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65413" w:rsidRDefault="00E65413" w:rsidP="00E65413">
      <w:pPr>
        <w:widowControl/>
        <w:spacing w:before="120"/>
        <w:ind w:right="-154"/>
        <w:jc w:val="center"/>
        <w:rPr>
          <w:rFonts w:ascii="黑体" w:eastAsia="黑体" w:hAnsi="??" w:cs="Arial"/>
          <w:spacing w:val="15"/>
          <w:kern w:val="0"/>
          <w:sz w:val="36"/>
          <w:szCs w:val="32"/>
        </w:rPr>
      </w:pPr>
      <w:r>
        <w:rPr>
          <w:rFonts w:ascii="黑体" w:eastAsia="黑体" w:hAnsi="??" w:cs="Arial" w:hint="eastAsia"/>
          <w:spacing w:val="15"/>
          <w:kern w:val="0"/>
          <w:sz w:val="36"/>
          <w:szCs w:val="32"/>
        </w:rPr>
        <w:t>盐城幼儿师范高等专科学校绘图桌椅</w:t>
      </w:r>
    </w:p>
    <w:p w:rsidR="004D2DC9" w:rsidRPr="000D3551" w:rsidRDefault="004D2DC9">
      <w:pPr>
        <w:widowControl/>
        <w:spacing w:before="120"/>
        <w:ind w:right="-154"/>
        <w:jc w:val="center"/>
        <w:rPr>
          <w:rFonts w:ascii="Arial" w:hAnsi="Arial" w:cs="Arial"/>
          <w:kern w:val="0"/>
          <w:sz w:val="18"/>
          <w:szCs w:val="18"/>
        </w:rPr>
      </w:pPr>
      <w:r w:rsidRPr="000D3551">
        <w:rPr>
          <w:rFonts w:ascii="黑体" w:eastAsia="黑体" w:hAnsi="??" w:cs="Arial" w:hint="eastAsia"/>
          <w:spacing w:val="15"/>
          <w:kern w:val="0"/>
          <w:sz w:val="36"/>
          <w:szCs w:val="32"/>
        </w:rPr>
        <w:t>询价采购</w:t>
      </w:r>
      <w:r w:rsidR="00A048C6">
        <w:rPr>
          <w:rFonts w:ascii="黑体" w:eastAsia="黑体" w:hAnsi="??" w:cs="Arial" w:hint="eastAsia"/>
          <w:spacing w:val="15"/>
          <w:kern w:val="0"/>
          <w:sz w:val="36"/>
          <w:szCs w:val="32"/>
        </w:rPr>
        <w:t>公告</w:t>
      </w:r>
    </w:p>
    <w:p w:rsidR="004D2DC9" w:rsidRPr="000D3551" w:rsidRDefault="004D2DC9">
      <w:pPr>
        <w:widowControl/>
        <w:spacing w:before="120" w:line="400" w:lineRule="exact"/>
        <w:ind w:right="-154"/>
        <w:jc w:val="right"/>
        <w:rPr>
          <w:rFonts w:ascii="宋体" w:hAnsi="宋体" w:cs="Arial"/>
          <w:kern w:val="0"/>
          <w:szCs w:val="21"/>
        </w:rPr>
      </w:pPr>
      <w:r w:rsidRPr="000D3551">
        <w:rPr>
          <w:rFonts w:ascii="宋体" w:hAnsi="宋体" w:cs="Arial" w:hint="eastAsia"/>
          <w:kern w:val="0"/>
          <w:szCs w:val="21"/>
        </w:rPr>
        <w:t>采购编号：</w:t>
      </w:r>
      <w:r w:rsidR="00A71E15">
        <w:rPr>
          <w:rFonts w:ascii="宋体" w:hAnsi="宋体" w:cs="Arial" w:hint="eastAsia"/>
          <w:kern w:val="0"/>
          <w:szCs w:val="21"/>
        </w:rPr>
        <w:t>YCYSGZ16</w:t>
      </w:r>
      <w:r w:rsidR="00FA4780">
        <w:rPr>
          <w:rFonts w:ascii="宋体" w:hAnsi="宋体" w:cs="Arial" w:hint="eastAsia"/>
          <w:kern w:val="0"/>
          <w:szCs w:val="21"/>
        </w:rPr>
        <w:t>11</w:t>
      </w:r>
      <w:r w:rsidR="009326FA">
        <w:rPr>
          <w:rFonts w:ascii="宋体" w:hAnsi="宋体" w:cs="Arial" w:hint="eastAsia"/>
          <w:kern w:val="0"/>
          <w:szCs w:val="21"/>
        </w:rPr>
        <w:t>-</w:t>
      </w:r>
      <w:r w:rsidR="00A71E15">
        <w:rPr>
          <w:rFonts w:ascii="宋体" w:hAnsi="宋体" w:cs="Arial" w:hint="eastAsia"/>
          <w:kern w:val="0"/>
          <w:szCs w:val="21"/>
        </w:rPr>
        <w:t>XJ</w:t>
      </w:r>
      <w:r w:rsidR="009326FA">
        <w:rPr>
          <w:rFonts w:ascii="宋体" w:hAnsi="宋体" w:cs="Arial" w:hint="eastAsia"/>
          <w:kern w:val="0"/>
          <w:szCs w:val="21"/>
        </w:rPr>
        <w:t>-</w:t>
      </w:r>
      <w:r w:rsidR="00FA4780">
        <w:rPr>
          <w:rFonts w:ascii="宋体" w:hAnsi="宋体" w:cs="Arial" w:hint="eastAsia"/>
          <w:kern w:val="0"/>
          <w:szCs w:val="21"/>
        </w:rPr>
        <w:t>0</w:t>
      </w:r>
      <w:r w:rsidR="00A71E15">
        <w:rPr>
          <w:rFonts w:ascii="宋体" w:hAnsi="宋体" w:cs="Arial" w:hint="eastAsia"/>
          <w:kern w:val="0"/>
          <w:szCs w:val="21"/>
        </w:rPr>
        <w:t>1</w:t>
      </w:r>
    </w:p>
    <w:p w:rsidR="004D2DC9" w:rsidRPr="000D3551" w:rsidRDefault="00A71E15" w:rsidP="00E44752">
      <w:pPr>
        <w:widowControl/>
        <w:spacing w:line="400" w:lineRule="exact"/>
        <w:ind w:right="-154" w:firstLineChars="200" w:firstLine="420"/>
        <w:jc w:val="left"/>
        <w:rPr>
          <w:rFonts w:ascii="宋体" w:hAnsi="宋体" w:cs="宋体"/>
          <w:kern w:val="0"/>
          <w:szCs w:val="21"/>
        </w:rPr>
      </w:pPr>
      <w:r>
        <w:rPr>
          <w:rFonts w:ascii="宋体" w:hAnsi="宋体" w:cs="宋体" w:hint="eastAsia"/>
          <w:kern w:val="0"/>
          <w:szCs w:val="21"/>
        </w:rPr>
        <w:t>盐城幼儿师范高等专科学校</w:t>
      </w:r>
      <w:r w:rsidR="004D2DC9" w:rsidRPr="000D3551">
        <w:rPr>
          <w:rFonts w:ascii="宋体" w:hAnsi="宋体" w:cs="宋体" w:hint="eastAsia"/>
          <w:kern w:val="0"/>
          <w:szCs w:val="21"/>
        </w:rPr>
        <w:t>对其拟采购的</w:t>
      </w:r>
      <w:r>
        <w:rPr>
          <w:rFonts w:ascii="宋体" w:hAnsi="宋体" w:cs="宋体" w:hint="eastAsia"/>
          <w:kern w:val="0"/>
          <w:szCs w:val="21"/>
        </w:rPr>
        <w:t>绘图专用</w:t>
      </w:r>
      <w:r w:rsidR="009326FA">
        <w:rPr>
          <w:rFonts w:ascii="宋体" w:hAnsi="宋体" w:cs="宋体" w:hint="eastAsia"/>
          <w:kern w:val="0"/>
          <w:szCs w:val="21"/>
        </w:rPr>
        <w:t>桌椅</w:t>
      </w:r>
      <w:r w:rsidR="004D2DC9" w:rsidRPr="000D3551">
        <w:rPr>
          <w:rFonts w:ascii="宋体" w:hAnsi="宋体" w:cs="宋体" w:hint="eastAsia"/>
          <w:kern w:val="0"/>
          <w:szCs w:val="21"/>
        </w:rPr>
        <w:t>进行询价采购，欢迎符合第</w:t>
      </w:r>
      <w:r w:rsidR="005F7534">
        <w:rPr>
          <w:rFonts w:ascii="宋体" w:hAnsi="宋体" w:cs="宋体" w:hint="eastAsia"/>
          <w:kern w:val="0"/>
          <w:szCs w:val="21"/>
        </w:rPr>
        <w:t>4</w:t>
      </w:r>
      <w:r w:rsidR="004D2DC9" w:rsidRPr="000D3551">
        <w:rPr>
          <w:rFonts w:ascii="宋体" w:hAnsi="宋体" w:cs="宋体" w:hint="eastAsia"/>
          <w:kern w:val="0"/>
          <w:szCs w:val="21"/>
        </w:rPr>
        <w:t>条规定条件的供应商参加。</w:t>
      </w:r>
    </w:p>
    <w:p w:rsidR="00FA4780" w:rsidRDefault="005F7534" w:rsidP="005F7534">
      <w:pPr>
        <w:widowControl/>
        <w:spacing w:line="400" w:lineRule="exact"/>
        <w:jc w:val="left"/>
        <w:rPr>
          <w:rFonts w:ascii="宋体" w:hAnsi="宋体" w:cs="Arial"/>
          <w:kern w:val="0"/>
          <w:szCs w:val="21"/>
        </w:rPr>
      </w:pPr>
      <w:r w:rsidRPr="00E65413">
        <w:rPr>
          <w:rFonts w:ascii="黑体" w:eastAsia="黑体" w:hAnsi="黑体" w:cs="宋体" w:hint="eastAsia"/>
          <w:b/>
          <w:kern w:val="0"/>
          <w:szCs w:val="21"/>
        </w:rPr>
        <w:t>1.</w:t>
      </w:r>
      <w:r w:rsidR="004D2DC9" w:rsidRPr="00E65413">
        <w:rPr>
          <w:rFonts w:ascii="黑体" w:eastAsia="黑体" w:hAnsi="黑体" w:cs="宋体" w:hint="eastAsia"/>
          <w:b/>
          <w:kern w:val="0"/>
          <w:szCs w:val="21"/>
        </w:rPr>
        <w:t>采购编号</w:t>
      </w:r>
      <w:r w:rsidR="004D2DC9" w:rsidRPr="005F7534">
        <w:rPr>
          <w:rFonts w:ascii="宋体" w:hAnsi="宋体" w:cs="宋体" w:hint="eastAsia"/>
          <w:kern w:val="0"/>
          <w:szCs w:val="21"/>
        </w:rPr>
        <w:t>：</w:t>
      </w:r>
      <w:r w:rsidR="00FA4780">
        <w:rPr>
          <w:rFonts w:ascii="宋体" w:hAnsi="宋体" w:cs="Arial" w:hint="eastAsia"/>
          <w:kern w:val="0"/>
          <w:szCs w:val="21"/>
        </w:rPr>
        <w:t>YCYSGZ1611-XJ-01</w:t>
      </w:r>
    </w:p>
    <w:p w:rsidR="004D2DC9" w:rsidRPr="000D3551" w:rsidRDefault="005F7534" w:rsidP="005F7534">
      <w:pPr>
        <w:widowControl/>
        <w:spacing w:line="400" w:lineRule="exact"/>
        <w:jc w:val="left"/>
        <w:rPr>
          <w:rFonts w:ascii="宋体" w:hAnsi="宋体" w:cs="宋体"/>
          <w:kern w:val="0"/>
          <w:szCs w:val="21"/>
        </w:rPr>
      </w:pPr>
      <w:r w:rsidRPr="00E65413">
        <w:rPr>
          <w:rFonts w:ascii="黑体" w:eastAsia="黑体" w:hAnsi="黑体" w:cs="宋体" w:hint="eastAsia"/>
          <w:b/>
          <w:kern w:val="0"/>
          <w:szCs w:val="21"/>
        </w:rPr>
        <w:t>2.</w:t>
      </w:r>
      <w:r w:rsidR="004D2DC9" w:rsidRPr="00E65413">
        <w:rPr>
          <w:rFonts w:ascii="黑体" w:eastAsia="黑体" w:hAnsi="黑体" w:cs="宋体" w:hint="eastAsia"/>
          <w:b/>
          <w:kern w:val="0"/>
          <w:szCs w:val="21"/>
        </w:rPr>
        <w:t>采购方式</w:t>
      </w:r>
      <w:r w:rsidR="004D2DC9" w:rsidRPr="000D3551">
        <w:rPr>
          <w:rFonts w:ascii="宋体" w:hAnsi="宋体" w:cs="宋体" w:hint="eastAsia"/>
          <w:kern w:val="0"/>
          <w:szCs w:val="21"/>
        </w:rPr>
        <w:t>：询价</w:t>
      </w:r>
      <w:r w:rsidR="00FA4780">
        <w:rPr>
          <w:rFonts w:ascii="宋体" w:hAnsi="宋体" w:cs="宋体" w:hint="eastAsia"/>
          <w:kern w:val="0"/>
          <w:szCs w:val="21"/>
        </w:rPr>
        <w:t>采购</w:t>
      </w:r>
    </w:p>
    <w:p w:rsidR="005F7534" w:rsidRDefault="005F7534" w:rsidP="005F7534">
      <w:pPr>
        <w:widowControl/>
        <w:spacing w:line="400" w:lineRule="exact"/>
        <w:ind w:right="-153"/>
        <w:jc w:val="left"/>
        <w:rPr>
          <w:rFonts w:ascii="宋体" w:hAnsi="宋体" w:cs="宋体"/>
          <w:kern w:val="0"/>
          <w:szCs w:val="21"/>
        </w:rPr>
      </w:pPr>
      <w:r w:rsidRPr="00E65413">
        <w:rPr>
          <w:rFonts w:ascii="黑体" w:eastAsia="黑体" w:hAnsi="黑体" w:cs="宋体" w:hint="eastAsia"/>
          <w:b/>
          <w:kern w:val="0"/>
          <w:szCs w:val="21"/>
        </w:rPr>
        <w:t>3.</w:t>
      </w:r>
      <w:r w:rsidR="004D2DC9" w:rsidRPr="00E65413">
        <w:rPr>
          <w:rFonts w:ascii="黑体" w:eastAsia="黑体" w:hAnsi="黑体" w:cs="宋体" w:hint="eastAsia"/>
          <w:b/>
          <w:kern w:val="0"/>
          <w:szCs w:val="21"/>
        </w:rPr>
        <w:t>采购预算</w:t>
      </w:r>
      <w:r w:rsidR="004D2DC9" w:rsidRPr="000D3551">
        <w:rPr>
          <w:rFonts w:ascii="宋体" w:hAnsi="宋体" w:cs="宋体" w:hint="eastAsia"/>
          <w:kern w:val="0"/>
          <w:szCs w:val="21"/>
        </w:rPr>
        <w:t>：人民币</w:t>
      </w:r>
      <w:r w:rsidR="00FA4780">
        <w:rPr>
          <w:rFonts w:ascii="宋体" w:hAnsi="宋体" w:cs="宋体" w:hint="eastAsia"/>
          <w:kern w:val="0"/>
          <w:szCs w:val="21"/>
        </w:rPr>
        <w:t>7</w:t>
      </w:r>
      <w:r w:rsidR="00A71E15">
        <w:rPr>
          <w:rFonts w:ascii="宋体" w:hAnsi="宋体" w:cs="宋体" w:hint="eastAsia"/>
          <w:kern w:val="0"/>
          <w:szCs w:val="21"/>
        </w:rPr>
        <w:t>0000</w:t>
      </w:r>
      <w:r w:rsidR="004D2DC9" w:rsidRPr="000D3551">
        <w:rPr>
          <w:rFonts w:ascii="宋体" w:hAnsi="宋体" w:cs="宋体" w:hint="eastAsia"/>
          <w:kern w:val="0"/>
          <w:szCs w:val="21"/>
        </w:rPr>
        <w:t>元</w:t>
      </w:r>
      <w:r w:rsidR="00D14485">
        <w:rPr>
          <w:rFonts w:ascii="宋体" w:hAnsi="宋体" w:cs="宋体" w:hint="eastAsia"/>
          <w:kern w:val="0"/>
          <w:szCs w:val="21"/>
        </w:rPr>
        <w:t>，采购数量100套。</w:t>
      </w:r>
    </w:p>
    <w:p w:rsidR="004D2DC9" w:rsidRPr="000D3551" w:rsidRDefault="005F7534" w:rsidP="005F7534">
      <w:pPr>
        <w:widowControl/>
        <w:spacing w:line="400" w:lineRule="exact"/>
        <w:ind w:right="-153"/>
        <w:jc w:val="left"/>
        <w:rPr>
          <w:rFonts w:ascii="宋体" w:hAnsi="宋体" w:cs="宋体"/>
          <w:kern w:val="0"/>
          <w:szCs w:val="21"/>
        </w:rPr>
      </w:pPr>
      <w:r w:rsidRPr="00E65413">
        <w:rPr>
          <w:rFonts w:ascii="黑体" w:eastAsia="黑体" w:hAnsi="黑体" w:cs="宋体" w:hint="eastAsia"/>
          <w:b/>
          <w:kern w:val="0"/>
          <w:szCs w:val="21"/>
        </w:rPr>
        <w:t>4.</w:t>
      </w:r>
      <w:r w:rsidR="004D2DC9" w:rsidRPr="00E65413">
        <w:rPr>
          <w:rFonts w:ascii="黑体" w:eastAsia="黑体" w:hAnsi="黑体" w:cs="宋体" w:hint="eastAsia"/>
          <w:b/>
          <w:kern w:val="0"/>
          <w:szCs w:val="21"/>
        </w:rPr>
        <w:t>供应商资格条件</w:t>
      </w:r>
      <w:r w:rsidR="004D2DC9" w:rsidRPr="000D3551">
        <w:rPr>
          <w:rFonts w:ascii="宋体" w:hAnsi="宋体" w:cs="宋体" w:hint="eastAsia"/>
          <w:kern w:val="0"/>
          <w:szCs w:val="21"/>
        </w:rPr>
        <w:t>：</w:t>
      </w:r>
    </w:p>
    <w:p w:rsidR="004D2DC9" w:rsidRPr="000D3551" w:rsidRDefault="005F7534" w:rsidP="005F7534">
      <w:pPr>
        <w:spacing w:line="400" w:lineRule="exact"/>
        <w:rPr>
          <w:kern w:val="0"/>
          <w:szCs w:val="21"/>
        </w:rPr>
      </w:pPr>
      <w:r>
        <w:rPr>
          <w:rFonts w:hAnsi="宋体" w:hint="eastAsia"/>
          <w:kern w:val="0"/>
          <w:szCs w:val="21"/>
        </w:rPr>
        <w:t>4.1</w:t>
      </w:r>
      <w:r w:rsidR="004D2DC9" w:rsidRPr="000D3551">
        <w:rPr>
          <w:rFonts w:hAnsi="宋体" w:hint="eastAsia"/>
          <w:kern w:val="0"/>
          <w:szCs w:val="21"/>
        </w:rPr>
        <w:t>具有</w:t>
      </w:r>
      <w:r w:rsidR="004D2DC9" w:rsidRPr="000D3551">
        <w:rPr>
          <w:rFonts w:hAnsi="宋体"/>
          <w:kern w:val="0"/>
          <w:szCs w:val="21"/>
        </w:rPr>
        <w:t>独立承担民事责任的</w:t>
      </w:r>
      <w:r w:rsidR="004D2DC9" w:rsidRPr="000D3551">
        <w:rPr>
          <w:rFonts w:hAnsi="宋体" w:hint="eastAsia"/>
          <w:kern w:val="0"/>
          <w:szCs w:val="21"/>
        </w:rPr>
        <w:t>能力</w:t>
      </w:r>
      <w:r w:rsidR="00FD0B03">
        <w:rPr>
          <w:rFonts w:hAnsi="宋体" w:hint="eastAsia"/>
          <w:kern w:val="0"/>
          <w:szCs w:val="21"/>
        </w:rPr>
        <w:t>，</w:t>
      </w:r>
      <w:r w:rsidR="004D2DC9" w:rsidRPr="000D3551">
        <w:rPr>
          <w:rFonts w:hAnsi="宋体"/>
          <w:kern w:val="0"/>
          <w:szCs w:val="21"/>
        </w:rPr>
        <w:t>良好的商业信誉和健全的财务制度</w:t>
      </w:r>
      <w:r w:rsidR="00FD0B03">
        <w:rPr>
          <w:rFonts w:hAnsi="宋体" w:hint="eastAsia"/>
          <w:kern w:val="0"/>
          <w:szCs w:val="21"/>
        </w:rPr>
        <w:t>，</w:t>
      </w:r>
      <w:r w:rsidR="004D2DC9" w:rsidRPr="000D3551">
        <w:rPr>
          <w:rFonts w:hAnsi="宋体"/>
          <w:kern w:val="0"/>
          <w:szCs w:val="21"/>
        </w:rPr>
        <w:t>履行合同所必需的</w:t>
      </w:r>
      <w:r w:rsidR="00FA4780" w:rsidRPr="000D3551">
        <w:rPr>
          <w:rFonts w:hAnsi="宋体"/>
          <w:kern w:val="0"/>
          <w:szCs w:val="21"/>
        </w:rPr>
        <w:t>专业技术</w:t>
      </w:r>
      <w:r w:rsidR="004D2DC9" w:rsidRPr="000D3551">
        <w:rPr>
          <w:rFonts w:hAnsi="宋体"/>
          <w:kern w:val="0"/>
          <w:szCs w:val="21"/>
        </w:rPr>
        <w:t>人员和能力；</w:t>
      </w:r>
      <w:r w:rsidR="004D2DC9" w:rsidRPr="000D3551">
        <w:rPr>
          <w:kern w:val="0"/>
          <w:szCs w:val="21"/>
        </w:rPr>
        <w:t xml:space="preserve"> </w:t>
      </w:r>
    </w:p>
    <w:p w:rsidR="004D2DC9" w:rsidRPr="000D3551" w:rsidRDefault="005F7534" w:rsidP="005F7534">
      <w:pPr>
        <w:spacing w:line="400" w:lineRule="exact"/>
        <w:rPr>
          <w:kern w:val="0"/>
          <w:szCs w:val="21"/>
        </w:rPr>
      </w:pPr>
      <w:r>
        <w:rPr>
          <w:rFonts w:hAnsi="宋体" w:hint="eastAsia"/>
          <w:kern w:val="0"/>
          <w:szCs w:val="21"/>
        </w:rPr>
        <w:t>4.</w:t>
      </w:r>
      <w:r w:rsidR="00FD0B03">
        <w:rPr>
          <w:rFonts w:hAnsi="宋体" w:hint="eastAsia"/>
          <w:kern w:val="0"/>
          <w:szCs w:val="21"/>
        </w:rPr>
        <w:t>2</w:t>
      </w:r>
      <w:r w:rsidR="004D2DC9" w:rsidRPr="000D3551">
        <w:rPr>
          <w:rFonts w:hAnsi="宋体"/>
          <w:kern w:val="0"/>
          <w:szCs w:val="21"/>
        </w:rPr>
        <w:t>有依法缴纳税收和社会保障资金的良好记录；</w:t>
      </w:r>
      <w:r w:rsidR="004D2DC9" w:rsidRPr="000D3551">
        <w:rPr>
          <w:kern w:val="0"/>
          <w:szCs w:val="21"/>
        </w:rPr>
        <w:t xml:space="preserve"> </w:t>
      </w:r>
    </w:p>
    <w:p w:rsidR="000B57DC" w:rsidRPr="000D3551" w:rsidRDefault="005F7534" w:rsidP="005F7534">
      <w:pPr>
        <w:spacing w:line="400" w:lineRule="exact"/>
        <w:rPr>
          <w:rFonts w:hAnsi="宋体"/>
          <w:kern w:val="0"/>
          <w:szCs w:val="21"/>
        </w:rPr>
      </w:pPr>
      <w:r>
        <w:rPr>
          <w:rFonts w:hAnsi="宋体" w:hint="eastAsia"/>
          <w:kern w:val="0"/>
          <w:szCs w:val="21"/>
        </w:rPr>
        <w:t>4.</w:t>
      </w:r>
      <w:r w:rsidR="00FD0B03">
        <w:rPr>
          <w:rFonts w:hAnsi="宋体" w:hint="eastAsia"/>
          <w:kern w:val="0"/>
          <w:szCs w:val="21"/>
        </w:rPr>
        <w:t>3</w:t>
      </w:r>
      <w:r w:rsidR="0066181C" w:rsidRPr="000D3551">
        <w:rPr>
          <w:rFonts w:hAnsi="宋体" w:hint="eastAsia"/>
          <w:kern w:val="0"/>
          <w:szCs w:val="21"/>
        </w:rPr>
        <w:t>为投标产品的生产厂家</w:t>
      </w:r>
      <w:r w:rsidR="000B57DC" w:rsidRPr="000D3551">
        <w:rPr>
          <w:rFonts w:hAnsi="宋体" w:hint="eastAsia"/>
          <w:kern w:val="0"/>
          <w:szCs w:val="21"/>
        </w:rPr>
        <w:t>；</w:t>
      </w:r>
    </w:p>
    <w:p w:rsidR="0066181C" w:rsidRPr="000D3551" w:rsidRDefault="005F7534" w:rsidP="005F7534">
      <w:pPr>
        <w:spacing w:line="400" w:lineRule="exact"/>
      </w:pPr>
      <w:r>
        <w:rPr>
          <w:rFonts w:hAnsi="宋体" w:hint="eastAsia"/>
          <w:kern w:val="0"/>
          <w:szCs w:val="21"/>
        </w:rPr>
        <w:t>4.</w:t>
      </w:r>
      <w:r w:rsidR="00FD0B03">
        <w:rPr>
          <w:rFonts w:hAnsi="宋体" w:hint="eastAsia"/>
          <w:kern w:val="0"/>
          <w:szCs w:val="21"/>
        </w:rPr>
        <w:t>4</w:t>
      </w:r>
      <w:r w:rsidR="007E5C4C">
        <w:rPr>
          <w:rFonts w:hAnsi="宋体" w:hint="eastAsia"/>
          <w:kern w:val="0"/>
          <w:szCs w:val="21"/>
        </w:rPr>
        <w:t>投标</w:t>
      </w:r>
      <w:r w:rsidR="002C4F21" w:rsidRPr="000D3551">
        <w:rPr>
          <w:rFonts w:hAnsi="宋体" w:hint="eastAsia"/>
          <w:kern w:val="0"/>
          <w:szCs w:val="21"/>
        </w:rPr>
        <w:t>产品</w:t>
      </w:r>
      <w:r w:rsidR="0066181C" w:rsidRPr="000D3551">
        <w:rPr>
          <w:rFonts w:ascii="宋体" w:hAnsi="宋体" w:hint="eastAsia"/>
          <w:szCs w:val="21"/>
        </w:rPr>
        <w:t>生产厂家通过</w:t>
      </w:r>
      <w:r w:rsidR="004E4557" w:rsidRPr="000D3551">
        <w:rPr>
          <w:rFonts w:ascii="宋体" w:hAnsi="宋体"/>
          <w:szCs w:val="21"/>
        </w:rPr>
        <w:t>质量管理体系</w:t>
      </w:r>
      <w:r w:rsidR="004E4557" w:rsidRPr="000D3551">
        <w:rPr>
          <w:rFonts w:ascii="宋体" w:hAnsi="宋体" w:hint="eastAsia"/>
          <w:szCs w:val="21"/>
        </w:rPr>
        <w:t>认证</w:t>
      </w:r>
      <w:r w:rsidR="0066181C" w:rsidRPr="000D3551">
        <w:rPr>
          <w:rFonts w:ascii="宋体" w:hAnsi="宋体"/>
          <w:szCs w:val="21"/>
        </w:rPr>
        <w:t>、环境管理体系认证</w:t>
      </w:r>
      <w:r w:rsidR="0066181C" w:rsidRPr="000D3551">
        <w:rPr>
          <w:rFonts w:hint="eastAsia"/>
        </w:rPr>
        <w:t>；</w:t>
      </w:r>
    </w:p>
    <w:p w:rsidR="00621A47" w:rsidRPr="000D3551" w:rsidRDefault="005F7534" w:rsidP="005F7534">
      <w:pPr>
        <w:spacing w:line="400" w:lineRule="exact"/>
        <w:rPr>
          <w:rFonts w:hAnsi="宋体"/>
          <w:kern w:val="0"/>
          <w:szCs w:val="21"/>
        </w:rPr>
      </w:pPr>
      <w:r>
        <w:rPr>
          <w:rFonts w:hint="eastAsia"/>
        </w:rPr>
        <w:t>4.</w:t>
      </w:r>
      <w:r w:rsidR="00FD0B03">
        <w:rPr>
          <w:rFonts w:hint="eastAsia"/>
        </w:rPr>
        <w:t>5</w:t>
      </w:r>
      <w:r w:rsidR="00E65413">
        <w:rPr>
          <w:rFonts w:hint="eastAsia"/>
        </w:rPr>
        <w:t>近两年内具有同类项目业绩。</w:t>
      </w:r>
    </w:p>
    <w:p w:rsidR="004D2DC9" w:rsidRPr="000D3551" w:rsidRDefault="005F7534" w:rsidP="005F7534">
      <w:pPr>
        <w:widowControl/>
        <w:spacing w:line="400" w:lineRule="exact"/>
        <w:jc w:val="left"/>
        <w:rPr>
          <w:rFonts w:ascii="宋体" w:hAnsi="宋体" w:cs="宋体"/>
          <w:kern w:val="0"/>
          <w:szCs w:val="21"/>
        </w:rPr>
      </w:pPr>
      <w:r w:rsidRPr="00E65413">
        <w:rPr>
          <w:rFonts w:ascii="黑体" w:eastAsia="黑体" w:hAnsi="黑体" w:cs="宋体" w:hint="eastAsia"/>
          <w:b/>
          <w:kern w:val="0"/>
          <w:szCs w:val="21"/>
        </w:rPr>
        <w:t>5.</w:t>
      </w:r>
      <w:r w:rsidR="004D2DC9" w:rsidRPr="00E65413">
        <w:rPr>
          <w:rFonts w:ascii="黑体" w:eastAsia="黑体" w:hAnsi="黑体" w:cs="宋体" w:hint="eastAsia"/>
          <w:b/>
          <w:kern w:val="0"/>
          <w:szCs w:val="21"/>
        </w:rPr>
        <w:t>采购</w:t>
      </w:r>
      <w:r w:rsidR="003E45B4" w:rsidRPr="00E65413">
        <w:rPr>
          <w:rFonts w:ascii="黑体" w:eastAsia="黑体" w:hAnsi="黑体" w:cs="宋体" w:hint="eastAsia"/>
          <w:b/>
          <w:kern w:val="0"/>
          <w:szCs w:val="21"/>
        </w:rPr>
        <w:t>内容</w:t>
      </w:r>
      <w:r w:rsidR="004D2DC9" w:rsidRPr="000D3551">
        <w:rPr>
          <w:rFonts w:ascii="宋体" w:hAnsi="宋体" w:cs="宋体" w:hint="eastAsia"/>
          <w:kern w:val="0"/>
          <w:szCs w:val="21"/>
        </w:rPr>
        <w:t>：</w:t>
      </w:r>
    </w:p>
    <w:p w:rsidR="009F0715" w:rsidRPr="00204EC6" w:rsidRDefault="00204EC6" w:rsidP="009F0715">
      <w:pPr>
        <w:rPr>
          <w:rFonts w:ascii="华文楷体" w:eastAsia="华文楷体" w:hAnsi="华文楷体"/>
          <w:b/>
          <w:szCs w:val="21"/>
        </w:rPr>
      </w:pPr>
      <w:r>
        <w:rPr>
          <w:rFonts w:ascii="华文楷体" w:eastAsia="华文楷体" w:hAnsi="华文楷体" w:hint="eastAsia"/>
          <w:b/>
          <w:szCs w:val="21"/>
        </w:rPr>
        <w:t>A</w:t>
      </w:r>
      <w:r w:rsidRPr="00204EC6">
        <w:rPr>
          <w:rFonts w:ascii="华文楷体" w:eastAsia="华文楷体" w:hAnsi="华文楷体" w:hint="eastAsia"/>
          <w:b/>
          <w:szCs w:val="21"/>
        </w:rPr>
        <w:t>绘图桌</w:t>
      </w: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0"/>
        <w:gridCol w:w="5406"/>
        <w:gridCol w:w="3180"/>
      </w:tblGrid>
      <w:tr w:rsidR="00204EC6" w:rsidTr="00FD0B03">
        <w:trPr>
          <w:trHeight w:val="503"/>
          <w:jc w:val="center"/>
        </w:trPr>
        <w:tc>
          <w:tcPr>
            <w:tcW w:w="780" w:type="dxa"/>
            <w:shd w:val="clear" w:color="auto" w:fill="auto"/>
            <w:vAlign w:val="center"/>
          </w:tcPr>
          <w:p w:rsidR="00204EC6" w:rsidRPr="00D97C00" w:rsidRDefault="00204EC6" w:rsidP="00943F1C">
            <w:pPr>
              <w:widowControl/>
              <w:jc w:val="center"/>
              <w:rPr>
                <w:rFonts w:ascii="Calibri" w:hAnsi="Calibri"/>
              </w:rPr>
            </w:pPr>
            <w:r>
              <w:rPr>
                <w:rFonts w:ascii="Calibri" w:hAnsi="Calibri" w:hint="eastAsia"/>
              </w:rPr>
              <w:t>部位名称</w:t>
            </w:r>
          </w:p>
        </w:tc>
        <w:tc>
          <w:tcPr>
            <w:tcW w:w="5406" w:type="dxa"/>
            <w:shd w:val="clear" w:color="auto" w:fill="auto"/>
            <w:vAlign w:val="center"/>
          </w:tcPr>
          <w:p w:rsidR="00204EC6" w:rsidRPr="003A7B6A" w:rsidRDefault="00204EC6" w:rsidP="00943F1C">
            <w:pPr>
              <w:jc w:val="center"/>
              <w:rPr>
                <w:rFonts w:ascii="Calibri" w:hAnsi="Calibri"/>
              </w:rPr>
            </w:pPr>
            <w:r>
              <w:rPr>
                <w:rFonts w:ascii="Calibri" w:hAnsi="Calibri" w:hint="eastAsia"/>
              </w:rPr>
              <w:t>技术参数</w:t>
            </w:r>
          </w:p>
        </w:tc>
        <w:tc>
          <w:tcPr>
            <w:tcW w:w="3180" w:type="dxa"/>
            <w:vAlign w:val="center"/>
          </w:tcPr>
          <w:p w:rsidR="00204EC6" w:rsidRDefault="00204EC6" w:rsidP="00943F1C">
            <w:pPr>
              <w:jc w:val="center"/>
              <w:rPr>
                <w:rFonts w:ascii="Calibri" w:hAnsi="Calibri"/>
              </w:rPr>
            </w:pPr>
            <w:r>
              <w:rPr>
                <w:rFonts w:hint="eastAsia"/>
                <w:noProof/>
                <w:lang w:eastAsia="zh-TW"/>
              </w:rPr>
              <w:t>效果图</w:t>
            </w:r>
          </w:p>
        </w:tc>
      </w:tr>
      <w:tr w:rsidR="00204EC6" w:rsidTr="00FD0B03">
        <w:trPr>
          <w:trHeight w:val="292"/>
          <w:jc w:val="center"/>
        </w:trPr>
        <w:tc>
          <w:tcPr>
            <w:tcW w:w="780" w:type="dxa"/>
            <w:shd w:val="clear" w:color="auto" w:fill="auto"/>
            <w:vAlign w:val="center"/>
          </w:tcPr>
          <w:p w:rsidR="00204EC6" w:rsidRPr="00D97C00" w:rsidRDefault="00204EC6" w:rsidP="00943F1C">
            <w:pPr>
              <w:widowControl/>
              <w:jc w:val="center"/>
              <w:rPr>
                <w:rFonts w:ascii="Calibri" w:hAnsi="Calibri"/>
              </w:rPr>
            </w:pPr>
            <w:r w:rsidRPr="00D97C00">
              <w:rPr>
                <w:rFonts w:ascii="Calibri" w:hAnsi="Calibri" w:hint="eastAsia"/>
              </w:rPr>
              <w:t>面板</w:t>
            </w:r>
            <w:r>
              <w:rPr>
                <w:rFonts w:ascii="Calibri" w:hAnsi="Calibri" w:hint="eastAsia"/>
              </w:rPr>
              <w:t>要求</w:t>
            </w:r>
          </w:p>
        </w:tc>
        <w:tc>
          <w:tcPr>
            <w:tcW w:w="5406" w:type="dxa"/>
            <w:shd w:val="clear" w:color="auto" w:fill="auto"/>
            <w:vAlign w:val="center"/>
          </w:tcPr>
          <w:p w:rsidR="00204EC6" w:rsidRDefault="00204EC6" w:rsidP="00FA4780">
            <w:pPr>
              <w:ind w:leftChars="-42" w:left="-2" w:hangingChars="41" w:hanging="86"/>
            </w:pPr>
            <w:r>
              <w:rPr>
                <w:rFonts w:ascii="Calibri" w:hAnsi="Calibri" w:hint="eastAsia"/>
              </w:rPr>
              <w:t>1.</w:t>
            </w:r>
            <w:r>
              <w:rPr>
                <w:rFonts w:ascii="Calibri" w:hAnsi="Calibri" w:hint="eastAsia"/>
              </w:rPr>
              <w:t>材质：</w:t>
            </w:r>
            <w:r>
              <w:rPr>
                <w:rFonts w:hint="eastAsia"/>
              </w:rPr>
              <w:t>采用</w:t>
            </w:r>
            <w:r>
              <w:rPr>
                <w:rFonts w:hint="eastAsia"/>
              </w:rPr>
              <w:t>E1</w:t>
            </w:r>
            <w:r>
              <w:rPr>
                <w:rFonts w:hint="eastAsia"/>
              </w:rPr>
              <w:t>级康倍特板，具有坚固，抗撞击、防潮湿、防蛀及抗菌等功能。</w:t>
            </w:r>
          </w:p>
          <w:p w:rsidR="00204EC6" w:rsidRDefault="00204EC6" w:rsidP="00FA4780">
            <w:pPr>
              <w:ind w:leftChars="-41" w:left="-86"/>
              <w:rPr>
                <w:rFonts w:ascii="Calibri" w:hAnsi="Calibri"/>
              </w:rPr>
            </w:pPr>
            <w:r>
              <w:rPr>
                <w:rFonts w:ascii="Calibri" w:hAnsi="Calibri" w:hint="eastAsia"/>
              </w:rPr>
              <w:t>2.</w:t>
            </w:r>
            <w:r>
              <w:rPr>
                <w:rFonts w:ascii="Calibri" w:hAnsi="Calibri" w:hint="eastAsia"/>
              </w:rPr>
              <w:t>尺寸：</w:t>
            </w:r>
            <w:r>
              <w:rPr>
                <w:rFonts w:ascii="Calibri" w:hAnsi="Calibri"/>
              </w:rPr>
              <w:t>900</w:t>
            </w:r>
            <w:r>
              <w:rPr>
                <w:rFonts w:ascii="Calibri" w:hAnsi="Calibri" w:hint="eastAsia"/>
              </w:rPr>
              <w:t>mm</w:t>
            </w:r>
            <w:r>
              <w:rPr>
                <w:rFonts w:ascii="Calibri" w:hAnsi="Calibri" w:hint="eastAsia"/>
              </w:rPr>
              <w:t>×</w:t>
            </w:r>
            <w:r>
              <w:rPr>
                <w:rFonts w:ascii="Calibri" w:hAnsi="Calibri"/>
              </w:rPr>
              <w:t>600</w:t>
            </w:r>
            <w:r>
              <w:rPr>
                <w:rFonts w:ascii="Calibri" w:hAnsi="Calibri" w:hint="eastAsia"/>
              </w:rPr>
              <w:t>mm</w:t>
            </w:r>
            <w:r>
              <w:rPr>
                <w:rFonts w:ascii="Calibri" w:hAnsi="Calibri" w:hint="eastAsia"/>
              </w:rPr>
              <w:t>±</w:t>
            </w:r>
            <w:r>
              <w:rPr>
                <w:rFonts w:ascii="Calibri" w:hAnsi="Calibri" w:hint="eastAsia"/>
              </w:rPr>
              <w:t>5mm</w:t>
            </w:r>
            <w:r>
              <w:rPr>
                <w:rFonts w:ascii="Calibri" w:hAnsi="Calibri" w:hint="eastAsia"/>
              </w:rPr>
              <w:t>厚度</w:t>
            </w:r>
            <w:r>
              <w:rPr>
                <w:rFonts w:ascii="Calibri" w:hAnsi="Calibri"/>
              </w:rPr>
              <w:t>12</w:t>
            </w:r>
            <w:r>
              <w:rPr>
                <w:rFonts w:ascii="Calibri" w:hAnsi="Calibri" w:hint="eastAsia"/>
              </w:rPr>
              <w:t>mm</w:t>
            </w:r>
            <w:r>
              <w:rPr>
                <w:rFonts w:ascii="Calibri" w:hAnsi="Calibri" w:hint="eastAsia"/>
              </w:rPr>
              <w:t>±</w:t>
            </w:r>
            <w:r>
              <w:rPr>
                <w:rFonts w:ascii="Calibri" w:hAnsi="Calibri"/>
              </w:rPr>
              <w:t>1</w:t>
            </w:r>
            <w:r>
              <w:rPr>
                <w:rFonts w:ascii="Calibri" w:hAnsi="Calibri" w:hint="eastAsia"/>
              </w:rPr>
              <w:t>mm</w:t>
            </w:r>
            <w:r>
              <w:rPr>
                <w:rFonts w:ascii="Calibri" w:hAnsi="Calibri" w:hint="eastAsia"/>
              </w:rPr>
              <w:t>。</w:t>
            </w:r>
          </w:p>
          <w:p w:rsidR="00204EC6" w:rsidRDefault="00204EC6" w:rsidP="00FA4780">
            <w:pPr>
              <w:ind w:leftChars="-42" w:left="-88"/>
              <w:rPr>
                <w:rFonts w:ascii="Calibri" w:hAnsi="Calibri"/>
              </w:rPr>
            </w:pPr>
            <w:r>
              <w:rPr>
                <w:rFonts w:ascii="Calibri" w:hAnsi="Calibri" w:hint="eastAsia"/>
              </w:rPr>
              <w:t>3.</w:t>
            </w:r>
            <w:r>
              <w:rPr>
                <w:rFonts w:ascii="Calibri" w:hAnsi="Calibri" w:hint="eastAsia"/>
              </w:rPr>
              <w:t>功能：</w:t>
            </w:r>
            <w:r w:rsidRPr="00D64AEE">
              <w:rPr>
                <w:rFonts w:ascii="Calibri" w:hAnsi="Calibri" w:hint="eastAsia"/>
              </w:rPr>
              <w:t>靠胸前处有</w:t>
            </w:r>
            <w:r>
              <w:rPr>
                <w:rFonts w:ascii="Calibri" w:hAnsi="Calibri" w:hint="eastAsia"/>
              </w:rPr>
              <w:t>內弧造型设计</w:t>
            </w:r>
            <w:r>
              <w:rPr>
                <w:rFonts w:ascii="Calibri" w:hAnsi="Calibri" w:hint="eastAsia"/>
              </w:rPr>
              <w:t>,</w:t>
            </w:r>
            <w:r w:rsidR="009907ED">
              <w:rPr>
                <w:rFonts w:ascii="Calibri" w:hAnsi="Calibri" w:hint="eastAsia"/>
              </w:rPr>
              <w:t>四周倒圆角，光滑不刮手，可摆放绘图板。</w:t>
            </w:r>
          </w:p>
          <w:p w:rsidR="00204EC6" w:rsidRDefault="00204EC6" w:rsidP="00FA4780">
            <w:pPr>
              <w:ind w:leftChars="-41" w:left="-86"/>
              <w:rPr>
                <w:rFonts w:ascii="Calibri" w:hAnsi="Calibri"/>
              </w:rPr>
            </w:pPr>
            <w:r>
              <w:rPr>
                <w:rFonts w:ascii="Calibri" w:hAnsi="Calibri"/>
              </w:rPr>
              <w:t>4</w:t>
            </w:r>
            <w:r>
              <w:rPr>
                <w:rFonts w:ascii="Calibri" w:hAnsi="Calibri" w:hint="eastAsia"/>
              </w:rPr>
              <w:t>.</w:t>
            </w:r>
            <w:r>
              <w:rPr>
                <w:rFonts w:ascii="Calibri" w:hAnsi="Calibri" w:hint="eastAsia"/>
              </w:rPr>
              <w:t>外观详如左图所示。</w:t>
            </w:r>
          </w:p>
        </w:tc>
        <w:tc>
          <w:tcPr>
            <w:tcW w:w="3180" w:type="dxa"/>
            <w:vAlign w:val="center"/>
          </w:tcPr>
          <w:p w:rsidR="00204EC6" w:rsidRDefault="00204EC6" w:rsidP="00204EC6">
            <w:pPr>
              <w:ind w:left="735" w:hangingChars="350" w:hanging="735"/>
              <w:jc w:val="center"/>
              <w:rPr>
                <w:rFonts w:ascii="Calibri" w:hAnsi="Calibri"/>
              </w:rPr>
            </w:pPr>
            <w:r>
              <w:rPr>
                <w:noProof/>
              </w:rPr>
              <w:drawing>
                <wp:inline distT="0" distB="0" distL="0" distR="0">
                  <wp:extent cx="1054100" cy="999163"/>
                  <wp:effectExtent l="19050" t="0" r="0" b="0"/>
                  <wp:docPr id="1" name="图片 17" descr="QQ截图20160923095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QQ截图20160923095828"/>
                          <pic:cNvPicPr>
                            <a:picLocks noChangeAspect="1" noChangeArrowheads="1"/>
                          </pic:cNvPicPr>
                        </pic:nvPicPr>
                        <pic:blipFill>
                          <a:blip r:embed="rId7" cstate="print"/>
                          <a:srcRect/>
                          <a:stretch>
                            <a:fillRect/>
                          </a:stretch>
                        </pic:blipFill>
                        <pic:spPr bwMode="auto">
                          <a:xfrm>
                            <a:off x="0" y="0"/>
                            <a:ext cx="1054474" cy="999517"/>
                          </a:xfrm>
                          <a:prstGeom prst="rect">
                            <a:avLst/>
                          </a:prstGeom>
                          <a:noFill/>
                          <a:ln w="9525">
                            <a:noFill/>
                            <a:miter lim="800000"/>
                            <a:headEnd/>
                            <a:tailEnd/>
                          </a:ln>
                        </pic:spPr>
                      </pic:pic>
                    </a:graphicData>
                  </a:graphic>
                </wp:inline>
              </w:drawing>
            </w:r>
          </w:p>
        </w:tc>
      </w:tr>
      <w:tr w:rsidR="00204EC6" w:rsidTr="00FD0B03">
        <w:trPr>
          <w:trHeight w:val="4061"/>
          <w:jc w:val="center"/>
        </w:trPr>
        <w:tc>
          <w:tcPr>
            <w:tcW w:w="780" w:type="dxa"/>
            <w:shd w:val="clear" w:color="auto" w:fill="auto"/>
            <w:vAlign w:val="center"/>
          </w:tcPr>
          <w:p w:rsidR="00204EC6" w:rsidRPr="00D97C00" w:rsidRDefault="00204EC6" w:rsidP="00943F1C">
            <w:pPr>
              <w:widowControl/>
              <w:jc w:val="center"/>
              <w:rPr>
                <w:rFonts w:ascii="Calibri" w:hAnsi="Calibri"/>
              </w:rPr>
            </w:pPr>
            <w:r w:rsidRPr="00D97C00">
              <w:rPr>
                <w:rFonts w:ascii="Calibri" w:hAnsi="Calibri" w:hint="eastAsia"/>
              </w:rPr>
              <w:t>桌钢架</w:t>
            </w:r>
            <w:r>
              <w:rPr>
                <w:rFonts w:ascii="Calibri" w:hAnsi="Calibri" w:hint="eastAsia"/>
              </w:rPr>
              <w:t>要求</w:t>
            </w:r>
          </w:p>
        </w:tc>
        <w:tc>
          <w:tcPr>
            <w:tcW w:w="5406" w:type="dxa"/>
            <w:shd w:val="clear" w:color="auto" w:fill="auto"/>
            <w:vAlign w:val="center"/>
          </w:tcPr>
          <w:p w:rsidR="00204EC6" w:rsidRDefault="00204EC6" w:rsidP="00943F1C">
            <w:pPr>
              <w:rPr>
                <w:rFonts w:ascii="Calibri" w:hAnsi="Calibri"/>
              </w:rPr>
            </w:pPr>
            <w:r w:rsidRPr="00786633">
              <w:rPr>
                <w:rFonts w:ascii="Calibri" w:hAnsi="Calibri" w:hint="eastAsia"/>
              </w:rPr>
              <w:t>1.</w:t>
            </w:r>
            <w:r w:rsidRPr="00786633">
              <w:rPr>
                <w:rFonts w:ascii="Calibri" w:hAnsi="Calibri" w:hint="eastAsia"/>
              </w:rPr>
              <w:t>材质及形状：</w:t>
            </w:r>
            <w:r>
              <w:rPr>
                <w:rFonts w:ascii="Calibri" w:hAnsi="Calibri" w:hint="eastAsia"/>
              </w:rPr>
              <w:t>采</w:t>
            </w:r>
            <w:r w:rsidRPr="00122B21">
              <w:rPr>
                <w:rFonts w:ascii="宋体" w:hint="eastAsia"/>
                <w:color w:val="000000"/>
              </w:rPr>
              <w:t>椭圆形</w:t>
            </w:r>
            <w:r>
              <w:rPr>
                <w:rFonts w:ascii="宋体" w:hint="eastAsia"/>
                <w:color w:val="000000"/>
              </w:rPr>
              <w:t>亮光钢管</w:t>
            </w:r>
            <w:r w:rsidRPr="00062585">
              <w:rPr>
                <w:rFonts w:ascii="Calibri" w:hAnsi="Calibri" w:hint="eastAsia"/>
              </w:rPr>
              <w:t>组合焊接而成</w:t>
            </w:r>
            <w:r>
              <w:rPr>
                <w:rFonts w:ascii="Calibri" w:hAnsi="Calibri" w:hint="eastAsia"/>
              </w:rPr>
              <w:t>，结构牢固，长时间使用也不会产生摇晃、松散的现象</w:t>
            </w:r>
            <w:r w:rsidRPr="00062585">
              <w:rPr>
                <w:rFonts w:ascii="Calibri" w:hAnsi="Calibri" w:hint="eastAsia"/>
              </w:rPr>
              <w:t>。</w:t>
            </w:r>
            <w:r w:rsidRPr="00B10A18">
              <w:rPr>
                <w:rFonts w:ascii="Calibri" w:hAnsi="Calibri" w:hint="eastAsia"/>
              </w:rPr>
              <w:t>焊接完成钢</w:t>
            </w:r>
            <w:r>
              <w:rPr>
                <w:rFonts w:ascii="Calibri" w:hAnsi="Calibri" w:hint="eastAsia"/>
              </w:rPr>
              <w:t>管架，焊接部位牢固，需</w:t>
            </w:r>
            <w:r w:rsidRPr="00B10A18">
              <w:rPr>
                <w:rFonts w:ascii="Calibri" w:hAnsi="Calibri" w:hint="eastAsia"/>
              </w:rPr>
              <w:t>无脱焊、虚焊、焊穿；</w:t>
            </w:r>
          </w:p>
          <w:p w:rsidR="00204EC6" w:rsidRPr="00786633" w:rsidRDefault="00204EC6" w:rsidP="00943F1C">
            <w:pPr>
              <w:rPr>
                <w:rFonts w:ascii="Calibri" w:hAnsi="Calibri"/>
              </w:rPr>
            </w:pPr>
            <w:r>
              <w:rPr>
                <w:rFonts w:ascii="Calibri" w:hAnsi="Calibri" w:hint="eastAsia"/>
              </w:rPr>
              <w:t>焊缝均匀</w:t>
            </w:r>
            <w:r w:rsidRPr="00B10A18">
              <w:rPr>
                <w:rFonts w:ascii="Calibri" w:hAnsi="Calibri" w:hint="eastAsia"/>
              </w:rPr>
              <w:t>等缺陷。</w:t>
            </w:r>
          </w:p>
          <w:p w:rsidR="00204EC6" w:rsidRDefault="00204EC6" w:rsidP="00943F1C">
            <w:pPr>
              <w:rPr>
                <w:rFonts w:ascii="宋体" w:hAnsi="宋体" w:cs="宋体"/>
                <w:szCs w:val="21"/>
              </w:rPr>
            </w:pPr>
            <w:r w:rsidRPr="00786633">
              <w:rPr>
                <w:rFonts w:ascii="Calibri" w:hAnsi="Calibri" w:hint="eastAsia"/>
              </w:rPr>
              <w:t>2.</w:t>
            </w:r>
            <w:r w:rsidRPr="00786633">
              <w:rPr>
                <w:rFonts w:ascii="Calibri" w:hAnsi="Calibri" w:hint="eastAsia"/>
              </w:rPr>
              <w:t>尺寸：</w:t>
            </w:r>
            <w:r>
              <w:rPr>
                <w:rFonts w:ascii="宋体" w:hAnsi="宋体" w:cs="宋体" w:hint="eastAsia"/>
                <w:szCs w:val="21"/>
              </w:rPr>
              <w:t>桌脚贴地部钢管尺寸为</w:t>
            </w:r>
            <w:smartTag w:uri="urn:schemas-microsoft-com:office:smarttags" w:element="chmetcnv">
              <w:smartTagPr>
                <w:attr w:name="UnitName" w:val="mm"/>
                <w:attr w:name="SourceValue" w:val="30"/>
                <w:attr w:name="HasSpace" w:val="False"/>
                <w:attr w:name="Negative" w:val="False"/>
                <w:attr w:name="NumberType" w:val="1"/>
                <w:attr w:name="TCSC" w:val="0"/>
              </w:smartTagPr>
              <w:r>
                <w:rPr>
                  <w:rFonts w:ascii="宋体" w:hAnsi="宋体" w:cs="宋体" w:hint="eastAsia"/>
                  <w:szCs w:val="21"/>
                </w:rPr>
                <w:t>30mm</w:t>
              </w:r>
            </w:smartTag>
            <w:r>
              <w:rPr>
                <w:rFonts w:ascii="宋体" w:hAnsi="宋体" w:cs="宋体" w:hint="eastAsia"/>
                <w:szCs w:val="21"/>
              </w:rPr>
              <w:t>×</w:t>
            </w:r>
            <w:smartTag w:uri="urn:schemas-microsoft-com:office:smarttags" w:element="chmetcnv">
              <w:smartTagPr>
                <w:attr w:name="UnitName" w:val="mm"/>
                <w:attr w:name="SourceValue" w:val="60"/>
                <w:attr w:name="HasSpace" w:val="False"/>
                <w:attr w:name="Negative" w:val="False"/>
                <w:attr w:name="NumberType" w:val="1"/>
                <w:attr w:name="TCSC" w:val="0"/>
              </w:smartTagPr>
              <w:r>
                <w:rPr>
                  <w:rFonts w:ascii="宋体" w:hAnsi="宋体" w:cs="宋体" w:hint="eastAsia"/>
                  <w:szCs w:val="21"/>
                </w:rPr>
                <w:t>60mm</w:t>
              </w:r>
            </w:smartTag>
            <w:r>
              <w:rPr>
                <w:rFonts w:ascii="宋体" w:hAnsi="宋体" w:cs="宋体" w:hint="eastAsia"/>
                <w:szCs w:val="21"/>
              </w:rPr>
              <w:t>±</w:t>
            </w:r>
            <w:smartTag w:uri="urn:schemas-microsoft-com:office:smarttags" w:element="chmetcnv">
              <w:smartTagPr>
                <w:attr w:name="UnitName" w:val="mm"/>
                <w:attr w:name="SourceValue" w:val="1"/>
                <w:attr w:name="HasSpace" w:val="False"/>
                <w:attr w:name="Negative" w:val="False"/>
                <w:attr w:name="NumberType" w:val="1"/>
                <w:attr w:name="TCSC" w:val="0"/>
              </w:smartTagPr>
              <w:r>
                <w:rPr>
                  <w:rFonts w:ascii="宋体" w:hAnsi="宋体" w:cs="宋体" w:hint="eastAsia"/>
                  <w:szCs w:val="21"/>
                </w:rPr>
                <w:t>1mm</w:t>
              </w:r>
            </w:smartTag>
            <w:r>
              <w:rPr>
                <w:rFonts w:ascii="宋体" w:hAnsi="宋体" w:cs="宋体" w:hint="eastAsia"/>
                <w:szCs w:val="21"/>
              </w:rPr>
              <w:t>×厚</w:t>
            </w:r>
            <w:smartTag w:uri="urn:schemas-microsoft-com:office:smarttags" w:element="chmetcnv">
              <w:smartTagPr>
                <w:attr w:name="UnitName" w:val="mm"/>
                <w:attr w:name="SourceValue" w:val="1.2"/>
                <w:attr w:name="HasSpace" w:val="False"/>
                <w:attr w:name="Negative" w:val="False"/>
                <w:attr w:name="NumberType" w:val="1"/>
                <w:attr w:name="TCSC" w:val="0"/>
              </w:smartTagPr>
              <w:r>
                <w:rPr>
                  <w:rFonts w:ascii="宋体" w:hAnsi="宋体" w:cs="宋体" w:hint="eastAsia"/>
                  <w:szCs w:val="21"/>
                </w:rPr>
                <w:t>1.2mm</w:t>
              </w:r>
            </w:smartTag>
            <w:r>
              <w:rPr>
                <w:rFonts w:ascii="宋体" w:hAnsi="宋体" w:cs="宋体" w:hint="eastAsia"/>
                <w:szCs w:val="21"/>
              </w:rPr>
              <w:t>；桌脚上部固定立管钢管尺寸为</w:t>
            </w:r>
            <w:smartTag w:uri="urn:schemas-microsoft-com:office:smarttags" w:element="chmetcnv">
              <w:smartTagPr>
                <w:attr w:name="UnitName" w:val="mm"/>
                <w:attr w:name="SourceValue" w:val="30"/>
                <w:attr w:name="HasSpace" w:val="False"/>
                <w:attr w:name="Negative" w:val="False"/>
                <w:attr w:name="NumberType" w:val="1"/>
                <w:attr w:name="TCSC" w:val="0"/>
              </w:smartTagPr>
              <w:r>
                <w:rPr>
                  <w:rFonts w:ascii="宋体" w:hAnsi="宋体" w:cs="宋体" w:hint="eastAsia"/>
                  <w:szCs w:val="21"/>
                </w:rPr>
                <w:t>30mm</w:t>
              </w:r>
            </w:smartTag>
            <w:r>
              <w:rPr>
                <w:rFonts w:ascii="宋体" w:hAnsi="宋体" w:cs="宋体" w:hint="eastAsia"/>
                <w:szCs w:val="21"/>
              </w:rPr>
              <w:t>×</w:t>
            </w:r>
            <w:smartTag w:uri="urn:schemas-microsoft-com:office:smarttags" w:element="chmetcnv">
              <w:smartTagPr>
                <w:attr w:name="UnitName" w:val="mm"/>
                <w:attr w:name="SourceValue" w:val="60"/>
                <w:attr w:name="HasSpace" w:val="False"/>
                <w:attr w:name="Negative" w:val="False"/>
                <w:attr w:name="NumberType" w:val="1"/>
                <w:attr w:name="TCSC" w:val="0"/>
              </w:smartTagPr>
              <w:r>
                <w:rPr>
                  <w:rFonts w:ascii="宋体" w:hAnsi="宋体" w:cs="宋体" w:hint="eastAsia"/>
                  <w:szCs w:val="21"/>
                </w:rPr>
                <w:t>60mm</w:t>
              </w:r>
            </w:smartTag>
            <w:r>
              <w:rPr>
                <w:rFonts w:ascii="宋体" w:hAnsi="宋体" w:cs="宋体" w:hint="eastAsia"/>
                <w:szCs w:val="21"/>
              </w:rPr>
              <w:t>±</w:t>
            </w:r>
            <w:smartTag w:uri="urn:schemas-microsoft-com:office:smarttags" w:element="chmetcnv">
              <w:smartTagPr>
                <w:attr w:name="UnitName" w:val="mm"/>
                <w:attr w:name="SourceValue" w:val="1"/>
                <w:attr w:name="HasSpace" w:val="False"/>
                <w:attr w:name="Negative" w:val="False"/>
                <w:attr w:name="NumberType" w:val="1"/>
                <w:attr w:name="TCSC" w:val="0"/>
              </w:smartTagPr>
              <w:r>
                <w:rPr>
                  <w:rFonts w:ascii="宋体" w:hAnsi="宋体" w:cs="宋体" w:hint="eastAsia"/>
                  <w:szCs w:val="21"/>
                </w:rPr>
                <w:t>1mm</w:t>
              </w:r>
            </w:smartTag>
            <w:r>
              <w:rPr>
                <w:rFonts w:ascii="宋体" w:hAnsi="宋体" w:cs="宋体" w:hint="eastAsia"/>
                <w:szCs w:val="21"/>
              </w:rPr>
              <w:t>×厚</w:t>
            </w:r>
            <w:smartTag w:uri="urn:schemas-microsoft-com:office:smarttags" w:element="chmetcnv">
              <w:smartTagPr>
                <w:attr w:name="UnitName" w:val="mm"/>
                <w:attr w:name="SourceValue" w:val="1.2"/>
                <w:attr w:name="HasSpace" w:val="False"/>
                <w:attr w:name="Negative" w:val="False"/>
                <w:attr w:name="NumberType" w:val="1"/>
                <w:attr w:name="TCSC" w:val="0"/>
              </w:smartTagPr>
              <w:r>
                <w:rPr>
                  <w:rFonts w:ascii="宋体" w:hAnsi="宋体" w:cs="宋体" w:hint="eastAsia"/>
                  <w:szCs w:val="21"/>
                </w:rPr>
                <w:t>1.2mm</w:t>
              </w:r>
            </w:smartTag>
            <w:r>
              <w:rPr>
                <w:rFonts w:ascii="宋体" w:hAnsi="宋体" w:cs="宋体" w:hint="eastAsia"/>
                <w:szCs w:val="21"/>
              </w:rPr>
              <w:t>；桌脚连接横</w:t>
            </w:r>
            <w:r>
              <w:rPr>
                <w:rFonts w:ascii="宋体" w:hAnsi="宋体" w:cs="宋体"/>
                <w:szCs w:val="21"/>
              </w:rPr>
              <w:t>管</w:t>
            </w:r>
            <w:r>
              <w:rPr>
                <w:rFonts w:ascii="宋体" w:hAnsi="宋体" w:cs="宋体" w:hint="eastAsia"/>
                <w:szCs w:val="21"/>
              </w:rPr>
              <w:t>钢管尺寸为</w:t>
            </w:r>
            <w:r>
              <w:rPr>
                <w:rFonts w:ascii="宋体" w:hAnsi="宋体" w:cs="宋体"/>
                <w:szCs w:val="21"/>
              </w:rPr>
              <w:t>20</w:t>
            </w:r>
            <w:r>
              <w:rPr>
                <w:rFonts w:ascii="宋体" w:hAnsi="宋体" w:cs="宋体" w:hint="eastAsia"/>
                <w:szCs w:val="21"/>
              </w:rPr>
              <w:t>mm×</w:t>
            </w:r>
            <w:r>
              <w:rPr>
                <w:rFonts w:ascii="宋体" w:hAnsi="宋体" w:cs="宋体"/>
                <w:szCs w:val="21"/>
              </w:rPr>
              <w:t>40</w:t>
            </w:r>
            <w:r>
              <w:rPr>
                <w:rFonts w:ascii="宋体" w:hAnsi="宋体" w:cs="宋体" w:hint="eastAsia"/>
                <w:szCs w:val="21"/>
              </w:rPr>
              <w:t>mm±</w:t>
            </w:r>
            <w:smartTag w:uri="urn:schemas-microsoft-com:office:smarttags" w:element="chmetcnv">
              <w:smartTagPr>
                <w:attr w:name="UnitName" w:val="mm"/>
                <w:attr w:name="SourceValue" w:val="1"/>
                <w:attr w:name="HasSpace" w:val="False"/>
                <w:attr w:name="Negative" w:val="False"/>
                <w:attr w:name="NumberType" w:val="1"/>
                <w:attr w:name="TCSC" w:val="0"/>
              </w:smartTagPr>
              <w:r>
                <w:rPr>
                  <w:rFonts w:ascii="宋体" w:hAnsi="宋体" w:cs="宋体" w:hint="eastAsia"/>
                  <w:szCs w:val="21"/>
                </w:rPr>
                <w:t>1mm</w:t>
              </w:r>
            </w:smartTag>
            <w:r>
              <w:rPr>
                <w:rFonts w:ascii="宋体" w:hAnsi="宋体" w:cs="宋体" w:hint="eastAsia"/>
                <w:szCs w:val="21"/>
              </w:rPr>
              <w:t>×厚 1.</w:t>
            </w:r>
            <w:r>
              <w:rPr>
                <w:rFonts w:ascii="宋体" w:hAnsi="宋体" w:cs="宋体"/>
                <w:szCs w:val="21"/>
              </w:rPr>
              <w:t>2</w:t>
            </w:r>
            <w:r>
              <w:rPr>
                <w:rFonts w:ascii="宋体" w:hAnsi="宋体" w:cs="宋体" w:hint="eastAsia"/>
                <w:szCs w:val="21"/>
              </w:rPr>
              <w:t>mm；</w:t>
            </w:r>
          </w:p>
          <w:p w:rsidR="00204EC6" w:rsidRDefault="00204EC6" w:rsidP="00943F1C">
            <w:pPr>
              <w:rPr>
                <w:rFonts w:ascii="Calibri" w:hAnsi="Calibri"/>
              </w:rPr>
            </w:pPr>
            <w:r w:rsidRPr="00786633">
              <w:rPr>
                <w:rFonts w:ascii="Calibri" w:hAnsi="Calibri" w:hint="eastAsia"/>
              </w:rPr>
              <w:t xml:space="preserve">3. </w:t>
            </w:r>
            <w:r w:rsidRPr="00786633">
              <w:rPr>
                <w:rFonts w:ascii="Calibri" w:hAnsi="Calibri" w:hint="eastAsia"/>
              </w:rPr>
              <w:t>表面涂装：</w:t>
            </w:r>
            <w:r>
              <w:rPr>
                <w:rFonts w:ascii="Calibri" w:hAnsi="Calibri" w:hint="eastAsia"/>
              </w:rPr>
              <w:t>焊接完成后的钢管架，经</w:t>
            </w:r>
            <w:r>
              <w:rPr>
                <w:rFonts w:ascii="Calibri" w:hAnsi="Calibri"/>
              </w:rPr>
              <w:t>打砂强化处理</w:t>
            </w:r>
            <w:r>
              <w:rPr>
                <w:rFonts w:ascii="Calibri" w:hAnsi="Calibri" w:hint="eastAsia"/>
              </w:rPr>
              <w:t>。外表采一级颗粒粉末，经高温粉体烤漆，不得有刮伤货脱漆现象。涂层需无漏喷、锈蚀；涂层需光滑均匀，色泽一致。涂层需平整光滑、清晰。</w:t>
            </w:r>
          </w:p>
          <w:p w:rsidR="009907ED" w:rsidRDefault="009907ED" w:rsidP="00943F1C">
            <w:pPr>
              <w:rPr>
                <w:rFonts w:ascii="Calibri" w:hAnsi="Calibri"/>
              </w:rPr>
            </w:pPr>
            <w:r>
              <w:rPr>
                <w:rFonts w:ascii="Calibri" w:hAnsi="Calibri" w:hint="eastAsia"/>
              </w:rPr>
              <w:t>4.</w:t>
            </w:r>
            <w:r>
              <w:rPr>
                <w:rFonts w:ascii="Calibri" w:hAnsi="Calibri" w:hint="eastAsia"/>
              </w:rPr>
              <w:t>桌面板下附加铁书框。</w:t>
            </w:r>
          </w:p>
          <w:p w:rsidR="00204EC6" w:rsidRPr="00D97C00" w:rsidRDefault="009907ED" w:rsidP="00943F1C">
            <w:pPr>
              <w:widowControl/>
              <w:jc w:val="left"/>
              <w:rPr>
                <w:rFonts w:ascii="Calibri" w:hAnsi="Calibri"/>
              </w:rPr>
            </w:pPr>
            <w:r>
              <w:rPr>
                <w:rFonts w:ascii="Calibri" w:hAnsi="Calibri" w:hint="eastAsia"/>
              </w:rPr>
              <w:t>5</w:t>
            </w:r>
            <w:r w:rsidR="00204EC6" w:rsidRPr="00133959">
              <w:rPr>
                <w:rFonts w:ascii="Calibri" w:hAnsi="Calibri" w:hint="eastAsia"/>
              </w:rPr>
              <w:t>.</w:t>
            </w:r>
            <w:r w:rsidR="00204EC6" w:rsidRPr="00133959">
              <w:rPr>
                <w:rFonts w:ascii="Calibri" w:hAnsi="Calibri" w:hint="eastAsia"/>
              </w:rPr>
              <w:t>其他详如左图所示。</w:t>
            </w:r>
          </w:p>
        </w:tc>
        <w:tc>
          <w:tcPr>
            <w:tcW w:w="3180" w:type="dxa"/>
            <w:vAlign w:val="center"/>
          </w:tcPr>
          <w:p w:rsidR="00204EC6" w:rsidRPr="00786633" w:rsidRDefault="00204EC6" w:rsidP="00204EC6">
            <w:pPr>
              <w:jc w:val="center"/>
              <w:rPr>
                <w:rFonts w:ascii="Calibri" w:hAnsi="Calibri"/>
              </w:rPr>
            </w:pPr>
            <w:r>
              <w:rPr>
                <w:rFonts w:ascii="Calibri" w:hAnsi="Calibri"/>
                <w:noProof/>
              </w:rPr>
              <w:drawing>
                <wp:inline distT="0" distB="0" distL="0" distR="0">
                  <wp:extent cx="927100" cy="1168230"/>
                  <wp:effectExtent l="19050" t="0" r="6350" b="0"/>
                  <wp:docPr id="2" name="图片 20" descr="QQ截图20160923095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QQ截图20160923095850"/>
                          <pic:cNvPicPr>
                            <a:picLocks noChangeAspect="1" noChangeArrowheads="1"/>
                          </pic:cNvPicPr>
                        </pic:nvPicPr>
                        <pic:blipFill>
                          <a:blip r:embed="rId8" cstate="print"/>
                          <a:srcRect/>
                          <a:stretch>
                            <a:fillRect/>
                          </a:stretch>
                        </pic:blipFill>
                        <pic:spPr bwMode="auto">
                          <a:xfrm>
                            <a:off x="0" y="0"/>
                            <a:ext cx="927583" cy="1168838"/>
                          </a:xfrm>
                          <a:prstGeom prst="rect">
                            <a:avLst/>
                          </a:prstGeom>
                          <a:noFill/>
                          <a:ln w="9525">
                            <a:noFill/>
                            <a:miter lim="800000"/>
                            <a:headEnd/>
                            <a:tailEnd/>
                          </a:ln>
                        </pic:spPr>
                      </pic:pic>
                    </a:graphicData>
                  </a:graphic>
                </wp:inline>
              </w:drawing>
            </w:r>
          </w:p>
        </w:tc>
      </w:tr>
      <w:tr w:rsidR="00204EC6" w:rsidTr="00FA4780">
        <w:trPr>
          <w:trHeight w:val="1701"/>
          <w:jc w:val="center"/>
        </w:trPr>
        <w:tc>
          <w:tcPr>
            <w:tcW w:w="780" w:type="dxa"/>
            <w:shd w:val="clear" w:color="auto" w:fill="auto"/>
            <w:vAlign w:val="center"/>
          </w:tcPr>
          <w:p w:rsidR="00204EC6" w:rsidRPr="00D97C00" w:rsidRDefault="00204EC6" w:rsidP="00943F1C">
            <w:pPr>
              <w:widowControl/>
              <w:jc w:val="center"/>
              <w:rPr>
                <w:rFonts w:ascii="Calibri" w:hAnsi="Calibri"/>
              </w:rPr>
            </w:pPr>
            <w:r w:rsidRPr="00D97C00">
              <w:rPr>
                <w:rFonts w:ascii="Calibri" w:hAnsi="Calibri" w:hint="eastAsia"/>
              </w:rPr>
              <w:lastRenderedPageBreak/>
              <w:t>脚垫</w:t>
            </w:r>
            <w:r>
              <w:rPr>
                <w:rFonts w:ascii="Calibri" w:hAnsi="Calibri" w:hint="eastAsia"/>
              </w:rPr>
              <w:t>要求</w:t>
            </w:r>
          </w:p>
        </w:tc>
        <w:tc>
          <w:tcPr>
            <w:tcW w:w="5406" w:type="dxa"/>
            <w:shd w:val="clear" w:color="auto" w:fill="auto"/>
            <w:vAlign w:val="center"/>
          </w:tcPr>
          <w:p w:rsidR="00204EC6" w:rsidRDefault="00204EC6" w:rsidP="00943F1C">
            <w:pPr>
              <w:widowControl/>
              <w:jc w:val="left"/>
              <w:rPr>
                <w:rFonts w:ascii="Calibri" w:hAnsi="Calibri"/>
              </w:rPr>
            </w:pPr>
            <w:r w:rsidRPr="0096070B">
              <w:rPr>
                <w:rFonts w:ascii="Calibri" w:hAnsi="Calibri" w:hint="eastAsia"/>
              </w:rPr>
              <w:t>1.</w:t>
            </w:r>
            <w:r w:rsidRPr="0096070B">
              <w:rPr>
                <w:rFonts w:ascii="Calibri" w:hAnsi="Calibri" w:hint="eastAsia"/>
              </w:rPr>
              <w:t>材质：采用</w:t>
            </w:r>
            <w:r w:rsidRPr="00370F06">
              <w:rPr>
                <w:rFonts w:ascii="Calibri" w:hAnsi="Calibri" w:hint="eastAsia"/>
              </w:rPr>
              <w:t>PP</w:t>
            </w:r>
            <w:r w:rsidRPr="00370F06">
              <w:rPr>
                <w:rFonts w:ascii="Calibri" w:hAnsi="Calibri" w:hint="eastAsia"/>
              </w:rPr>
              <w:t>塑料一级新料一体射出成型</w:t>
            </w:r>
            <w:r w:rsidRPr="0096070B">
              <w:rPr>
                <w:rFonts w:ascii="Calibri" w:hAnsi="Calibri" w:hint="eastAsia"/>
              </w:rPr>
              <w:t>,</w:t>
            </w:r>
          </w:p>
          <w:p w:rsidR="00204EC6" w:rsidRPr="0096070B" w:rsidRDefault="00204EC6" w:rsidP="00943F1C">
            <w:pPr>
              <w:widowControl/>
              <w:jc w:val="left"/>
              <w:rPr>
                <w:rFonts w:ascii="Calibri" w:hAnsi="Calibri"/>
              </w:rPr>
            </w:pPr>
            <w:r w:rsidRPr="0096070B">
              <w:rPr>
                <w:rFonts w:ascii="Calibri" w:hAnsi="Calibri" w:hint="eastAsia"/>
              </w:rPr>
              <w:t>并用</w:t>
            </w:r>
            <w:r>
              <w:rPr>
                <w:rFonts w:ascii="Calibri" w:hAnsi="Calibri" w:hint="eastAsia"/>
              </w:rPr>
              <w:t>1</w:t>
            </w:r>
            <w:r w:rsidRPr="0096070B">
              <w:rPr>
                <w:rFonts w:ascii="Calibri" w:hAnsi="Calibri" w:hint="eastAsia"/>
              </w:rPr>
              <w:t>支螺丝锁付。桌子脚垫需配</w:t>
            </w:r>
            <w:r>
              <w:rPr>
                <w:rFonts w:ascii="Calibri" w:hAnsi="Calibri" w:hint="eastAsia"/>
              </w:rPr>
              <w:t>1</w:t>
            </w:r>
            <w:r w:rsidRPr="0096070B">
              <w:rPr>
                <w:rFonts w:ascii="Calibri" w:hAnsi="Calibri" w:hint="eastAsia"/>
              </w:rPr>
              <w:t>个</w:t>
            </w:r>
            <w:r>
              <w:rPr>
                <w:rFonts w:ascii="Calibri" w:hAnsi="Calibri" w:hint="eastAsia"/>
              </w:rPr>
              <w:t>水平调节螺丝，使桌面保持平衡不倾斜，不可采用回收料生产。</w:t>
            </w:r>
          </w:p>
          <w:p w:rsidR="00204EC6" w:rsidRPr="00803730" w:rsidRDefault="00204EC6" w:rsidP="00943F1C">
            <w:pPr>
              <w:widowControl/>
              <w:jc w:val="left"/>
              <w:rPr>
                <w:rFonts w:ascii="宋体" w:hAnsi="宋体" w:cs="宋体"/>
                <w:szCs w:val="21"/>
              </w:rPr>
            </w:pPr>
            <w:r w:rsidRPr="00D97C00">
              <w:rPr>
                <w:rFonts w:ascii="Calibri" w:hAnsi="Calibri" w:hint="eastAsia"/>
              </w:rPr>
              <w:t>2.</w:t>
            </w:r>
            <w:r w:rsidRPr="00D97C00">
              <w:rPr>
                <w:rFonts w:ascii="Calibri" w:hAnsi="Calibri" w:hint="eastAsia"/>
              </w:rPr>
              <w:t>尺寸：</w:t>
            </w:r>
            <w:r>
              <w:rPr>
                <w:rFonts w:ascii="宋体" w:hAnsi="宋体" w:cs="宋体" w:hint="eastAsia"/>
                <w:szCs w:val="21"/>
              </w:rPr>
              <w:t>长</w:t>
            </w:r>
            <w:smartTag w:uri="urn:schemas-microsoft-com:office:smarttags" w:element="chmetcnv">
              <w:smartTagPr>
                <w:attr w:name="TCSC" w:val="0"/>
                <w:attr w:name="NumberType" w:val="1"/>
                <w:attr w:name="Negative" w:val="False"/>
                <w:attr w:name="HasSpace" w:val="False"/>
                <w:attr w:name="SourceValue" w:val="82"/>
                <w:attr w:name="UnitName" w:val="mm"/>
              </w:smartTagPr>
              <w:r>
                <w:rPr>
                  <w:rFonts w:ascii="宋体" w:hAnsi="宋体" w:cs="宋体" w:hint="eastAsia"/>
                  <w:szCs w:val="21"/>
                </w:rPr>
                <w:t>82mm</w:t>
              </w:r>
            </w:smartTag>
            <w:r>
              <w:rPr>
                <w:rFonts w:ascii="宋体" w:hAnsi="宋体" w:cs="宋体" w:hint="eastAsia"/>
                <w:szCs w:val="21"/>
              </w:rPr>
              <w:t>×高</w:t>
            </w:r>
            <w:smartTag w:uri="urn:schemas-microsoft-com:office:smarttags" w:element="chmetcnv">
              <w:smartTagPr>
                <w:attr w:name="TCSC" w:val="0"/>
                <w:attr w:name="NumberType" w:val="1"/>
                <w:attr w:name="Negative" w:val="False"/>
                <w:attr w:name="HasSpace" w:val="False"/>
                <w:attr w:name="SourceValue" w:val="72"/>
                <w:attr w:name="UnitName" w:val="mm"/>
              </w:smartTagPr>
              <w:r>
                <w:rPr>
                  <w:rFonts w:ascii="宋体" w:hAnsi="宋体" w:cs="宋体" w:hint="eastAsia"/>
                  <w:szCs w:val="21"/>
                </w:rPr>
                <w:t>72mm</w:t>
              </w:r>
            </w:smartTag>
            <w:r>
              <w:rPr>
                <w:rFonts w:ascii="宋体" w:hAnsi="宋体" w:cs="宋体" w:hint="eastAsia"/>
                <w:szCs w:val="21"/>
              </w:rPr>
              <w:t>×宽</w:t>
            </w:r>
            <w:smartTag w:uri="urn:schemas-microsoft-com:office:smarttags" w:element="chmetcnv">
              <w:smartTagPr>
                <w:attr w:name="TCSC" w:val="0"/>
                <w:attr w:name="NumberType" w:val="1"/>
                <w:attr w:name="Negative" w:val="False"/>
                <w:attr w:name="HasSpace" w:val="False"/>
                <w:attr w:name="SourceValue" w:val="39"/>
                <w:attr w:name="UnitName" w:val="mm"/>
              </w:smartTagPr>
              <w:r>
                <w:rPr>
                  <w:rFonts w:ascii="宋体" w:hAnsi="宋体" w:cs="宋体" w:hint="eastAsia"/>
                  <w:szCs w:val="21"/>
                </w:rPr>
                <w:t>39mm</w:t>
              </w:r>
            </w:smartTag>
            <w:r>
              <w:rPr>
                <w:rFonts w:ascii="宋体" w:hAnsi="宋体" w:cs="宋体" w:hint="eastAsia"/>
                <w:szCs w:val="21"/>
              </w:rPr>
              <w:t>×厚</w:t>
            </w:r>
            <w:smartTag w:uri="urn:schemas-microsoft-com:office:smarttags" w:element="chmetcnv">
              <w:smartTagPr>
                <w:attr w:name="TCSC" w:val="0"/>
                <w:attr w:name="NumberType" w:val="1"/>
                <w:attr w:name="Negative" w:val="False"/>
                <w:attr w:name="HasSpace" w:val="False"/>
                <w:attr w:name="SourceValue" w:val="8"/>
                <w:attr w:name="UnitName" w:val="mm"/>
              </w:smartTagPr>
              <w:r>
                <w:rPr>
                  <w:rFonts w:ascii="宋体" w:hAnsi="宋体" w:cs="宋体" w:hint="eastAsia"/>
                  <w:szCs w:val="21"/>
                </w:rPr>
                <w:t>8mm</w:t>
              </w:r>
            </w:smartTag>
            <w:r>
              <w:rPr>
                <w:rFonts w:ascii="宋体" w:hAnsi="宋体" w:cs="宋体" w:hint="eastAsia"/>
                <w:szCs w:val="21"/>
              </w:rPr>
              <w:t>±</w:t>
            </w:r>
            <w:smartTag w:uri="urn:schemas-microsoft-com:office:smarttags" w:element="chmetcnv">
              <w:smartTagPr>
                <w:attr w:name="TCSC" w:val="0"/>
                <w:attr w:name="NumberType" w:val="1"/>
                <w:attr w:name="Negative" w:val="False"/>
                <w:attr w:name="HasSpace" w:val="False"/>
                <w:attr w:name="SourceValue" w:val="1"/>
                <w:attr w:name="UnitName" w:val="mm"/>
              </w:smartTagPr>
              <w:r>
                <w:rPr>
                  <w:rFonts w:ascii="宋体" w:hAnsi="宋体" w:cs="宋体" w:hint="eastAsia"/>
                  <w:szCs w:val="21"/>
                </w:rPr>
                <w:t>1mm</w:t>
              </w:r>
            </w:smartTag>
            <w:r>
              <w:rPr>
                <w:rFonts w:ascii="宋体" w:hAnsi="宋体" w:cs="宋体" w:hint="eastAsia"/>
                <w:szCs w:val="21"/>
              </w:rPr>
              <w:t>。</w:t>
            </w:r>
          </w:p>
          <w:p w:rsidR="00204EC6" w:rsidRPr="00D97C00" w:rsidRDefault="00204EC6" w:rsidP="00943F1C">
            <w:pPr>
              <w:widowControl/>
              <w:jc w:val="left"/>
              <w:rPr>
                <w:rFonts w:ascii="Calibri" w:hAnsi="Calibri"/>
              </w:rPr>
            </w:pPr>
            <w:r w:rsidRPr="0096070B">
              <w:rPr>
                <w:rFonts w:ascii="Calibri" w:hAnsi="Calibri" w:hint="eastAsia"/>
              </w:rPr>
              <w:t>3.</w:t>
            </w:r>
            <w:r w:rsidRPr="0096070B">
              <w:rPr>
                <w:rFonts w:ascii="Calibri" w:hAnsi="Calibri" w:hint="eastAsia"/>
              </w:rPr>
              <w:t>其他详如</w:t>
            </w:r>
            <w:r>
              <w:rPr>
                <w:rFonts w:ascii="Calibri" w:hAnsi="Calibri" w:hint="eastAsia"/>
              </w:rPr>
              <w:t>左图</w:t>
            </w:r>
            <w:r w:rsidRPr="0096070B">
              <w:rPr>
                <w:rFonts w:ascii="Calibri" w:hAnsi="Calibri" w:hint="eastAsia"/>
              </w:rPr>
              <w:t>所示。</w:t>
            </w:r>
          </w:p>
        </w:tc>
        <w:tc>
          <w:tcPr>
            <w:tcW w:w="3180" w:type="dxa"/>
            <w:vAlign w:val="center"/>
          </w:tcPr>
          <w:p w:rsidR="00204EC6" w:rsidRPr="0096070B" w:rsidRDefault="00204EC6" w:rsidP="00204EC6">
            <w:pPr>
              <w:widowControl/>
              <w:jc w:val="center"/>
              <w:rPr>
                <w:rFonts w:ascii="Calibri" w:hAnsi="Calibri"/>
              </w:rPr>
            </w:pPr>
            <w:r>
              <w:rPr>
                <w:noProof/>
              </w:rPr>
              <w:drawing>
                <wp:inline distT="0" distB="0" distL="0" distR="0">
                  <wp:extent cx="1709910" cy="952500"/>
                  <wp:effectExtent l="19050" t="0" r="4590" b="0"/>
                  <wp:docPr id="3" name="图片 22" descr="QQ截图2016081619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QQ截图20160816190039"/>
                          <pic:cNvPicPr>
                            <a:picLocks noChangeAspect="1" noChangeArrowheads="1"/>
                          </pic:cNvPicPr>
                        </pic:nvPicPr>
                        <pic:blipFill>
                          <a:blip r:embed="rId9" cstate="print"/>
                          <a:srcRect/>
                          <a:stretch>
                            <a:fillRect/>
                          </a:stretch>
                        </pic:blipFill>
                        <pic:spPr bwMode="auto">
                          <a:xfrm>
                            <a:off x="0" y="0"/>
                            <a:ext cx="1709910" cy="952500"/>
                          </a:xfrm>
                          <a:prstGeom prst="rect">
                            <a:avLst/>
                          </a:prstGeom>
                          <a:noFill/>
                          <a:ln w="9525">
                            <a:noFill/>
                            <a:miter lim="800000"/>
                            <a:headEnd/>
                            <a:tailEnd/>
                          </a:ln>
                        </pic:spPr>
                      </pic:pic>
                    </a:graphicData>
                  </a:graphic>
                </wp:inline>
              </w:drawing>
            </w:r>
          </w:p>
        </w:tc>
      </w:tr>
    </w:tbl>
    <w:p w:rsidR="009F0715" w:rsidRDefault="009F0715" w:rsidP="009F0715">
      <w:pPr>
        <w:rPr>
          <w:rFonts w:ascii="宋体" w:hAnsi="宋体"/>
          <w:szCs w:val="21"/>
        </w:rPr>
      </w:pPr>
    </w:p>
    <w:p w:rsidR="009F0715" w:rsidRPr="00204EC6" w:rsidRDefault="00204EC6" w:rsidP="009F0715">
      <w:pPr>
        <w:rPr>
          <w:rFonts w:ascii="华文楷体" w:eastAsia="华文楷体" w:hAnsi="华文楷体"/>
          <w:b/>
          <w:szCs w:val="21"/>
        </w:rPr>
      </w:pPr>
      <w:r>
        <w:rPr>
          <w:rFonts w:ascii="华文楷体" w:eastAsia="华文楷体" w:hAnsi="华文楷体" w:hint="eastAsia"/>
          <w:b/>
          <w:szCs w:val="21"/>
        </w:rPr>
        <w:t>B</w:t>
      </w:r>
      <w:r w:rsidR="009F0715" w:rsidRPr="00204EC6">
        <w:rPr>
          <w:rFonts w:ascii="华文楷体" w:eastAsia="华文楷体" w:hAnsi="华文楷体" w:hint="eastAsia"/>
          <w:b/>
          <w:szCs w:val="21"/>
        </w:rPr>
        <w:t>座椅</w:t>
      </w:r>
    </w:p>
    <w:tbl>
      <w:tblPr>
        <w:tblW w:w="9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4519"/>
        <w:gridCol w:w="3779"/>
      </w:tblGrid>
      <w:tr w:rsidR="00FA4780" w:rsidTr="00FA4780">
        <w:trPr>
          <w:trHeight w:val="595"/>
          <w:jc w:val="center"/>
        </w:trPr>
        <w:tc>
          <w:tcPr>
            <w:tcW w:w="850" w:type="dxa"/>
            <w:shd w:val="clear" w:color="auto" w:fill="auto"/>
            <w:vAlign w:val="center"/>
          </w:tcPr>
          <w:p w:rsidR="00FA4780" w:rsidRPr="00D97C00" w:rsidRDefault="00FA4780" w:rsidP="00943F1C">
            <w:pPr>
              <w:widowControl/>
              <w:jc w:val="center"/>
              <w:rPr>
                <w:rFonts w:ascii="Calibri" w:hAnsi="Calibri"/>
              </w:rPr>
            </w:pPr>
            <w:r>
              <w:rPr>
                <w:rFonts w:ascii="Calibri" w:hAnsi="Calibri" w:hint="eastAsia"/>
              </w:rPr>
              <w:t>部位名称</w:t>
            </w:r>
          </w:p>
        </w:tc>
        <w:tc>
          <w:tcPr>
            <w:tcW w:w="4519" w:type="dxa"/>
            <w:shd w:val="clear" w:color="auto" w:fill="auto"/>
            <w:vAlign w:val="center"/>
          </w:tcPr>
          <w:p w:rsidR="00FA4780" w:rsidRPr="003A7B6A" w:rsidRDefault="00FA4780" w:rsidP="00943F1C">
            <w:pPr>
              <w:jc w:val="center"/>
              <w:rPr>
                <w:rFonts w:ascii="Calibri" w:hAnsi="Calibri"/>
              </w:rPr>
            </w:pPr>
            <w:r>
              <w:rPr>
                <w:rFonts w:ascii="Calibri" w:hAnsi="Calibri" w:hint="eastAsia"/>
              </w:rPr>
              <w:t>技术参数</w:t>
            </w:r>
          </w:p>
        </w:tc>
        <w:tc>
          <w:tcPr>
            <w:tcW w:w="3779" w:type="dxa"/>
            <w:vAlign w:val="center"/>
          </w:tcPr>
          <w:p w:rsidR="00FA4780" w:rsidRPr="00303090" w:rsidRDefault="00FA4780" w:rsidP="000904F5">
            <w:pPr>
              <w:widowControl/>
              <w:jc w:val="center"/>
              <w:rPr>
                <w:noProof/>
                <w:lang w:eastAsia="zh-TW"/>
              </w:rPr>
            </w:pPr>
            <w:r>
              <w:rPr>
                <w:rFonts w:hint="eastAsia"/>
                <w:noProof/>
              </w:rPr>
              <w:t>产品整体效果图</w:t>
            </w:r>
          </w:p>
        </w:tc>
      </w:tr>
      <w:tr w:rsidR="00FA4780" w:rsidTr="00FA4780">
        <w:trPr>
          <w:trHeight w:val="266"/>
          <w:jc w:val="center"/>
        </w:trPr>
        <w:tc>
          <w:tcPr>
            <w:tcW w:w="850" w:type="dxa"/>
            <w:shd w:val="clear" w:color="auto" w:fill="auto"/>
            <w:vAlign w:val="center"/>
          </w:tcPr>
          <w:p w:rsidR="00FA4780" w:rsidRPr="00D97C00" w:rsidRDefault="00FA4780" w:rsidP="00943F1C">
            <w:pPr>
              <w:widowControl/>
              <w:jc w:val="center"/>
              <w:rPr>
                <w:rFonts w:ascii="Calibri" w:hAnsi="Calibri"/>
              </w:rPr>
            </w:pPr>
            <w:r>
              <w:rPr>
                <w:rFonts w:ascii="Calibri" w:hAnsi="Calibri" w:hint="eastAsia"/>
              </w:rPr>
              <w:t>靠背</w:t>
            </w:r>
          </w:p>
        </w:tc>
        <w:tc>
          <w:tcPr>
            <w:tcW w:w="4519" w:type="dxa"/>
            <w:shd w:val="clear" w:color="auto" w:fill="auto"/>
            <w:vAlign w:val="center"/>
          </w:tcPr>
          <w:p w:rsidR="00FA4780" w:rsidRPr="00E32BF1" w:rsidRDefault="00FA4780" w:rsidP="00943F1C">
            <w:pPr>
              <w:ind w:leftChars="63" w:left="132" w:rightChars="59" w:right="124"/>
              <w:rPr>
                <w:rFonts w:ascii="宋体" w:hAnsi="宋体" w:cs="宋体"/>
                <w:kern w:val="0"/>
                <w:szCs w:val="21"/>
              </w:rPr>
            </w:pPr>
            <w:r w:rsidRPr="00E32BF1">
              <w:rPr>
                <w:rFonts w:ascii="宋体" w:hAnsi="宋体" w:cs="宋体"/>
                <w:kern w:val="0"/>
                <w:szCs w:val="21"/>
              </w:rPr>
              <w:t>1.</w:t>
            </w:r>
            <w:r w:rsidRPr="00E32BF1">
              <w:rPr>
                <w:rFonts w:ascii="宋体" w:hAnsi="宋体" w:cs="宋体" w:hint="eastAsia"/>
                <w:kern w:val="0"/>
                <w:szCs w:val="21"/>
              </w:rPr>
              <w:t>材质：采</w:t>
            </w:r>
            <w:r w:rsidRPr="00E32BF1">
              <w:rPr>
                <w:rFonts w:ascii="宋体" w:hAnsi="宋体" w:cs="宋体"/>
                <w:kern w:val="0"/>
                <w:szCs w:val="21"/>
              </w:rPr>
              <w:t>PP</w:t>
            </w:r>
            <w:r w:rsidRPr="00E32BF1">
              <w:rPr>
                <w:rFonts w:ascii="宋体" w:hAnsi="宋体" w:cs="宋体" w:hint="eastAsia"/>
                <w:kern w:val="0"/>
                <w:szCs w:val="21"/>
              </w:rPr>
              <w:t>塑料一级新料一体射出成型。不可采用回收料生产。</w:t>
            </w:r>
          </w:p>
          <w:p w:rsidR="00FA4780" w:rsidRDefault="00FA4780" w:rsidP="00943F1C">
            <w:pPr>
              <w:ind w:leftChars="63" w:left="132" w:rightChars="59" w:right="124"/>
              <w:rPr>
                <w:rFonts w:ascii="宋体" w:hAnsi="宋体" w:cs="宋体"/>
                <w:kern w:val="0"/>
                <w:szCs w:val="21"/>
              </w:rPr>
            </w:pPr>
            <w:r w:rsidRPr="00E32BF1">
              <w:rPr>
                <w:rFonts w:ascii="宋体" w:hAnsi="宋体" w:cs="宋体"/>
                <w:kern w:val="0"/>
                <w:szCs w:val="21"/>
              </w:rPr>
              <w:t>2.</w:t>
            </w:r>
            <w:r w:rsidRPr="00E32BF1">
              <w:rPr>
                <w:rFonts w:ascii="宋体" w:hAnsi="宋体" w:cs="宋体" w:hint="eastAsia"/>
                <w:kern w:val="0"/>
                <w:szCs w:val="21"/>
              </w:rPr>
              <w:t>尺寸：</w:t>
            </w:r>
            <w:r>
              <w:t>44cm</w:t>
            </w:r>
            <w:r>
              <w:rPr>
                <w:rFonts w:hint="eastAsia"/>
              </w:rPr>
              <w:t>×</w:t>
            </w:r>
            <w:r>
              <w:t>25cm</w:t>
            </w:r>
            <w:r>
              <w:rPr>
                <w:rFonts w:hint="eastAsia"/>
              </w:rPr>
              <w:t>±</w:t>
            </w:r>
            <w:r>
              <w:t>1cm</w:t>
            </w:r>
            <w:r w:rsidRPr="00E32BF1">
              <w:rPr>
                <w:rFonts w:ascii="宋体" w:hAnsi="宋体" w:cs="宋体" w:hint="eastAsia"/>
                <w:kern w:val="0"/>
                <w:szCs w:val="21"/>
              </w:rPr>
              <w:t>。</w:t>
            </w:r>
          </w:p>
          <w:p w:rsidR="00FA4780" w:rsidRPr="00E32BF1" w:rsidRDefault="00FA4780" w:rsidP="00943F1C">
            <w:pPr>
              <w:ind w:leftChars="63" w:left="132" w:rightChars="59" w:right="124"/>
              <w:rPr>
                <w:rFonts w:ascii="宋体" w:hAnsi="宋体" w:cs="宋体"/>
                <w:kern w:val="0"/>
                <w:szCs w:val="21"/>
              </w:rPr>
            </w:pPr>
            <w:r>
              <w:rPr>
                <w:rFonts w:ascii="宋体" w:hAnsi="宋体" w:cs="宋体"/>
                <w:kern w:val="0"/>
                <w:szCs w:val="21"/>
              </w:rPr>
              <w:t>3.</w:t>
            </w:r>
            <w:r>
              <w:rPr>
                <w:rFonts w:ascii="宋体" w:hAnsi="宋体" w:cs="宋体" w:hint="eastAsia"/>
                <w:kern w:val="0"/>
                <w:szCs w:val="21"/>
              </w:rPr>
              <w:t>靠背整体呈圆弧状，可以更好的贴合背部，靠背中间有三角形散热孔。</w:t>
            </w:r>
          </w:p>
          <w:p w:rsidR="00FA4780" w:rsidRPr="00E32BF1" w:rsidRDefault="00FA4780" w:rsidP="00943F1C">
            <w:pPr>
              <w:ind w:leftChars="63" w:left="132" w:rightChars="59" w:right="124"/>
              <w:rPr>
                <w:rFonts w:ascii="宋体" w:hAnsi="宋体" w:cs="宋体"/>
                <w:kern w:val="0"/>
                <w:szCs w:val="21"/>
              </w:rPr>
            </w:pPr>
            <w:r>
              <w:rPr>
                <w:rFonts w:ascii="宋体" w:hAnsi="宋体" w:cs="宋体"/>
                <w:kern w:val="0"/>
                <w:szCs w:val="21"/>
              </w:rPr>
              <w:t>4</w:t>
            </w:r>
            <w:r w:rsidRPr="00E32BF1">
              <w:rPr>
                <w:rFonts w:ascii="宋体" w:hAnsi="宋体" w:cs="宋体"/>
                <w:kern w:val="0"/>
                <w:szCs w:val="21"/>
              </w:rPr>
              <w:t>.</w:t>
            </w:r>
            <w:r>
              <w:rPr>
                <w:rFonts w:ascii="宋体" w:hAnsi="宋体" w:cs="宋体" w:hint="eastAsia"/>
                <w:kern w:val="0"/>
                <w:szCs w:val="21"/>
              </w:rPr>
              <w:t>靠背</w:t>
            </w:r>
            <w:r w:rsidRPr="00E32BF1">
              <w:rPr>
                <w:rFonts w:ascii="宋体" w:hAnsi="宋体" w:cs="宋体" w:hint="eastAsia"/>
                <w:kern w:val="0"/>
                <w:szCs w:val="21"/>
              </w:rPr>
              <w:t>与钢管结合方式，</w:t>
            </w:r>
            <w:r>
              <w:rPr>
                <w:rFonts w:ascii="宋体" w:hAnsi="宋体" w:cs="宋体" w:hint="eastAsia"/>
                <w:kern w:val="0"/>
                <w:szCs w:val="21"/>
              </w:rPr>
              <w:t>由</w:t>
            </w:r>
            <w:r w:rsidRPr="00E32BF1">
              <w:rPr>
                <w:rFonts w:ascii="宋体" w:hAnsi="宋体" w:cs="宋体" w:hint="eastAsia"/>
                <w:kern w:val="0"/>
                <w:szCs w:val="21"/>
              </w:rPr>
              <w:t>螺丝锁付不得</w:t>
            </w:r>
            <w:r>
              <w:rPr>
                <w:rFonts w:ascii="宋体" w:hAnsi="宋体" w:cs="宋体" w:hint="eastAsia"/>
                <w:kern w:val="0"/>
                <w:szCs w:val="21"/>
              </w:rPr>
              <w:t>有</w:t>
            </w:r>
            <w:r w:rsidRPr="00E32BF1">
              <w:rPr>
                <w:rFonts w:ascii="宋体" w:hAnsi="宋体" w:cs="宋体" w:hint="eastAsia"/>
                <w:kern w:val="0"/>
                <w:szCs w:val="21"/>
              </w:rPr>
              <w:t>摇晃现象</w:t>
            </w:r>
          </w:p>
          <w:p w:rsidR="00FA4780" w:rsidRDefault="00FA4780" w:rsidP="00861E91">
            <w:pPr>
              <w:ind w:leftChars="63" w:left="132" w:rightChars="59" w:right="124"/>
              <w:rPr>
                <w:rFonts w:ascii="Calibri" w:hAnsi="Calibri"/>
              </w:rPr>
            </w:pPr>
            <w:r>
              <w:rPr>
                <w:rFonts w:ascii="宋体" w:hAnsi="宋体" w:cs="宋体"/>
                <w:kern w:val="0"/>
                <w:szCs w:val="21"/>
              </w:rPr>
              <w:t>5</w:t>
            </w:r>
            <w:r w:rsidRPr="00E32BF1">
              <w:rPr>
                <w:rFonts w:ascii="宋体" w:hAnsi="宋体" w:cs="宋体"/>
                <w:kern w:val="0"/>
                <w:szCs w:val="21"/>
              </w:rPr>
              <w:t>.</w:t>
            </w:r>
            <w:r w:rsidRPr="00E32BF1">
              <w:rPr>
                <w:rFonts w:ascii="宋体" w:hAnsi="宋体" w:cs="宋体" w:hint="eastAsia"/>
                <w:kern w:val="0"/>
                <w:szCs w:val="21"/>
              </w:rPr>
              <w:t>其他如图所示</w:t>
            </w:r>
          </w:p>
        </w:tc>
        <w:tc>
          <w:tcPr>
            <w:tcW w:w="3779" w:type="dxa"/>
            <w:vAlign w:val="center"/>
          </w:tcPr>
          <w:p w:rsidR="00FA4780" w:rsidRPr="00801AE2" w:rsidRDefault="00FA4780" w:rsidP="000904F5">
            <w:pPr>
              <w:widowControl/>
              <w:jc w:val="center"/>
              <w:rPr>
                <w:noProof/>
              </w:rPr>
            </w:pPr>
            <w:r>
              <w:rPr>
                <w:noProof/>
              </w:rPr>
              <w:drawing>
                <wp:inline distT="0" distB="0" distL="0" distR="0">
                  <wp:extent cx="1593850" cy="1403758"/>
                  <wp:effectExtent l="19050" t="0" r="6350" b="0"/>
                  <wp:docPr id="34" name="图片 1" descr="QQ截图20160816183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Q截图20160816183504"/>
                          <pic:cNvPicPr>
                            <a:picLocks noChangeAspect="1" noChangeArrowheads="1"/>
                          </pic:cNvPicPr>
                        </pic:nvPicPr>
                        <pic:blipFill>
                          <a:blip r:embed="rId10" cstate="print"/>
                          <a:srcRect/>
                          <a:stretch>
                            <a:fillRect/>
                          </a:stretch>
                        </pic:blipFill>
                        <pic:spPr bwMode="auto">
                          <a:xfrm>
                            <a:off x="0" y="0"/>
                            <a:ext cx="1593850" cy="1403758"/>
                          </a:xfrm>
                          <a:prstGeom prst="rect">
                            <a:avLst/>
                          </a:prstGeom>
                          <a:noFill/>
                          <a:ln w="9525">
                            <a:noFill/>
                            <a:miter lim="800000"/>
                            <a:headEnd/>
                            <a:tailEnd/>
                          </a:ln>
                        </pic:spPr>
                      </pic:pic>
                    </a:graphicData>
                  </a:graphic>
                </wp:inline>
              </w:drawing>
            </w:r>
          </w:p>
          <w:p w:rsidR="00FA4780" w:rsidRPr="00D97C00" w:rsidRDefault="00FA4780" w:rsidP="000904F5">
            <w:pPr>
              <w:widowControl/>
              <w:jc w:val="left"/>
              <w:rPr>
                <w:rFonts w:ascii="Calibri" w:hAnsi="Calibri"/>
                <w:noProof/>
              </w:rPr>
            </w:pPr>
          </w:p>
          <w:p w:rsidR="00FA4780" w:rsidRDefault="00FA4780" w:rsidP="000904F5">
            <w:pPr>
              <w:widowControl/>
              <w:jc w:val="center"/>
              <w:rPr>
                <w:rFonts w:ascii="Calibri" w:hAnsi="Calibri"/>
                <w:noProof/>
              </w:rPr>
            </w:pPr>
            <w:r>
              <w:rPr>
                <w:rFonts w:ascii="Calibri" w:hAnsi="Calibri"/>
                <w:noProof/>
              </w:rPr>
              <w:drawing>
                <wp:inline distT="0" distB="0" distL="0" distR="0">
                  <wp:extent cx="1996927" cy="1727200"/>
                  <wp:effectExtent l="19050" t="0" r="3323" b="0"/>
                  <wp:docPr id="35" name="图片 2" descr="QQ截图20160816185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Q截图20160816185958"/>
                          <pic:cNvPicPr>
                            <a:picLocks noChangeAspect="1" noChangeArrowheads="1"/>
                          </pic:cNvPicPr>
                        </pic:nvPicPr>
                        <pic:blipFill>
                          <a:blip r:embed="rId11" cstate="print"/>
                          <a:srcRect/>
                          <a:stretch>
                            <a:fillRect/>
                          </a:stretch>
                        </pic:blipFill>
                        <pic:spPr bwMode="auto">
                          <a:xfrm>
                            <a:off x="0" y="0"/>
                            <a:ext cx="1999144" cy="1729117"/>
                          </a:xfrm>
                          <a:prstGeom prst="rect">
                            <a:avLst/>
                          </a:prstGeom>
                          <a:noFill/>
                          <a:ln w="9525">
                            <a:noFill/>
                            <a:miter lim="800000"/>
                            <a:headEnd/>
                            <a:tailEnd/>
                          </a:ln>
                        </pic:spPr>
                      </pic:pic>
                    </a:graphicData>
                  </a:graphic>
                </wp:inline>
              </w:drawing>
            </w:r>
          </w:p>
          <w:p w:rsidR="00FA4780" w:rsidRPr="00D97C00" w:rsidRDefault="00FA4780" w:rsidP="000904F5">
            <w:pPr>
              <w:jc w:val="left"/>
              <w:rPr>
                <w:rFonts w:ascii="Calibri" w:hAnsi="Calibri"/>
              </w:rPr>
            </w:pPr>
          </w:p>
        </w:tc>
      </w:tr>
      <w:tr w:rsidR="00FA4780" w:rsidTr="00FA4780">
        <w:trPr>
          <w:trHeight w:val="139"/>
          <w:jc w:val="center"/>
        </w:trPr>
        <w:tc>
          <w:tcPr>
            <w:tcW w:w="850" w:type="dxa"/>
            <w:shd w:val="clear" w:color="auto" w:fill="auto"/>
            <w:vAlign w:val="center"/>
          </w:tcPr>
          <w:p w:rsidR="00FA4780" w:rsidRPr="00D97C00" w:rsidRDefault="00FA4780" w:rsidP="00943F1C">
            <w:pPr>
              <w:widowControl/>
              <w:jc w:val="center"/>
              <w:rPr>
                <w:rFonts w:ascii="Calibri" w:hAnsi="Calibri"/>
              </w:rPr>
            </w:pPr>
            <w:r>
              <w:rPr>
                <w:rFonts w:ascii="Calibri" w:hAnsi="Calibri" w:hint="eastAsia"/>
              </w:rPr>
              <w:t>座垫</w:t>
            </w:r>
          </w:p>
        </w:tc>
        <w:tc>
          <w:tcPr>
            <w:tcW w:w="4519" w:type="dxa"/>
            <w:shd w:val="clear" w:color="auto" w:fill="auto"/>
            <w:vAlign w:val="center"/>
          </w:tcPr>
          <w:p w:rsidR="00FA4780" w:rsidRPr="00E32BF1" w:rsidRDefault="00FA4780" w:rsidP="00943F1C">
            <w:pPr>
              <w:ind w:leftChars="63" w:left="132" w:rightChars="59" w:right="124"/>
              <w:rPr>
                <w:rFonts w:ascii="宋体" w:hAnsi="宋体" w:cs="宋体"/>
                <w:kern w:val="0"/>
                <w:szCs w:val="21"/>
              </w:rPr>
            </w:pPr>
            <w:r w:rsidRPr="00E32BF1">
              <w:rPr>
                <w:rFonts w:ascii="宋体" w:hAnsi="宋体" w:cs="宋体"/>
                <w:kern w:val="0"/>
                <w:szCs w:val="21"/>
              </w:rPr>
              <w:t>1.</w:t>
            </w:r>
            <w:r w:rsidRPr="00E32BF1">
              <w:rPr>
                <w:rFonts w:ascii="宋体" w:hAnsi="宋体" w:cs="宋体" w:hint="eastAsia"/>
                <w:kern w:val="0"/>
                <w:szCs w:val="21"/>
              </w:rPr>
              <w:t>材质：采</w:t>
            </w:r>
            <w:r w:rsidRPr="00E32BF1">
              <w:rPr>
                <w:rFonts w:ascii="宋体" w:hAnsi="宋体" w:cs="宋体"/>
                <w:kern w:val="0"/>
                <w:szCs w:val="21"/>
              </w:rPr>
              <w:t>PP</w:t>
            </w:r>
            <w:r w:rsidRPr="00E32BF1">
              <w:rPr>
                <w:rFonts w:ascii="宋体" w:hAnsi="宋体" w:cs="宋体" w:hint="eastAsia"/>
                <w:kern w:val="0"/>
                <w:szCs w:val="21"/>
              </w:rPr>
              <w:t>塑料一级新料一体射出成型。不可采用回收料生产。</w:t>
            </w:r>
          </w:p>
          <w:p w:rsidR="00FA4780" w:rsidRPr="00E32BF1" w:rsidRDefault="00FA4780" w:rsidP="00943F1C">
            <w:pPr>
              <w:ind w:leftChars="63" w:left="132" w:rightChars="59" w:right="124"/>
              <w:rPr>
                <w:rFonts w:ascii="宋体" w:hAnsi="宋体" w:cs="宋体"/>
                <w:kern w:val="0"/>
                <w:szCs w:val="21"/>
              </w:rPr>
            </w:pPr>
            <w:r w:rsidRPr="00E32BF1">
              <w:rPr>
                <w:rFonts w:ascii="宋体" w:hAnsi="宋体" w:cs="宋体"/>
                <w:kern w:val="0"/>
                <w:szCs w:val="21"/>
              </w:rPr>
              <w:t>2.</w:t>
            </w:r>
            <w:r w:rsidRPr="00E32BF1">
              <w:rPr>
                <w:rFonts w:ascii="宋体" w:hAnsi="宋体" w:cs="宋体" w:hint="eastAsia"/>
                <w:kern w:val="0"/>
                <w:szCs w:val="21"/>
              </w:rPr>
              <w:t>尺寸：</w:t>
            </w:r>
            <w:r>
              <w:t>44cm</w:t>
            </w:r>
            <w:r>
              <w:rPr>
                <w:rFonts w:hint="eastAsia"/>
              </w:rPr>
              <w:t>×</w:t>
            </w:r>
            <w:r>
              <w:t>38cm</w:t>
            </w:r>
            <w:r>
              <w:rPr>
                <w:rFonts w:hint="eastAsia"/>
              </w:rPr>
              <w:t>±</w:t>
            </w:r>
            <w:r>
              <w:t>1cm</w:t>
            </w:r>
            <w:r w:rsidRPr="00E32BF1">
              <w:rPr>
                <w:rFonts w:ascii="宋体" w:hAnsi="宋体" w:cs="宋体" w:hint="eastAsia"/>
                <w:kern w:val="0"/>
                <w:szCs w:val="21"/>
              </w:rPr>
              <w:t>。</w:t>
            </w:r>
          </w:p>
          <w:p w:rsidR="00FA4780" w:rsidRPr="00E32BF1" w:rsidRDefault="00FA4780" w:rsidP="00943F1C">
            <w:pPr>
              <w:ind w:leftChars="63" w:left="132" w:rightChars="59" w:right="124"/>
              <w:rPr>
                <w:rFonts w:ascii="宋体" w:hAnsi="宋体" w:cs="宋体"/>
                <w:kern w:val="0"/>
                <w:szCs w:val="21"/>
              </w:rPr>
            </w:pPr>
            <w:r w:rsidRPr="00E32BF1">
              <w:rPr>
                <w:rFonts w:ascii="宋体" w:hAnsi="宋体" w:cs="宋体"/>
                <w:kern w:val="0"/>
                <w:szCs w:val="21"/>
              </w:rPr>
              <w:t>3.</w:t>
            </w:r>
            <w:r w:rsidRPr="00E32BF1">
              <w:rPr>
                <w:rFonts w:ascii="宋体" w:hAnsi="宋体" w:cs="宋体" w:hint="eastAsia"/>
                <w:kern w:val="0"/>
                <w:szCs w:val="21"/>
              </w:rPr>
              <w:t>座垫中间有一内</w:t>
            </w:r>
            <w:r w:rsidRPr="00F833F2">
              <w:rPr>
                <w:rFonts w:ascii="宋体" w:hAnsi="宋体" w:cs="宋体" w:hint="eastAsia"/>
                <w:kern w:val="0"/>
                <w:szCs w:val="21"/>
              </w:rPr>
              <w:t>陷</w:t>
            </w:r>
            <w:r w:rsidRPr="00F833F2">
              <w:rPr>
                <w:rFonts w:hint="eastAsia"/>
              </w:rPr>
              <w:t>，</w:t>
            </w:r>
            <w:r w:rsidRPr="00E32BF1">
              <w:rPr>
                <w:rFonts w:ascii="宋体" w:hAnsi="宋体" w:cs="宋体" w:hint="eastAsia"/>
                <w:kern w:val="0"/>
                <w:szCs w:val="21"/>
              </w:rPr>
              <w:t>可使坐下时臀部能服贴座垫，座垫中间</w:t>
            </w:r>
            <w:r>
              <w:rPr>
                <w:rFonts w:ascii="宋体" w:hAnsi="宋体" w:cs="宋体" w:hint="eastAsia"/>
                <w:kern w:val="0"/>
                <w:szCs w:val="21"/>
              </w:rPr>
              <w:t>有三角形通风孔，起到散热作用，</w:t>
            </w:r>
            <w:r w:rsidRPr="00E32BF1">
              <w:rPr>
                <w:rFonts w:ascii="宋体" w:hAnsi="宋体" w:cs="宋体" w:hint="eastAsia"/>
                <w:kern w:val="0"/>
                <w:szCs w:val="21"/>
              </w:rPr>
              <w:t>进而达到长时间乘坐臀部不劳累</w:t>
            </w:r>
            <w:r w:rsidRPr="00E32BF1">
              <w:rPr>
                <w:rFonts w:ascii="宋体" w:hAnsi="宋体" w:cs="宋体"/>
                <w:kern w:val="0"/>
                <w:szCs w:val="21"/>
              </w:rPr>
              <w:t>.</w:t>
            </w:r>
          </w:p>
          <w:p w:rsidR="00FA4780" w:rsidRPr="00C46843" w:rsidRDefault="00FA4780" w:rsidP="00204EC6">
            <w:pPr>
              <w:ind w:leftChars="63" w:left="132" w:rightChars="59" w:right="124"/>
              <w:rPr>
                <w:rFonts w:ascii="宋体" w:hAnsi="宋体" w:cs="宋体"/>
                <w:kern w:val="0"/>
                <w:szCs w:val="21"/>
              </w:rPr>
            </w:pPr>
            <w:r w:rsidRPr="00E32BF1">
              <w:rPr>
                <w:rFonts w:ascii="宋体" w:hAnsi="宋体" w:cs="宋体"/>
                <w:kern w:val="0"/>
                <w:szCs w:val="21"/>
              </w:rPr>
              <w:t>4.</w:t>
            </w:r>
            <w:r w:rsidRPr="00E32BF1">
              <w:rPr>
                <w:rFonts w:ascii="宋体" w:hAnsi="宋体" w:cs="宋体" w:hint="eastAsia"/>
                <w:kern w:val="0"/>
                <w:szCs w:val="21"/>
              </w:rPr>
              <w:t>其他如图所示。</w:t>
            </w:r>
          </w:p>
        </w:tc>
        <w:tc>
          <w:tcPr>
            <w:tcW w:w="3779" w:type="dxa"/>
            <w:vAlign w:val="center"/>
          </w:tcPr>
          <w:p w:rsidR="00FA4780" w:rsidRPr="00D97C00" w:rsidRDefault="00FA4780" w:rsidP="000904F5">
            <w:pPr>
              <w:widowControl/>
              <w:jc w:val="left"/>
              <w:rPr>
                <w:rFonts w:ascii="Calibri" w:hAnsi="Calibri"/>
              </w:rPr>
            </w:pPr>
          </w:p>
        </w:tc>
      </w:tr>
      <w:tr w:rsidR="00FA4780" w:rsidTr="00FA4780">
        <w:trPr>
          <w:trHeight w:val="139"/>
          <w:jc w:val="center"/>
        </w:trPr>
        <w:tc>
          <w:tcPr>
            <w:tcW w:w="850" w:type="dxa"/>
            <w:shd w:val="clear" w:color="auto" w:fill="auto"/>
            <w:vAlign w:val="center"/>
          </w:tcPr>
          <w:p w:rsidR="00FA4780" w:rsidRPr="00D97C00" w:rsidRDefault="00FA4780" w:rsidP="00943F1C">
            <w:pPr>
              <w:widowControl/>
              <w:jc w:val="center"/>
              <w:rPr>
                <w:rFonts w:ascii="Calibri" w:hAnsi="Calibri"/>
              </w:rPr>
            </w:pPr>
            <w:r>
              <w:rPr>
                <w:rFonts w:ascii="Calibri" w:hAnsi="Calibri" w:hint="eastAsia"/>
              </w:rPr>
              <w:t>椅子</w:t>
            </w:r>
            <w:r w:rsidRPr="00D97C00">
              <w:rPr>
                <w:rFonts w:ascii="Calibri" w:hAnsi="Calibri" w:hint="eastAsia"/>
              </w:rPr>
              <w:t>钢架</w:t>
            </w:r>
            <w:r>
              <w:rPr>
                <w:rFonts w:ascii="Calibri" w:hAnsi="Calibri" w:hint="eastAsia"/>
              </w:rPr>
              <w:t>要求</w:t>
            </w:r>
          </w:p>
        </w:tc>
        <w:tc>
          <w:tcPr>
            <w:tcW w:w="4519" w:type="dxa"/>
            <w:shd w:val="clear" w:color="auto" w:fill="auto"/>
            <w:vAlign w:val="center"/>
          </w:tcPr>
          <w:p w:rsidR="00FA4780" w:rsidRDefault="00FA4780" w:rsidP="00204EC6">
            <w:pPr>
              <w:ind w:left="61" w:hangingChars="29" w:hanging="61"/>
              <w:rPr>
                <w:rFonts w:ascii="宋体" w:hAnsi="宋体" w:cs="宋体"/>
                <w:szCs w:val="21"/>
              </w:rPr>
            </w:pPr>
            <w:r>
              <w:rPr>
                <w:rFonts w:ascii="宋体" w:hAnsi="宋体" w:cs="宋体" w:hint="eastAsia"/>
                <w:szCs w:val="21"/>
              </w:rPr>
              <w:t>1.材质及形状：采用</w:t>
            </w:r>
            <w:r>
              <w:rPr>
                <w:rFonts w:ascii="宋体" w:hAnsi="宋体" w:cs="宋体" w:hint="eastAsia"/>
                <w:color w:val="000000"/>
                <w:szCs w:val="21"/>
              </w:rPr>
              <w:t>椭圆形亮光钢管、方管亮光钢管</w:t>
            </w:r>
            <w:r>
              <w:rPr>
                <w:rFonts w:ascii="宋体" w:hAnsi="宋体" w:cs="宋体" w:hint="eastAsia"/>
                <w:szCs w:val="21"/>
              </w:rPr>
              <w:t>组合焊接而成，结构需牢固，长时间使用不得产生摇晃 、松散的现象。焊接完成钢管架，焊接部位牢固，需无脱焊、虚焊、焊穿；焊缝均匀，需无毛棱、锐棱、飞溅、裂纹等缺陷。</w:t>
            </w:r>
          </w:p>
          <w:p w:rsidR="00FA4780" w:rsidRDefault="00FA4780" w:rsidP="00204EC6">
            <w:pPr>
              <w:ind w:left="61" w:hangingChars="29" w:hanging="61"/>
              <w:rPr>
                <w:rFonts w:ascii="宋体" w:hAnsi="宋体" w:cs="宋体"/>
                <w:szCs w:val="21"/>
              </w:rPr>
            </w:pPr>
            <w:r>
              <w:rPr>
                <w:rFonts w:ascii="宋体" w:hAnsi="宋体" w:cs="宋体" w:hint="eastAsia"/>
                <w:szCs w:val="21"/>
              </w:rPr>
              <w:t>2.尺寸：</w:t>
            </w:r>
            <w:bookmarkStart w:id="0" w:name="_GoBack"/>
            <w:bookmarkEnd w:id="0"/>
            <w:r>
              <w:rPr>
                <w:rFonts w:ascii="宋体" w:hAnsi="宋体" w:cs="宋体" w:hint="eastAsia"/>
                <w:szCs w:val="21"/>
              </w:rPr>
              <w:t>桌脚贴地部钢管尺寸为</w:t>
            </w:r>
            <w:smartTag w:uri="urn:schemas-microsoft-com:office:smarttags" w:element="chmetcnv">
              <w:smartTagPr>
                <w:attr w:name="UnitName" w:val="mm"/>
                <w:attr w:name="SourceValue" w:val="30"/>
                <w:attr w:name="HasSpace" w:val="False"/>
                <w:attr w:name="Negative" w:val="False"/>
                <w:attr w:name="NumberType" w:val="1"/>
                <w:attr w:name="TCSC" w:val="0"/>
              </w:smartTagPr>
              <w:r>
                <w:rPr>
                  <w:rFonts w:ascii="宋体" w:hAnsi="宋体" w:cs="宋体" w:hint="eastAsia"/>
                  <w:szCs w:val="21"/>
                </w:rPr>
                <w:t>30mm</w:t>
              </w:r>
            </w:smartTag>
            <w:r>
              <w:rPr>
                <w:rFonts w:ascii="宋体" w:hAnsi="宋体" w:cs="宋体" w:hint="eastAsia"/>
                <w:szCs w:val="21"/>
              </w:rPr>
              <w:t>×</w:t>
            </w:r>
            <w:smartTag w:uri="urn:schemas-microsoft-com:office:smarttags" w:element="chmetcnv">
              <w:smartTagPr>
                <w:attr w:name="UnitName" w:val="mm"/>
                <w:attr w:name="SourceValue" w:val="60"/>
                <w:attr w:name="HasSpace" w:val="False"/>
                <w:attr w:name="Negative" w:val="False"/>
                <w:attr w:name="NumberType" w:val="1"/>
                <w:attr w:name="TCSC" w:val="0"/>
              </w:smartTagPr>
              <w:r>
                <w:rPr>
                  <w:rFonts w:ascii="宋体" w:hAnsi="宋体" w:cs="宋体" w:hint="eastAsia"/>
                  <w:szCs w:val="21"/>
                </w:rPr>
                <w:t>60mm</w:t>
              </w:r>
            </w:smartTag>
            <w:smartTag w:uri="urn:schemas-microsoft-com:office:smarttags" w:element="chmetcnv">
              <w:smartTagPr>
                <w:attr w:name="UnitName" w:val="mm"/>
                <w:attr w:name="SourceValue" w:val="1"/>
                <w:attr w:name="HasSpace" w:val="False"/>
                <w:attr w:name="Negative" w:val="False"/>
                <w:attr w:name="NumberType" w:val="1"/>
                <w:attr w:name="TCSC" w:val="0"/>
              </w:smartTagPr>
              <w:r>
                <w:rPr>
                  <w:rFonts w:ascii="宋体" w:hAnsi="宋体" w:cs="宋体" w:hint="eastAsia"/>
                  <w:szCs w:val="21"/>
                </w:rPr>
                <w:t>±1mm</w:t>
              </w:r>
            </w:smartTag>
            <w:r>
              <w:rPr>
                <w:rFonts w:ascii="宋体" w:hAnsi="宋体" w:cs="宋体" w:hint="eastAsia"/>
                <w:szCs w:val="21"/>
              </w:rPr>
              <w:t>×厚</w:t>
            </w:r>
            <w:smartTag w:uri="urn:schemas-microsoft-com:office:smarttags" w:element="chmetcnv">
              <w:smartTagPr>
                <w:attr w:name="UnitName" w:val="mm"/>
                <w:attr w:name="SourceValue" w:val="1.2"/>
                <w:attr w:name="HasSpace" w:val="False"/>
                <w:attr w:name="Negative" w:val="False"/>
                <w:attr w:name="NumberType" w:val="1"/>
                <w:attr w:name="TCSC" w:val="0"/>
              </w:smartTagPr>
              <w:r>
                <w:rPr>
                  <w:rFonts w:ascii="宋体" w:hAnsi="宋体" w:cs="宋体" w:hint="eastAsia"/>
                  <w:szCs w:val="21"/>
                </w:rPr>
                <w:t>1.2mm</w:t>
              </w:r>
            </w:smartTag>
            <w:r>
              <w:rPr>
                <w:rFonts w:ascii="宋体" w:hAnsi="宋体" w:cs="宋体" w:hint="eastAsia"/>
                <w:szCs w:val="21"/>
              </w:rPr>
              <w:t>；</w:t>
            </w:r>
          </w:p>
          <w:p w:rsidR="00FA4780" w:rsidRDefault="00FA4780" w:rsidP="00204EC6">
            <w:pPr>
              <w:rPr>
                <w:rFonts w:ascii="宋体" w:hAnsi="宋体" w:cs="宋体"/>
                <w:szCs w:val="21"/>
              </w:rPr>
            </w:pPr>
            <w:r>
              <w:rPr>
                <w:rFonts w:ascii="宋体" w:hAnsi="宋体" w:cs="宋体" w:hint="eastAsia"/>
                <w:szCs w:val="21"/>
              </w:rPr>
              <w:t>桌脚上部固定立管钢管尺寸为</w:t>
            </w:r>
            <w:smartTag w:uri="urn:schemas-microsoft-com:office:smarttags" w:element="chmetcnv">
              <w:smartTagPr>
                <w:attr w:name="UnitName" w:val="mm"/>
                <w:attr w:name="SourceValue" w:val="30"/>
                <w:attr w:name="HasSpace" w:val="False"/>
                <w:attr w:name="Negative" w:val="False"/>
                <w:attr w:name="NumberType" w:val="1"/>
                <w:attr w:name="TCSC" w:val="0"/>
              </w:smartTagPr>
              <w:r>
                <w:rPr>
                  <w:rFonts w:ascii="宋体" w:hAnsi="宋体" w:cs="宋体" w:hint="eastAsia"/>
                  <w:szCs w:val="21"/>
                </w:rPr>
                <w:t>30mm</w:t>
              </w:r>
            </w:smartTag>
            <w:r>
              <w:rPr>
                <w:rFonts w:ascii="宋体" w:hAnsi="宋体" w:cs="宋体" w:hint="eastAsia"/>
                <w:szCs w:val="21"/>
              </w:rPr>
              <w:t>×</w:t>
            </w:r>
            <w:smartTag w:uri="urn:schemas-microsoft-com:office:smarttags" w:element="chmetcnv">
              <w:smartTagPr>
                <w:attr w:name="UnitName" w:val="mm"/>
                <w:attr w:name="SourceValue" w:val="60"/>
                <w:attr w:name="HasSpace" w:val="False"/>
                <w:attr w:name="Negative" w:val="False"/>
                <w:attr w:name="NumberType" w:val="1"/>
                <w:attr w:name="TCSC" w:val="0"/>
              </w:smartTagPr>
              <w:r>
                <w:rPr>
                  <w:rFonts w:ascii="宋体" w:hAnsi="宋体" w:cs="宋体" w:hint="eastAsia"/>
                  <w:szCs w:val="21"/>
                </w:rPr>
                <w:t>60mm</w:t>
              </w:r>
            </w:smartTag>
            <w:r>
              <w:rPr>
                <w:rFonts w:ascii="宋体" w:hAnsi="宋体" w:cs="宋体" w:hint="eastAsia"/>
                <w:szCs w:val="21"/>
              </w:rPr>
              <w:t>±</w:t>
            </w:r>
            <w:smartTag w:uri="urn:schemas-microsoft-com:office:smarttags" w:element="chmetcnv">
              <w:smartTagPr>
                <w:attr w:name="UnitName" w:val="mm"/>
                <w:attr w:name="SourceValue" w:val="1"/>
                <w:attr w:name="HasSpace" w:val="False"/>
                <w:attr w:name="Negative" w:val="False"/>
                <w:attr w:name="NumberType" w:val="1"/>
                <w:attr w:name="TCSC" w:val="0"/>
              </w:smartTagPr>
              <w:r>
                <w:rPr>
                  <w:rFonts w:ascii="宋体" w:hAnsi="宋体" w:cs="宋体" w:hint="eastAsia"/>
                  <w:szCs w:val="21"/>
                </w:rPr>
                <w:t>1mm</w:t>
              </w:r>
            </w:smartTag>
            <w:r>
              <w:rPr>
                <w:rFonts w:ascii="宋体" w:hAnsi="宋体" w:cs="宋体" w:hint="eastAsia"/>
                <w:szCs w:val="21"/>
              </w:rPr>
              <w:t>×厚</w:t>
            </w:r>
            <w:smartTag w:uri="urn:schemas-microsoft-com:office:smarttags" w:element="chmetcnv">
              <w:smartTagPr>
                <w:attr w:name="UnitName" w:val="mm"/>
                <w:attr w:name="SourceValue" w:val="1.2"/>
                <w:attr w:name="HasSpace" w:val="False"/>
                <w:attr w:name="Negative" w:val="False"/>
                <w:attr w:name="NumberType" w:val="1"/>
                <w:attr w:name="TCSC" w:val="0"/>
              </w:smartTagPr>
              <w:r>
                <w:rPr>
                  <w:rFonts w:ascii="宋体" w:hAnsi="宋体" w:cs="宋体" w:hint="eastAsia"/>
                  <w:szCs w:val="21"/>
                </w:rPr>
                <w:t>1.2mm</w:t>
              </w:r>
            </w:smartTag>
            <w:r>
              <w:rPr>
                <w:rFonts w:ascii="宋体" w:hAnsi="宋体" w:cs="宋体" w:hint="eastAsia"/>
                <w:szCs w:val="21"/>
              </w:rPr>
              <w:t>；</w:t>
            </w:r>
          </w:p>
          <w:p w:rsidR="00FA4780" w:rsidRDefault="00FA4780" w:rsidP="00204EC6">
            <w:pPr>
              <w:rPr>
                <w:rFonts w:ascii="宋体" w:hAnsi="宋体" w:cs="宋体"/>
                <w:szCs w:val="21"/>
              </w:rPr>
            </w:pPr>
            <w:r>
              <w:rPr>
                <w:rFonts w:ascii="宋体" w:hAnsi="宋体" w:cs="宋体" w:hint="eastAsia"/>
                <w:szCs w:val="21"/>
              </w:rPr>
              <w:t>桌脚上部活动立管钢管尺寸为</w:t>
            </w:r>
            <w:smartTag w:uri="urn:schemas-microsoft-com:office:smarttags" w:element="chmetcnv">
              <w:smartTagPr>
                <w:attr w:name="UnitName" w:val="mm"/>
                <w:attr w:name="SourceValue" w:val="21"/>
                <w:attr w:name="HasSpace" w:val="False"/>
                <w:attr w:name="Negative" w:val="False"/>
                <w:attr w:name="NumberType" w:val="1"/>
                <w:attr w:name="TCSC" w:val="0"/>
              </w:smartTagPr>
              <w:r>
                <w:rPr>
                  <w:rFonts w:ascii="宋体" w:hAnsi="宋体" w:cs="宋体" w:hint="eastAsia"/>
                  <w:szCs w:val="21"/>
                </w:rPr>
                <w:t>21mm</w:t>
              </w:r>
            </w:smartTag>
            <w:r>
              <w:rPr>
                <w:rFonts w:ascii="宋体" w:hAnsi="宋体" w:cs="宋体" w:hint="eastAsia"/>
                <w:szCs w:val="21"/>
              </w:rPr>
              <w:t>×</w:t>
            </w:r>
            <w:smartTag w:uri="urn:schemas-microsoft-com:office:smarttags" w:element="chmetcnv">
              <w:smartTagPr>
                <w:attr w:name="UnitName" w:val="mm"/>
                <w:attr w:name="SourceValue" w:val="52"/>
                <w:attr w:name="HasSpace" w:val="False"/>
                <w:attr w:name="Negative" w:val="False"/>
                <w:attr w:name="NumberType" w:val="1"/>
                <w:attr w:name="TCSC" w:val="0"/>
              </w:smartTagPr>
              <w:r>
                <w:rPr>
                  <w:rFonts w:ascii="宋体" w:hAnsi="宋体" w:cs="宋体" w:hint="eastAsia"/>
                  <w:szCs w:val="21"/>
                </w:rPr>
                <w:t>52mm</w:t>
              </w:r>
            </w:smartTag>
            <w:r>
              <w:rPr>
                <w:rFonts w:ascii="宋体" w:hAnsi="宋体" w:cs="宋体" w:hint="eastAsia"/>
                <w:szCs w:val="21"/>
              </w:rPr>
              <w:t>±</w:t>
            </w:r>
            <w:smartTag w:uri="urn:schemas-microsoft-com:office:smarttags" w:element="chmetcnv">
              <w:smartTagPr>
                <w:attr w:name="UnitName" w:val="mm"/>
                <w:attr w:name="SourceValue" w:val="1"/>
                <w:attr w:name="HasSpace" w:val="False"/>
                <w:attr w:name="Negative" w:val="False"/>
                <w:attr w:name="NumberType" w:val="1"/>
                <w:attr w:name="TCSC" w:val="0"/>
              </w:smartTagPr>
              <w:r>
                <w:rPr>
                  <w:rFonts w:ascii="宋体" w:hAnsi="宋体" w:cs="宋体" w:hint="eastAsia"/>
                  <w:szCs w:val="21"/>
                </w:rPr>
                <w:t>1mm</w:t>
              </w:r>
            </w:smartTag>
            <w:r>
              <w:rPr>
                <w:rFonts w:ascii="宋体" w:hAnsi="宋体" w:cs="宋体" w:hint="eastAsia"/>
                <w:szCs w:val="21"/>
              </w:rPr>
              <w:t>×厚</w:t>
            </w:r>
            <w:smartTag w:uri="urn:schemas-microsoft-com:office:smarttags" w:element="chmetcnv">
              <w:smartTagPr>
                <w:attr w:name="UnitName" w:val="mm"/>
                <w:attr w:name="SourceValue" w:val="1.5"/>
                <w:attr w:name="HasSpace" w:val="False"/>
                <w:attr w:name="Negative" w:val="False"/>
                <w:attr w:name="NumberType" w:val="1"/>
                <w:attr w:name="TCSC" w:val="0"/>
              </w:smartTagPr>
              <w:r>
                <w:rPr>
                  <w:rFonts w:ascii="宋体" w:hAnsi="宋体" w:cs="宋体" w:hint="eastAsia"/>
                  <w:szCs w:val="21"/>
                </w:rPr>
                <w:t>1.5mm</w:t>
              </w:r>
            </w:smartTag>
            <w:r>
              <w:rPr>
                <w:rFonts w:ascii="宋体" w:hAnsi="宋体" w:cs="宋体" w:hint="eastAsia"/>
                <w:szCs w:val="21"/>
              </w:rPr>
              <w:t>；</w:t>
            </w:r>
          </w:p>
          <w:p w:rsidR="00FA4780" w:rsidRDefault="00FA4780" w:rsidP="00861E91">
            <w:pPr>
              <w:rPr>
                <w:rFonts w:ascii="宋体" w:hAnsi="宋体" w:cs="宋体"/>
                <w:szCs w:val="21"/>
              </w:rPr>
            </w:pPr>
            <w:r>
              <w:rPr>
                <w:rFonts w:ascii="宋体" w:hAnsi="宋体" w:cs="宋体" w:hint="eastAsia"/>
                <w:szCs w:val="21"/>
              </w:rPr>
              <w:t>链接书箱Y型支架钢管尺寸</w:t>
            </w:r>
            <w:r>
              <w:rPr>
                <w:rFonts w:ascii="宋体" w:hAnsi="宋体" w:cs="宋体"/>
                <w:szCs w:val="21"/>
              </w:rPr>
              <w:t>为</w:t>
            </w:r>
            <w:r>
              <w:rPr>
                <w:rFonts w:ascii="宋体" w:hAnsi="宋体" w:cs="宋体" w:hint="eastAsia"/>
                <w:szCs w:val="21"/>
              </w:rPr>
              <w:t>20mm×</w:t>
            </w:r>
            <w:smartTag w:uri="urn:schemas-microsoft-com:office:smarttags" w:element="chmetcnv">
              <w:smartTagPr>
                <w:attr w:name="UnitName" w:val="mm"/>
                <w:attr w:name="SourceValue" w:val="40"/>
                <w:attr w:name="HasSpace" w:val="False"/>
                <w:attr w:name="Negative" w:val="False"/>
                <w:attr w:name="NumberType" w:val="1"/>
                <w:attr w:name="TCSC" w:val="0"/>
              </w:smartTagPr>
              <w:r>
                <w:rPr>
                  <w:rFonts w:ascii="宋体" w:hAnsi="宋体" w:cs="宋体" w:hint="eastAsia"/>
                  <w:szCs w:val="21"/>
                </w:rPr>
                <w:t>40mm</w:t>
              </w:r>
            </w:smartTag>
            <w:r>
              <w:rPr>
                <w:rFonts w:ascii="宋体" w:hAnsi="宋体" w:cs="宋体" w:hint="eastAsia"/>
                <w:szCs w:val="21"/>
              </w:rPr>
              <w:t>±</w:t>
            </w:r>
            <w:smartTag w:uri="urn:schemas-microsoft-com:office:smarttags" w:element="chmetcnv">
              <w:smartTagPr>
                <w:attr w:name="UnitName" w:val="mm"/>
                <w:attr w:name="SourceValue" w:val="1"/>
                <w:attr w:name="HasSpace" w:val="False"/>
                <w:attr w:name="Negative" w:val="False"/>
                <w:attr w:name="NumberType" w:val="1"/>
                <w:attr w:name="TCSC" w:val="0"/>
              </w:smartTagPr>
              <w:r>
                <w:rPr>
                  <w:rFonts w:ascii="宋体" w:hAnsi="宋体" w:cs="宋体" w:hint="eastAsia"/>
                  <w:szCs w:val="21"/>
                </w:rPr>
                <w:t>1mm</w:t>
              </w:r>
            </w:smartTag>
            <w:r>
              <w:rPr>
                <w:rFonts w:ascii="宋体" w:hAnsi="宋体" w:cs="宋体" w:hint="eastAsia"/>
                <w:szCs w:val="21"/>
              </w:rPr>
              <w:lastRenderedPageBreak/>
              <w:t>×厚</w:t>
            </w:r>
            <w:smartTag w:uri="urn:schemas-microsoft-com:office:smarttags" w:element="chmetcnv">
              <w:smartTagPr>
                <w:attr w:name="UnitName" w:val="mm"/>
                <w:attr w:name="SourceValue" w:val="1.2"/>
                <w:attr w:name="HasSpace" w:val="False"/>
                <w:attr w:name="Negative" w:val="False"/>
                <w:attr w:name="NumberType" w:val="1"/>
                <w:attr w:name="TCSC" w:val="0"/>
              </w:smartTagPr>
              <w:r>
                <w:rPr>
                  <w:rFonts w:ascii="宋体" w:hAnsi="宋体" w:cs="宋体" w:hint="eastAsia"/>
                  <w:szCs w:val="21"/>
                </w:rPr>
                <w:t>1.2mm</w:t>
              </w:r>
            </w:smartTag>
            <w:r>
              <w:rPr>
                <w:rFonts w:ascii="宋体" w:hAnsi="宋体" w:cs="宋体" w:hint="eastAsia"/>
                <w:szCs w:val="21"/>
              </w:rPr>
              <w:t>。</w:t>
            </w:r>
          </w:p>
          <w:p w:rsidR="00FA4780" w:rsidRDefault="00FA4780" w:rsidP="00861E91">
            <w:pPr>
              <w:ind w:left="61" w:hangingChars="29" w:hanging="61"/>
              <w:jc w:val="left"/>
              <w:rPr>
                <w:rFonts w:ascii="Calibri" w:hAnsi="Calibri"/>
              </w:rPr>
            </w:pPr>
            <w:r w:rsidRPr="00786633">
              <w:rPr>
                <w:rFonts w:ascii="Calibri" w:hAnsi="Calibri"/>
              </w:rPr>
              <w:t xml:space="preserve">3. </w:t>
            </w:r>
            <w:r w:rsidRPr="00786633">
              <w:rPr>
                <w:rFonts w:ascii="Calibri" w:hAnsi="Calibri" w:hint="eastAsia"/>
              </w:rPr>
              <w:t>表面涂装：</w:t>
            </w:r>
            <w:r>
              <w:rPr>
                <w:rFonts w:ascii="Calibri" w:hAnsi="Calibri" w:hint="eastAsia"/>
              </w:rPr>
              <w:t>焊接完成后的钢管架，经打砂强化处理。外表采一级颗粒粉末，经高温粉体烤漆，不得有刮伤货脱漆现象。涂层需无漏喷、锈蚀；涂层需光滑均匀，色泽一致。涂层需平整光滑、清晰。</w:t>
            </w:r>
          </w:p>
          <w:p w:rsidR="00FA4780" w:rsidRPr="000E1650" w:rsidRDefault="00FA4780" w:rsidP="00861E91">
            <w:pPr>
              <w:rPr>
                <w:rFonts w:ascii="Calibri" w:hAnsi="Calibri"/>
                <w:color w:val="FF0000"/>
              </w:rPr>
            </w:pPr>
            <w:r w:rsidRPr="00E30F68">
              <w:rPr>
                <w:rFonts w:ascii="Calibri" w:hAnsi="Calibri"/>
                <w:color w:val="FF0000"/>
              </w:rPr>
              <w:t>4.</w:t>
            </w:r>
            <w:r w:rsidRPr="00E30F68">
              <w:rPr>
                <w:rFonts w:ascii="Calibri" w:hAnsi="Calibri" w:hint="eastAsia"/>
                <w:color w:val="FF0000"/>
              </w:rPr>
              <w:t>功能：无需使用任何工具和旋钮等辅助部件，</w:t>
            </w:r>
            <w:r>
              <w:rPr>
                <w:rFonts w:ascii="Calibri" w:hAnsi="Calibri" w:hint="eastAsia"/>
                <w:color w:val="FF0000"/>
              </w:rPr>
              <w:t>只需双手握住桌面左右两侧向上轻轻一提，即可完成调节步骤：</w:t>
            </w:r>
            <w:r w:rsidRPr="00E30F68">
              <w:rPr>
                <w:rFonts w:ascii="Calibri" w:hAnsi="Calibri" w:hint="eastAsia"/>
                <w:color w:val="FF0000"/>
              </w:rPr>
              <w:t>（</w:t>
            </w:r>
            <w:r w:rsidRPr="00E30F68">
              <w:rPr>
                <w:rFonts w:ascii="Calibri" w:hAnsi="Calibri"/>
                <w:color w:val="FF0000"/>
              </w:rPr>
              <w:t>2</w:t>
            </w:r>
            <w:r w:rsidRPr="00E30F68">
              <w:rPr>
                <w:rFonts w:ascii="Calibri" w:hAnsi="Calibri" w:hint="eastAsia"/>
                <w:color w:val="FF0000"/>
              </w:rPr>
              <w:t>）钢管表面需有模具冲压刻度标识，</w:t>
            </w:r>
            <w:r>
              <w:rPr>
                <w:rFonts w:ascii="Calibri" w:hAnsi="Calibri" w:hint="eastAsia"/>
                <w:color w:val="FF0000"/>
              </w:rPr>
              <w:t>椅子</w:t>
            </w:r>
            <w:r w:rsidRPr="00E30F68">
              <w:rPr>
                <w:rFonts w:ascii="Calibri" w:hAnsi="Calibri" w:hint="eastAsia"/>
                <w:color w:val="FF0000"/>
              </w:rPr>
              <w:t>升降高度符合国家标准</w:t>
            </w:r>
            <w:r w:rsidRPr="00E30F68">
              <w:rPr>
                <w:rFonts w:ascii="Calibri" w:hAnsi="Calibri"/>
                <w:color w:val="FF0000"/>
              </w:rPr>
              <w:t>GB/T3976-2002</w:t>
            </w:r>
            <w:r w:rsidRPr="00E30F68">
              <w:rPr>
                <w:rFonts w:ascii="Calibri" w:hAnsi="Calibri" w:hint="eastAsia"/>
                <w:color w:val="FF0000"/>
              </w:rPr>
              <w:t>中</w:t>
            </w:r>
            <w:r w:rsidRPr="00E30F68">
              <w:rPr>
                <w:rFonts w:ascii="Calibri" w:hAnsi="Calibri"/>
                <w:color w:val="FF0000"/>
              </w:rPr>
              <w:t>1-6</w:t>
            </w:r>
            <w:r>
              <w:rPr>
                <w:rFonts w:ascii="Calibri" w:hAnsi="Calibri" w:hint="eastAsia"/>
                <w:color w:val="FF0000"/>
              </w:rPr>
              <w:t>号课椅</w:t>
            </w:r>
            <w:r w:rsidRPr="00E30F68">
              <w:rPr>
                <w:rFonts w:ascii="Calibri" w:hAnsi="Calibri" w:hint="eastAsia"/>
                <w:color w:val="FF0000"/>
              </w:rPr>
              <w:t>标准</w:t>
            </w:r>
          </w:p>
          <w:p w:rsidR="00FA4780" w:rsidRPr="00D97C00" w:rsidRDefault="00FA4780" w:rsidP="00943F1C">
            <w:pPr>
              <w:widowControl/>
              <w:jc w:val="left"/>
              <w:rPr>
                <w:rFonts w:ascii="Calibri" w:hAnsi="Calibri"/>
              </w:rPr>
            </w:pPr>
            <w:r>
              <w:rPr>
                <w:rFonts w:ascii="Calibri" w:hAnsi="Calibri"/>
              </w:rPr>
              <w:t>5</w:t>
            </w:r>
            <w:r w:rsidRPr="00133959">
              <w:rPr>
                <w:rFonts w:ascii="Calibri" w:hAnsi="Calibri"/>
              </w:rPr>
              <w:t>.</w:t>
            </w:r>
            <w:r w:rsidRPr="00133959">
              <w:rPr>
                <w:rFonts w:ascii="Calibri" w:hAnsi="Calibri" w:hint="eastAsia"/>
              </w:rPr>
              <w:t>其他详如左图所示。</w:t>
            </w:r>
          </w:p>
        </w:tc>
        <w:tc>
          <w:tcPr>
            <w:tcW w:w="3779" w:type="dxa"/>
            <w:vAlign w:val="center"/>
          </w:tcPr>
          <w:p w:rsidR="00FA4780" w:rsidRPr="00D97C00" w:rsidRDefault="00FA4780" w:rsidP="000904F5">
            <w:pPr>
              <w:widowControl/>
              <w:jc w:val="left"/>
              <w:rPr>
                <w:rFonts w:ascii="Calibri" w:hAnsi="Calibri"/>
              </w:rPr>
            </w:pPr>
          </w:p>
        </w:tc>
      </w:tr>
      <w:tr w:rsidR="00FA4780" w:rsidTr="00FA4780">
        <w:trPr>
          <w:trHeight w:val="1764"/>
          <w:jc w:val="center"/>
        </w:trPr>
        <w:tc>
          <w:tcPr>
            <w:tcW w:w="850" w:type="dxa"/>
            <w:shd w:val="clear" w:color="auto" w:fill="auto"/>
            <w:vAlign w:val="center"/>
          </w:tcPr>
          <w:p w:rsidR="00FA4780" w:rsidRDefault="00FA4780" w:rsidP="00943F1C">
            <w:pPr>
              <w:widowControl/>
              <w:jc w:val="center"/>
              <w:rPr>
                <w:rFonts w:ascii="Calibri" w:hAnsi="Calibri"/>
              </w:rPr>
            </w:pPr>
            <w:r w:rsidRPr="00D97C00">
              <w:rPr>
                <w:rFonts w:ascii="Calibri" w:hAnsi="Calibri" w:hint="eastAsia"/>
              </w:rPr>
              <w:lastRenderedPageBreak/>
              <w:t>脚垫</w:t>
            </w:r>
          </w:p>
          <w:p w:rsidR="00FA4780" w:rsidRPr="00D97C00" w:rsidRDefault="00FA4780" w:rsidP="00943F1C">
            <w:pPr>
              <w:widowControl/>
              <w:jc w:val="center"/>
              <w:rPr>
                <w:rFonts w:ascii="Calibri" w:hAnsi="Calibri"/>
              </w:rPr>
            </w:pPr>
            <w:r>
              <w:rPr>
                <w:rFonts w:ascii="Calibri" w:hAnsi="Calibri" w:hint="eastAsia"/>
              </w:rPr>
              <w:t>要求</w:t>
            </w:r>
          </w:p>
        </w:tc>
        <w:tc>
          <w:tcPr>
            <w:tcW w:w="4519" w:type="dxa"/>
            <w:shd w:val="clear" w:color="auto" w:fill="auto"/>
            <w:vAlign w:val="center"/>
          </w:tcPr>
          <w:p w:rsidR="00FA4780" w:rsidRDefault="00FA4780" w:rsidP="00943F1C">
            <w:pPr>
              <w:widowControl/>
              <w:jc w:val="left"/>
              <w:rPr>
                <w:rFonts w:ascii="Calibri" w:hAnsi="Calibri"/>
              </w:rPr>
            </w:pPr>
            <w:r w:rsidRPr="0096070B">
              <w:rPr>
                <w:rFonts w:ascii="Calibri" w:hAnsi="Calibri"/>
              </w:rPr>
              <w:t>1.</w:t>
            </w:r>
            <w:r w:rsidRPr="0096070B">
              <w:rPr>
                <w:rFonts w:ascii="Calibri" w:hAnsi="Calibri" w:hint="eastAsia"/>
              </w:rPr>
              <w:t>材质：采用</w:t>
            </w:r>
            <w:r w:rsidRPr="00370F06">
              <w:rPr>
                <w:rFonts w:ascii="Calibri" w:hAnsi="Calibri"/>
              </w:rPr>
              <w:t>PP</w:t>
            </w:r>
            <w:r w:rsidRPr="00370F06">
              <w:rPr>
                <w:rFonts w:ascii="Calibri" w:hAnsi="Calibri" w:hint="eastAsia"/>
              </w:rPr>
              <w:t>塑料一级新料一体射出成型</w:t>
            </w:r>
            <w:r w:rsidRPr="0096070B">
              <w:rPr>
                <w:rFonts w:ascii="Calibri" w:hAnsi="Calibri"/>
              </w:rPr>
              <w:t>,</w:t>
            </w:r>
          </w:p>
          <w:p w:rsidR="00FA4780" w:rsidRPr="0096070B" w:rsidRDefault="00FA4780" w:rsidP="00943F1C">
            <w:pPr>
              <w:widowControl/>
              <w:jc w:val="left"/>
              <w:rPr>
                <w:rFonts w:ascii="Calibri" w:hAnsi="Calibri"/>
              </w:rPr>
            </w:pPr>
            <w:r w:rsidRPr="0096070B">
              <w:rPr>
                <w:rFonts w:ascii="Calibri" w:hAnsi="Calibri" w:hint="eastAsia"/>
              </w:rPr>
              <w:t>并用</w:t>
            </w:r>
            <w:r>
              <w:rPr>
                <w:rFonts w:ascii="Calibri" w:hAnsi="Calibri"/>
              </w:rPr>
              <w:t>1</w:t>
            </w:r>
            <w:r w:rsidRPr="0096070B">
              <w:rPr>
                <w:rFonts w:ascii="Calibri" w:hAnsi="Calibri" w:hint="eastAsia"/>
              </w:rPr>
              <w:t>支螺丝锁付。桌子脚垫需配</w:t>
            </w:r>
            <w:r>
              <w:rPr>
                <w:rFonts w:ascii="Calibri" w:hAnsi="Calibri"/>
              </w:rPr>
              <w:t>1</w:t>
            </w:r>
            <w:r w:rsidRPr="0096070B">
              <w:rPr>
                <w:rFonts w:ascii="Calibri" w:hAnsi="Calibri" w:hint="eastAsia"/>
              </w:rPr>
              <w:t>个</w:t>
            </w:r>
            <w:r>
              <w:rPr>
                <w:rFonts w:ascii="Calibri" w:hAnsi="Calibri" w:hint="eastAsia"/>
              </w:rPr>
              <w:t>水平调节螺丝，使桌面保持平衡不倾斜</w:t>
            </w:r>
            <w:r w:rsidRPr="0096070B">
              <w:rPr>
                <w:rFonts w:ascii="Calibri" w:hAnsi="Calibri" w:hint="eastAsia"/>
              </w:rPr>
              <w:t>。</w:t>
            </w:r>
            <w:r>
              <w:rPr>
                <w:rFonts w:ascii="Calibri" w:hAnsi="Calibri" w:hint="eastAsia"/>
              </w:rPr>
              <w:t>不可采用回收料生产。</w:t>
            </w:r>
          </w:p>
          <w:p w:rsidR="00FA4780" w:rsidRPr="00A01B41" w:rsidRDefault="00FA4780" w:rsidP="00943F1C">
            <w:pPr>
              <w:widowControl/>
              <w:jc w:val="left"/>
              <w:rPr>
                <w:rFonts w:ascii="宋体" w:hAnsi="宋体" w:cs="宋体"/>
                <w:szCs w:val="21"/>
              </w:rPr>
            </w:pPr>
            <w:r w:rsidRPr="00D97C00">
              <w:rPr>
                <w:rFonts w:ascii="Calibri" w:hAnsi="Calibri"/>
              </w:rPr>
              <w:t>2.</w:t>
            </w:r>
            <w:r w:rsidRPr="00D97C00">
              <w:rPr>
                <w:rFonts w:ascii="Calibri" w:hAnsi="Calibri" w:hint="eastAsia"/>
              </w:rPr>
              <w:t>尺寸：</w:t>
            </w:r>
            <w:r>
              <w:rPr>
                <w:rFonts w:ascii="宋体" w:hAnsi="宋体" w:cs="宋体" w:hint="eastAsia"/>
                <w:szCs w:val="21"/>
              </w:rPr>
              <w:t>长</w:t>
            </w:r>
            <w:smartTag w:uri="urn:schemas-microsoft-com:office:smarttags" w:element="chmetcnv">
              <w:smartTagPr>
                <w:attr w:name="UnitName" w:val="mm"/>
                <w:attr w:name="SourceValue" w:val="82"/>
                <w:attr w:name="HasSpace" w:val="False"/>
                <w:attr w:name="Negative" w:val="False"/>
                <w:attr w:name="NumberType" w:val="1"/>
                <w:attr w:name="TCSC" w:val="0"/>
              </w:smartTagPr>
              <w:r>
                <w:rPr>
                  <w:rFonts w:ascii="宋体" w:hAnsi="宋体" w:cs="宋体" w:hint="eastAsia"/>
                  <w:szCs w:val="21"/>
                </w:rPr>
                <w:t>82mm</w:t>
              </w:r>
            </w:smartTag>
            <w:r>
              <w:rPr>
                <w:rFonts w:ascii="宋体" w:hAnsi="宋体" w:cs="宋体" w:hint="eastAsia"/>
                <w:szCs w:val="21"/>
              </w:rPr>
              <w:t>×高</w:t>
            </w:r>
            <w:smartTag w:uri="urn:schemas-microsoft-com:office:smarttags" w:element="chmetcnv">
              <w:smartTagPr>
                <w:attr w:name="UnitName" w:val="mm"/>
                <w:attr w:name="SourceValue" w:val="72"/>
                <w:attr w:name="HasSpace" w:val="False"/>
                <w:attr w:name="Negative" w:val="False"/>
                <w:attr w:name="NumberType" w:val="1"/>
                <w:attr w:name="TCSC" w:val="0"/>
              </w:smartTagPr>
              <w:r>
                <w:rPr>
                  <w:rFonts w:ascii="宋体" w:hAnsi="宋体" w:cs="宋体" w:hint="eastAsia"/>
                  <w:szCs w:val="21"/>
                </w:rPr>
                <w:t>72mm</w:t>
              </w:r>
            </w:smartTag>
            <w:r>
              <w:rPr>
                <w:rFonts w:ascii="宋体" w:hAnsi="宋体" w:cs="宋体" w:hint="eastAsia"/>
                <w:szCs w:val="21"/>
              </w:rPr>
              <w:t>×宽</w:t>
            </w:r>
            <w:smartTag w:uri="urn:schemas-microsoft-com:office:smarttags" w:element="chmetcnv">
              <w:smartTagPr>
                <w:attr w:name="UnitName" w:val="mm"/>
                <w:attr w:name="SourceValue" w:val="39"/>
                <w:attr w:name="HasSpace" w:val="False"/>
                <w:attr w:name="Negative" w:val="False"/>
                <w:attr w:name="NumberType" w:val="1"/>
                <w:attr w:name="TCSC" w:val="0"/>
              </w:smartTagPr>
              <w:r>
                <w:rPr>
                  <w:rFonts w:ascii="宋体" w:hAnsi="宋体" w:cs="宋体" w:hint="eastAsia"/>
                  <w:szCs w:val="21"/>
                </w:rPr>
                <w:t>39mm</w:t>
              </w:r>
            </w:smartTag>
            <w:r>
              <w:rPr>
                <w:rFonts w:ascii="宋体" w:hAnsi="宋体" w:cs="宋体" w:hint="eastAsia"/>
                <w:szCs w:val="21"/>
              </w:rPr>
              <w:t>×厚</w:t>
            </w:r>
            <w:smartTag w:uri="urn:schemas-microsoft-com:office:smarttags" w:element="chmetcnv">
              <w:smartTagPr>
                <w:attr w:name="UnitName" w:val="mm"/>
                <w:attr w:name="SourceValue" w:val="8"/>
                <w:attr w:name="HasSpace" w:val="False"/>
                <w:attr w:name="Negative" w:val="False"/>
                <w:attr w:name="NumberType" w:val="1"/>
                <w:attr w:name="TCSC" w:val="0"/>
              </w:smartTagPr>
              <w:r>
                <w:rPr>
                  <w:rFonts w:ascii="宋体" w:hAnsi="宋体" w:cs="宋体" w:hint="eastAsia"/>
                  <w:szCs w:val="21"/>
                </w:rPr>
                <w:t>8mm</w:t>
              </w:r>
            </w:smartTag>
            <w:r>
              <w:rPr>
                <w:rFonts w:ascii="宋体" w:hAnsi="宋体" w:cs="宋体" w:hint="eastAsia"/>
                <w:szCs w:val="21"/>
              </w:rPr>
              <w:t>±</w:t>
            </w:r>
            <w:smartTag w:uri="urn:schemas-microsoft-com:office:smarttags" w:element="chmetcnv">
              <w:smartTagPr>
                <w:attr w:name="UnitName" w:val="mm"/>
                <w:attr w:name="SourceValue" w:val="1"/>
                <w:attr w:name="HasSpace" w:val="False"/>
                <w:attr w:name="Negative" w:val="False"/>
                <w:attr w:name="NumberType" w:val="1"/>
                <w:attr w:name="TCSC" w:val="0"/>
              </w:smartTagPr>
              <w:r>
                <w:rPr>
                  <w:rFonts w:ascii="宋体" w:hAnsi="宋体" w:cs="宋体" w:hint="eastAsia"/>
                  <w:szCs w:val="21"/>
                </w:rPr>
                <w:t>1mm</w:t>
              </w:r>
            </w:smartTag>
            <w:r>
              <w:rPr>
                <w:rFonts w:ascii="宋体" w:hAnsi="宋体" w:cs="宋体" w:hint="eastAsia"/>
                <w:szCs w:val="21"/>
              </w:rPr>
              <w:t>。</w:t>
            </w:r>
          </w:p>
          <w:p w:rsidR="00FA4780" w:rsidRPr="00D97C00" w:rsidRDefault="00FA4780" w:rsidP="00943F1C">
            <w:pPr>
              <w:widowControl/>
              <w:jc w:val="left"/>
              <w:rPr>
                <w:rFonts w:ascii="Calibri" w:hAnsi="Calibri"/>
              </w:rPr>
            </w:pPr>
            <w:r w:rsidRPr="0096070B">
              <w:rPr>
                <w:rFonts w:ascii="Calibri" w:hAnsi="Calibri"/>
              </w:rPr>
              <w:t>3.</w:t>
            </w:r>
            <w:r w:rsidRPr="0096070B">
              <w:rPr>
                <w:rFonts w:ascii="Calibri" w:hAnsi="Calibri" w:hint="eastAsia"/>
              </w:rPr>
              <w:t>其他详如</w:t>
            </w:r>
            <w:r>
              <w:rPr>
                <w:rFonts w:ascii="Calibri" w:hAnsi="Calibri" w:hint="eastAsia"/>
              </w:rPr>
              <w:t>左图</w:t>
            </w:r>
            <w:r w:rsidRPr="0096070B">
              <w:rPr>
                <w:rFonts w:ascii="Calibri" w:hAnsi="Calibri" w:hint="eastAsia"/>
              </w:rPr>
              <w:t>所示。</w:t>
            </w:r>
          </w:p>
        </w:tc>
        <w:tc>
          <w:tcPr>
            <w:tcW w:w="3779" w:type="dxa"/>
            <w:vAlign w:val="center"/>
          </w:tcPr>
          <w:p w:rsidR="00FA4780" w:rsidRDefault="00FA4780" w:rsidP="000904F5">
            <w:pPr>
              <w:jc w:val="center"/>
              <w:rPr>
                <w:noProof/>
                <w:lang w:eastAsia="zh-TW"/>
              </w:rPr>
            </w:pPr>
            <w:r>
              <w:rPr>
                <w:noProof/>
              </w:rPr>
              <w:drawing>
                <wp:inline distT="0" distB="0" distL="0" distR="0">
                  <wp:extent cx="1751026" cy="977900"/>
                  <wp:effectExtent l="19050" t="0" r="1574" b="0"/>
                  <wp:docPr id="36" name="图片 3" descr="QQ截图2016081619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Q截图20160816190039"/>
                          <pic:cNvPicPr>
                            <a:picLocks noChangeAspect="1" noChangeArrowheads="1"/>
                          </pic:cNvPicPr>
                        </pic:nvPicPr>
                        <pic:blipFill>
                          <a:blip r:embed="rId12" cstate="print"/>
                          <a:srcRect/>
                          <a:stretch>
                            <a:fillRect/>
                          </a:stretch>
                        </pic:blipFill>
                        <pic:spPr bwMode="auto">
                          <a:xfrm>
                            <a:off x="0" y="0"/>
                            <a:ext cx="1751026" cy="977900"/>
                          </a:xfrm>
                          <a:prstGeom prst="rect">
                            <a:avLst/>
                          </a:prstGeom>
                          <a:noFill/>
                          <a:ln w="9525">
                            <a:noFill/>
                            <a:miter lim="800000"/>
                            <a:headEnd/>
                            <a:tailEnd/>
                          </a:ln>
                        </pic:spPr>
                      </pic:pic>
                    </a:graphicData>
                  </a:graphic>
                </wp:inline>
              </w:drawing>
            </w:r>
          </w:p>
          <w:p w:rsidR="00FA4780" w:rsidRPr="00D97C00" w:rsidRDefault="00FA4780" w:rsidP="000904F5">
            <w:pPr>
              <w:jc w:val="left"/>
              <w:rPr>
                <w:rFonts w:ascii="Calibri" w:hAnsi="Calibri"/>
              </w:rPr>
            </w:pPr>
          </w:p>
        </w:tc>
      </w:tr>
    </w:tbl>
    <w:p w:rsidR="00861E91" w:rsidRPr="0096070B" w:rsidRDefault="00861E91" w:rsidP="00861E91">
      <w:pPr>
        <w:widowControl/>
        <w:spacing w:line="276" w:lineRule="auto"/>
        <w:jc w:val="left"/>
        <w:rPr>
          <w:rFonts w:ascii="Calibri" w:hAnsi="Calibri"/>
        </w:rPr>
      </w:pPr>
      <w:r w:rsidRPr="0096070B">
        <w:rPr>
          <w:rFonts w:ascii="Calibri" w:hAnsi="Calibri" w:hint="eastAsia"/>
        </w:rPr>
        <w:t>备注：</w:t>
      </w:r>
    </w:p>
    <w:p w:rsidR="00861E91" w:rsidRPr="0096070B" w:rsidRDefault="00861E91" w:rsidP="00861E91">
      <w:pPr>
        <w:widowControl/>
        <w:spacing w:line="276" w:lineRule="auto"/>
        <w:jc w:val="left"/>
        <w:rPr>
          <w:rFonts w:ascii="Calibri" w:hAnsi="Calibri"/>
        </w:rPr>
      </w:pPr>
      <w:r>
        <w:rPr>
          <w:rFonts w:ascii="Calibri" w:hAnsi="Calibri"/>
        </w:rPr>
        <w:t>1</w:t>
      </w:r>
      <w:r w:rsidRPr="0096070B">
        <w:rPr>
          <w:rFonts w:ascii="Calibri" w:hAnsi="Calibri" w:hint="eastAsia"/>
        </w:rPr>
        <w:t>课桌</w:t>
      </w:r>
      <w:r>
        <w:rPr>
          <w:rFonts w:ascii="Calibri" w:hAnsi="Calibri" w:hint="eastAsia"/>
        </w:rPr>
        <w:t>座垫和靠背使用之</w:t>
      </w:r>
      <w:r w:rsidRPr="0096070B">
        <w:rPr>
          <w:rFonts w:ascii="Calibri" w:hAnsi="Calibri"/>
        </w:rPr>
        <w:t>PP</w:t>
      </w:r>
      <w:r w:rsidRPr="0096070B">
        <w:rPr>
          <w:rFonts w:ascii="Calibri" w:hAnsi="Calibri" w:hint="eastAsia"/>
        </w:rPr>
        <w:t>塑料应采用一次新料，不可采用回收料。</w:t>
      </w:r>
    </w:p>
    <w:p w:rsidR="00861E91" w:rsidRDefault="00861E91" w:rsidP="00861E91">
      <w:pPr>
        <w:widowControl/>
        <w:spacing w:line="276" w:lineRule="auto"/>
        <w:jc w:val="left"/>
        <w:rPr>
          <w:rFonts w:ascii="Calibri" w:hAnsi="Calibri"/>
        </w:rPr>
      </w:pPr>
      <w:r>
        <w:rPr>
          <w:rFonts w:ascii="Calibri" w:hAnsi="Calibri"/>
        </w:rPr>
        <w:t>2</w:t>
      </w:r>
      <w:r w:rsidRPr="0096070B">
        <w:rPr>
          <w:rFonts w:ascii="Calibri" w:hAnsi="Calibri"/>
        </w:rPr>
        <w:t>.</w:t>
      </w:r>
      <w:r w:rsidRPr="0096070B">
        <w:rPr>
          <w:rFonts w:ascii="Calibri" w:hAnsi="Calibri" w:hint="eastAsia"/>
        </w:rPr>
        <w:t>产品质保期需不低于</w:t>
      </w:r>
      <w:r w:rsidR="00FA4780">
        <w:rPr>
          <w:rFonts w:ascii="Calibri" w:hAnsi="Calibri" w:hint="eastAsia"/>
        </w:rPr>
        <w:t>5</w:t>
      </w:r>
      <w:r w:rsidRPr="0096070B">
        <w:rPr>
          <w:rFonts w:ascii="Calibri" w:hAnsi="Calibri" w:hint="eastAsia"/>
        </w:rPr>
        <w:t>年。</w:t>
      </w:r>
    </w:p>
    <w:p w:rsidR="00861E91" w:rsidRPr="0063017C" w:rsidRDefault="00861E91" w:rsidP="00861E91">
      <w:pPr>
        <w:widowControl/>
        <w:spacing w:line="276" w:lineRule="auto"/>
        <w:jc w:val="left"/>
        <w:rPr>
          <w:rFonts w:ascii="Calibri" w:hAnsi="Calibri"/>
        </w:rPr>
      </w:pPr>
      <w:r>
        <w:rPr>
          <w:rFonts w:ascii="Calibri" w:hAnsi="Calibri"/>
        </w:rPr>
        <w:t>3.</w:t>
      </w:r>
      <w:r w:rsidRPr="0063017C">
        <w:rPr>
          <w:rFonts w:ascii="宋体" w:hAnsi="宋体" w:hint="eastAsia"/>
          <w:szCs w:val="21"/>
        </w:rPr>
        <w:t>提供检测机构出具的课桌</w:t>
      </w:r>
      <w:r>
        <w:rPr>
          <w:rFonts w:ascii="宋体" w:hAnsi="宋体" w:hint="eastAsia"/>
          <w:szCs w:val="21"/>
        </w:rPr>
        <w:t>椅的</w:t>
      </w:r>
      <w:r w:rsidRPr="0063017C">
        <w:rPr>
          <w:rFonts w:ascii="宋体" w:hAnsi="宋体" w:hint="eastAsia"/>
          <w:szCs w:val="21"/>
        </w:rPr>
        <w:t>检测报告，检测报告应当是取得</w:t>
      </w:r>
      <w:r w:rsidRPr="0063017C">
        <w:rPr>
          <w:rFonts w:ascii="宋体" w:hAnsi="宋体"/>
          <w:szCs w:val="21"/>
        </w:rPr>
        <w:t>CAL</w:t>
      </w:r>
      <w:r w:rsidRPr="0063017C">
        <w:rPr>
          <w:rFonts w:ascii="宋体" w:hAnsi="宋体" w:hint="eastAsia"/>
          <w:szCs w:val="21"/>
        </w:rPr>
        <w:t>和</w:t>
      </w:r>
      <w:r w:rsidRPr="0063017C">
        <w:rPr>
          <w:rFonts w:ascii="宋体" w:hAnsi="宋体"/>
          <w:szCs w:val="21"/>
        </w:rPr>
        <w:t>CMA</w:t>
      </w:r>
      <w:r w:rsidRPr="0063017C">
        <w:rPr>
          <w:rFonts w:ascii="宋体" w:hAnsi="宋体" w:hint="eastAsia"/>
          <w:szCs w:val="21"/>
        </w:rPr>
        <w:t>认证的第三方检测机构出具且处于有效期内。</w:t>
      </w:r>
    </w:p>
    <w:p w:rsidR="00861E91" w:rsidRPr="0063017C" w:rsidRDefault="00861E91" w:rsidP="00861E91">
      <w:pPr>
        <w:widowControl/>
        <w:spacing w:line="276" w:lineRule="auto"/>
        <w:jc w:val="left"/>
        <w:rPr>
          <w:rFonts w:ascii="Calibri" w:hAnsi="Calibri"/>
        </w:rPr>
      </w:pPr>
      <w:r>
        <w:rPr>
          <w:rFonts w:ascii="Calibri" w:hAnsi="Calibri"/>
        </w:rPr>
        <w:t>3.</w:t>
      </w:r>
      <w:r w:rsidRPr="0063017C">
        <w:rPr>
          <w:rFonts w:ascii="宋体" w:hAnsi="宋体" w:hint="eastAsia"/>
          <w:szCs w:val="21"/>
        </w:rPr>
        <w:t>提供检测机构出具的课桌面板和课椅坐垫的检测报告，检测报告应当是取得</w:t>
      </w:r>
      <w:r w:rsidRPr="0063017C">
        <w:rPr>
          <w:rFonts w:ascii="宋体" w:hAnsi="宋体"/>
          <w:szCs w:val="21"/>
        </w:rPr>
        <w:t>CAL</w:t>
      </w:r>
      <w:r w:rsidRPr="0063017C">
        <w:rPr>
          <w:rFonts w:ascii="宋体" w:hAnsi="宋体" w:hint="eastAsia"/>
          <w:szCs w:val="21"/>
        </w:rPr>
        <w:t>和</w:t>
      </w:r>
      <w:r w:rsidRPr="0063017C">
        <w:rPr>
          <w:rFonts w:ascii="宋体" w:hAnsi="宋体"/>
          <w:szCs w:val="21"/>
        </w:rPr>
        <w:t>CMA</w:t>
      </w:r>
      <w:r w:rsidRPr="0063017C">
        <w:rPr>
          <w:rFonts w:ascii="宋体" w:hAnsi="宋体" w:hint="eastAsia"/>
          <w:szCs w:val="21"/>
        </w:rPr>
        <w:t>认证的第三方检测机构出具且处于有效期内。</w:t>
      </w:r>
    </w:p>
    <w:p w:rsidR="009F0715" w:rsidRPr="00204EC6" w:rsidRDefault="00861E91" w:rsidP="00861E91">
      <w:pPr>
        <w:rPr>
          <w:rFonts w:ascii="宋体" w:hAnsi="宋体"/>
          <w:szCs w:val="21"/>
        </w:rPr>
      </w:pPr>
      <w:r>
        <w:rPr>
          <w:rFonts w:ascii="宋体" w:hAnsi="宋体"/>
          <w:szCs w:val="21"/>
        </w:rPr>
        <w:t>4.</w:t>
      </w:r>
      <w:r w:rsidRPr="0063017C">
        <w:rPr>
          <w:rFonts w:ascii="宋体" w:hAnsi="宋体" w:hint="eastAsia"/>
          <w:szCs w:val="21"/>
        </w:rPr>
        <w:t>提供检测机构出具的喷塑粉检测报告，检测报告应当是取得</w:t>
      </w:r>
      <w:r w:rsidRPr="0063017C">
        <w:rPr>
          <w:rFonts w:ascii="宋体" w:hAnsi="宋体"/>
          <w:szCs w:val="21"/>
        </w:rPr>
        <w:t>CAL</w:t>
      </w:r>
      <w:r w:rsidRPr="0063017C">
        <w:rPr>
          <w:rFonts w:ascii="宋体" w:hAnsi="宋体" w:hint="eastAsia"/>
          <w:szCs w:val="21"/>
        </w:rPr>
        <w:t>和</w:t>
      </w:r>
      <w:r w:rsidRPr="0063017C">
        <w:rPr>
          <w:rFonts w:ascii="宋体" w:hAnsi="宋体"/>
          <w:szCs w:val="21"/>
        </w:rPr>
        <w:t>CMA</w:t>
      </w:r>
      <w:r w:rsidRPr="0063017C">
        <w:rPr>
          <w:rFonts w:ascii="宋体" w:hAnsi="宋体" w:hint="eastAsia"/>
          <w:szCs w:val="21"/>
        </w:rPr>
        <w:t>认证的第三方检测机构出具且处于有效期内。</w:t>
      </w:r>
    </w:p>
    <w:p w:rsidR="00E54601" w:rsidRPr="000D3551" w:rsidRDefault="002F7F59" w:rsidP="002F7F59">
      <w:pPr>
        <w:spacing w:line="400" w:lineRule="exact"/>
        <w:rPr>
          <w:rFonts w:ascii="宋体" w:hAnsi="宋体"/>
          <w:szCs w:val="21"/>
        </w:rPr>
      </w:pPr>
      <w:r w:rsidRPr="00E65413">
        <w:rPr>
          <w:rFonts w:ascii="黑体" w:eastAsia="黑体" w:hAnsi="黑体" w:cs="宋体" w:hint="eastAsia"/>
          <w:b/>
          <w:kern w:val="0"/>
          <w:szCs w:val="21"/>
        </w:rPr>
        <w:t>6</w:t>
      </w:r>
      <w:r w:rsidR="00E54601" w:rsidRPr="00E65413">
        <w:rPr>
          <w:rFonts w:ascii="黑体" w:eastAsia="黑体" w:hAnsi="黑体" w:cs="宋体" w:hint="eastAsia"/>
          <w:b/>
          <w:kern w:val="0"/>
          <w:szCs w:val="21"/>
        </w:rPr>
        <w:t>、出样要求</w:t>
      </w:r>
      <w:r w:rsidR="00E54601" w:rsidRPr="000D3551">
        <w:rPr>
          <w:rFonts w:ascii="宋体" w:hAnsi="宋体" w:hint="eastAsia"/>
          <w:szCs w:val="21"/>
        </w:rPr>
        <w:t>：</w:t>
      </w:r>
    </w:p>
    <w:p w:rsidR="00E54601" w:rsidRPr="000D3551" w:rsidRDefault="002F7F59" w:rsidP="002F7F59">
      <w:pPr>
        <w:spacing w:line="400" w:lineRule="exact"/>
        <w:rPr>
          <w:rFonts w:ascii="宋体" w:hAnsi="宋体"/>
        </w:rPr>
      </w:pPr>
      <w:r>
        <w:rPr>
          <w:rFonts w:ascii="宋体" w:hAnsi="宋体" w:hint="eastAsia"/>
        </w:rPr>
        <w:t>6.1</w:t>
      </w:r>
      <w:r w:rsidR="00E65413">
        <w:rPr>
          <w:rFonts w:ascii="宋体" w:hAnsi="宋体" w:hint="eastAsia"/>
          <w:kern w:val="0"/>
          <w:szCs w:val="21"/>
        </w:rPr>
        <w:t>询价</w:t>
      </w:r>
      <w:r w:rsidR="00E54601" w:rsidRPr="000D3551">
        <w:rPr>
          <w:rFonts w:ascii="宋体" w:hAnsi="宋体" w:hint="eastAsia"/>
        </w:rPr>
        <w:t>供应商未提供样品或提供不全，其</w:t>
      </w:r>
      <w:r w:rsidR="00A2538D" w:rsidRPr="000D3551">
        <w:rPr>
          <w:rFonts w:ascii="宋体" w:hAnsi="宋体" w:hint="eastAsia"/>
        </w:rPr>
        <w:t>询价</w:t>
      </w:r>
      <w:r w:rsidR="00E54601" w:rsidRPr="000D3551">
        <w:rPr>
          <w:rFonts w:ascii="宋体" w:hAnsi="宋体" w:hint="eastAsia"/>
        </w:rPr>
        <w:t>响应文件将视同为非实质性响应。</w:t>
      </w:r>
    </w:p>
    <w:p w:rsidR="00E54601" w:rsidRPr="000D3551" w:rsidRDefault="002F7F59" w:rsidP="002F7F59">
      <w:pPr>
        <w:spacing w:line="400" w:lineRule="exact"/>
      </w:pPr>
      <w:r>
        <w:rPr>
          <w:rFonts w:ascii="宋体" w:hAnsi="宋体" w:hint="eastAsia"/>
        </w:rPr>
        <w:t>6.2</w:t>
      </w:r>
      <w:r w:rsidR="00E54601" w:rsidRPr="000D3551">
        <w:rPr>
          <w:rFonts w:ascii="宋体" w:hAnsi="宋体" w:hint="eastAsia"/>
        </w:rPr>
        <w:t>响应供应商按照标的物清单中的材质、尺寸、技术要求提供样品，提供的样品材质、式样</w:t>
      </w:r>
      <w:r w:rsidR="00E65413">
        <w:rPr>
          <w:rFonts w:ascii="宋体" w:hAnsi="宋体" w:hint="eastAsia"/>
        </w:rPr>
        <w:t>必须符合要求，</w:t>
      </w:r>
      <w:r w:rsidR="00E54601" w:rsidRPr="000D3551">
        <w:rPr>
          <w:rFonts w:ascii="宋体" w:hAnsi="宋体" w:hint="eastAsia"/>
        </w:rPr>
        <w:t>若提供的样品材质与</w:t>
      </w:r>
      <w:r w:rsidR="009F3D6F" w:rsidRPr="000D3551">
        <w:rPr>
          <w:rFonts w:ascii="宋体" w:hAnsi="宋体" w:hint="eastAsia"/>
        </w:rPr>
        <w:t>询价</w:t>
      </w:r>
      <w:r w:rsidR="00E54601" w:rsidRPr="000D3551">
        <w:rPr>
          <w:rFonts w:ascii="宋体" w:hAnsi="宋体" w:hint="eastAsia"/>
        </w:rPr>
        <w:t>文件要求有偏差，则必须提供符合采购</w:t>
      </w:r>
      <w:r w:rsidR="00291607">
        <w:rPr>
          <w:rFonts w:hint="eastAsia"/>
        </w:rPr>
        <w:t>文件要求的样品材质小样，式样允许有适当的偏离但功能</w:t>
      </w:r>
      <w:r w:rsidR="00E54601" w:rsidRPr="000D3551">
        <w:rPr>
          <w:rFonts w:hint="eastAsia"/>
        </w:rPr>
        <w:t>不能减少。</w:t>
      </w:r>
    </w:p>
    <w:p w:rsidR="00E54601" w:rsidRPr="000D3551" w:rsidRDefault="002F7F59" w:rsidP="002F7F59">
      <w:pPr>
        <w:spacing w:line="400" w:lineRule="exact"/>
        <w:rPr>
          <w:rFonts w:ascii="宋体" w:hAnsi="宋体"/>
          <w:szCs w:val="21"/>
        </w:rPr>
      </w:pPr>
      <w:r>
        <w:rPr>
          <w:rFonts w:ascii="宋体" w:hAnsi="宋体" w:hint="eastAsia"/>
          <w:szCs w:val="21"/>
        </w:rPr>
        <w:t>6.3</w:t>
      </w:r>
      <w:r w:rsidR="00E54601" w:rsidRPr="000D3551">
        <w:rPr>
          <w:rFonts w:ascii="宋体" w:hAnsi="宋体" w:hint="eastAsia"/>
          <w:szCs w:val="21"/>
        </w:rPr>
        <w:t>样品送达地点：各投标人须在开标截止时间前自行将样品送至</w:t>
      </w:r>
      <w:r w:rsidR="00424B16">
        <w:rPr>
          <w:rFonts w:ascii="宋体" w:hAnsi="宋体" w:hint="eastAsia"/>
          <w:szCs w:val="21"/>
        </w:rPr>
        <w:t>盐城幼儿师范高等专科学校南校区后勤处(盐城市高职园区学海路28号)</w:t>
      </w:r>
      <w:r w:rsidR="00E54601" w:rsidRPr="000D3551">
        <w:rPr>
          <w:rFonts w:ascii="宋体" w:hAnsi="宋体" w:hint="eastAsia"/>
          <w:szCs w:val="21"/>
        </w:rPr>
        <w:t>，并贴好样品标签。</w:t>
      </w:r>
    </w:p>
    <w:p w:rsidR="00E54601" w:rsidRPr="000D3551" w:rsidRDefault="002F7F59" w:rsidP="002F7F59">
      <w:pPr>
        <w:spacing w:line="400" w:lineRule="exact"/>
        <w:rPr>
          <w:rFonts w:ascii="宋体" w:hAnsi="宋体"/>
          <w:szCs w:val="21"/>
        </w:rPr>
      </w:pPr>
      <w:r w:rsidRPr="00E65413">
        <w:rPr>
          <w:rFonts w:ascii="黑体" w:eastAsia="黑体" w:hAnsi="黑体" w:cs="宋体" w:hint="eastAsia"/>
          <w:b/>
          <w:kern w:val="0"/>
          <w:szCs w:val="21"/>
        </w:rPr>
        <w:t>7.</w:t>
      </w:r>
      <w:r w:rsidR="00E54601" w:rsidRPr="00E65413">
        <w:rPr>
          <w:rFonts w:ascii="黑体" w:eastAsia="黑体" w:hAnsi="黑体" w:cs="宋体" w:hint="eastAsia"/>
          <w:b/>
          <w:kern w:val="0"/>
          <w:szCs w:val="21"/>
        </w:rPr>
        <w:t>安装及售后服务要求</w:t>
      </w:r>
      <w:r w:rsidR="00E54601" w:rsidRPr="000D3551">
        <w:rPr>
          <w:rFonts w:ascii="宋体" w:hAnsi="宋体"/>
          <w:szCs w:val="21"/>
        </w:rPr>
        <w:t>：</w:t>
      </w:r>
    </w:p>
    <w:p w:rsidR="00E54601" w:rsidRPr="000D3551" w:rsidRDefault="002F7F59" w:rsidP="002F7F59">
      <w:pPr>
        <w:spacing w:line="400" w:lineRule="exact"/>
        <w:rPr>
          <w:rFonts w:ascii="宋体" w:hAnsi="宋体"/>
          <w:szCs w:val="21"/>
        </w:rPr>
      </w:pPr>
      <w:r>
        <w:rPr>
          <w:rFonts w:ascii="宋体" w:hAnsi="宋体" w:hint="eastAsia"/>
          <w:szCs w:val="21"/>
        </w:rPr>
        <w:t>7.1</w:t>
      </w:r>
      <w:r w:rsidR="00E54601" w:rsidRPr="000D3551">
        <w:rPr>
          <w:rFonts w:ascii="宋体" w:hAnsi="宋体"/>
          <w:szCs w:val="21"/>
        </w:rPr>
        <w:t>本项目</w:t>
      </w:r>
      <w:r w:rsidR="00E54601" w:rsidRPr="000D3551">
        <w:rPr>
          <w:rFonts w:ascii="宋体" w:hAnsi="宋体" w:hint="eastAsia"/>
          <w:szCs w:val="21"/>
        </w:rPr>
        <w:t>的</w:t>
      </w:r>
      <w:r w:rsidR="00E54601" w:rsidRPr="000D3551">
        <w:rPr>
          <w:rFonts w:ascii="宋体" w:hAnsi="宋体"/>
          <w:szCs w:val="21"/>
        </w:rPr>
        <w:t>报价包含</w:t>
      </w:r>
      <w:r w:rsidR="00A2538D" w:rsidRPr="000D3551">
        <w:rPr>
          <w:rFonts w:ascii="宋体" w:hAnsi="宋体"/>
          <w:szCs w:val="21"/>
        </w:rPr>
        <w:t>所有货物、附件及包装、运输、运杂、保险、税金、安装、检测、售后服务等一切费用</w:t>
      </w:r>
      <w:r w:rsidR="00E54601" w:rsidRPr="000D3551">
        <w:rPr>
          <w:rFonts w:ascii="宋体" w:hAnsi="宋体"/>
          <w:szCs w:val="21"/>
        </w:rPr>
        <w:t>。</w:t>
      </w:r>
    </w:p>
    <w:p w:rsidR="00E54601" w:rsidRPr="000D3551" w:rsidRDefault="002F7F59" w:rsidP="002F7F59">
      <w:pPr>
        <w:spacing w:line="400" w:lineRule="exact"/>
        <w:rPr>
          <w:rFonts w:ascii="宋体" w:hAnsi="宋体"/>
          <w:szCs w:val="21"/>
        </w:rPr>
      </w:pPr>
      <w:r>
        <w:rPr>
          <w:rFonts w:ascii="宋体" w:hAnsi="宋体" w:hint="eastAsia"/>
          <w:szCs w:val="21"/>
        </w:rPr>
        <w:t>7.2</w:t>
      </w:r>
      <w:r w:rsidR="00E54601" w:rsidRPr="000D3551">
        <w:rPr>
          <w:rFonts w:ascii="宋体" w:hAnsi="宋体"/>
          <w:szCs w:val="21"/>
        </w:rPr>
        <w:t>待成交单位将所有产品交至采购单位后，在安装前，采购单位将随机抽检一件</w:t>
      </w:r>
      <w:r w:rsidR="00E54601" w:rsidRPr="000D3551">
        <w:rPr>
          <w:rFonts w:ascii="宋体" w:hAnsi="宋体" w:hint="eastAsia"/>
          <w:szCs w:val="21"/>
        </w:rPr>
        <w:t>成品</w:t>
      </w:r>
      <w:r w:rsidR="00E54601" w:rsidRPr="000D3551">
        <w:rPr>
          <w:rFonts w:ascii="宋体" w:hAnsi="宋体"/>
          <w:szCs w:val="21"/>
        </w:rPr>
        <w:t>进行破坏性检测，并由成交单位对被抽检产品做无偿补全。如检测结果不符合采购文件</w:t>
      </w:r>
      <w:r w:rsidR="00E54601" w:rsidRPr="000D3551">
        <w:rPr>
          <w:rFonts w:ascii="宋体" w:hAnsi="宋体" w:hint="eastAsia"/>
          <w:szCs w:val="21"/>
        </w:rPr>
        <w:t>及投标响应</w:t>
      </w:r>
      <w:r w:rsidR="00E54601" w:rsidRPr="000D3551">
        <w:rPr>
          <w:rFonts w:ascii="宋体" w:hAnsi="宋体"/>
          <w:szCs w:val="21"/>
        </w:rPr>
        <w:t>要求的，采购单位</w:t>
      </w:r>
      <w:r w:rsidR="00E54601" w:rsidRPr="000D3551">
        <w:rPr>
          <w:rFonts w:ascii="宋体" w:hAnsi="宋体" w:hint="eastAsia"/>
          <w:szCs w:val="21"/>
        </w:rPr>
        <w:t>将扩大家具检测范围，同时均需</w:t>
      </w:r>
      <w:r w:rsidR="00E54601" w:rsidRPr="000D3551">
        <w:rPr>
          <w:rFonts w:ascii="宋体" w:hAnsi="宋体"/>
          <w:szCs w:val="21"/>
        </w:rPr>
        <w:t>成交单位对被抽检产品做无偿补</w:t>
      </w:r>
      <w:r w:rsidR="00954DC2" w:rsidRPr="000D3551">
        <w:rPr>
          <w:rFonts w:ascii="宋体" w:hAnsi="宋体" w:hint="eastAsia"/>
          <w:szCs w:val="21"/>
        </w:rPr>
        <w:t>全</w:t>
      </w:r>
      <w:r w:rsidR="00E54601" w:rsidRPr="000D3551">
        <w:rPr>
          <w:rFonts w:ascii="宋体" w:hAnsi="宋体"/>
          <w:szCs w:val="21"/>
        </w:rPr>
        <w:t>，相关</w:t>
      </w:r>
      <w:r w:rsidR="00E54601" w:rsidRPr="000D3551">
        <w:rPr>
          <w:rFonts w:ascii="宋体" w:hAnsi="宋体" w:hint="eastAsia"/>
          <w:szCs w:val="21"/>
        </w:rPr>
        <w:t>双方</w:t>
      </w:r>
      <w:r w:rsidR="00E54601" w:rsidRPr="000D3551">
        <w:rPr>
          <w:rFonts w:ascii="宋体" w:hAnsi="宋体"/>
          <w:szCs w:val="21"/>
        </w:rPr>
        <w:t>损失</w:t>
      </w:r>
      <w:r w:rsidR="00E54601" w:rsidRPr="000D3551">
        <w:rPr>
          <w:rFonts w:ascii="宋体" w:hAnsi="宋体" w:hint="eastAsia"/>
          <w:szCs w:val="21"/>
        </w:rPr>
        <w:t>均</w:t>
      </w:r>
      <w:r w:rsidR="00E54601" w:rsidRPr="000D3551">
        <w:rPr>
          <w:rFonts w:ascii="宋体" w:hAnsi="宋体"/>
          <w:szCs w:val="21"/>
        </w:rPr>
        <w:t>由成交单位</w:t>
      </w:r>
      <w:r w:rsidR="00E54601" w:rsidRPr="000D3551">
        <w:rPr>
          <w:rFonts w:ascii="宋体" w:hAnsi="宋体" w:hint="eastAsia"/>
          <w:szCs w:val="21"/>
        </w:rPr>
        <w:t>独自</w:t>
      </w:r>
      <w:r w:rsidR="00E54601" w:rsidRPr="000D3551">
        <w:rPr>
          <w:rFonts w:ascii="宋体" w:hAnsi="宋体"/>
          <w:szCs w:val="21"/>
        </w:rPr>
        <w:t>承担</w:t>
      </w:r>
      <w:r w:rsidR="00E54601" w:rsidRPr="000D3551">
        <w:rPr>
          <w:rFonts w:ascii="宋体" w:hAnsi="宋体" w:hint="eastAsia"/>
          <w:szCs w:val="21"/>
        </w:rPr>
        <w:t>。</w:t>
      </w:r>
    </w:p>
    <w:p w:rsidR="00E54601" w:rsidRPr="000D3551" w:rsidRDefault="002F7F59" w:rsidP="002F7F59">
      <w:pPr>
        <w:spacing w:line="400" w:lineRule="exact"/>
        <w:rPr>
          <w:rFonts w:ascii="宋体" w:hAnsi="宋体"/>
          <w:szCs w:val="21"/>
        </w:rPr>
      </w:pPr>
      <w:r>
        <w:rPr>
          <w:rFonts w:ascii="宋体" w:hAnsi="宋体" w:hint="eastAsia"/>
          <w:szCs w:val="21"/>
        </w:rPr>
        <w:t>7.3</w:t>
      </w:r>
      <w:r w:rsidR="00E54601" w:rsidRPr="000D3551">
        <w:rPr>
          <w:rFonts w:ascii="宋体" w:hAnsi="宋体"/>
          <w:szCs w:val="21"/>
        </w:rPr>
        <w:t>交付使用时间：</w:t>
      </w:r>
      <w:r w:rsidR="00E54601" w:rsidRPr="000D3551">
        <w:rPr>
          <w:rFonts w:ascii="宋体" w:hAnsi="宋体" w:hint="eastAsia"/>
          <w:szCs w:val="21"/>
        </w:rPr>
        <w:t>合同签订后15日内送至</w:t>
      </w:r>
      <w:r>
        <w:rPr>
          <w:rFonts w:ascii="宋体" w:hAnsi="宋体" w:hint="eastAsia"/>
          <w:szCs w:val="21"/>
        </w:rPr>
        <w:t>盐城幼儿师范高等专科学校南校区</w:t>
      </w:r>
      <w:r w:rsidR="00E65413">
        <w:rPr>
          <w:rFonts w:ascii="宋体" w:hAnsi="宋体" w:hint="eastAsia"/>
          <w:szCs w:val="21"/>
        </w:rPr>
        <w:t>指定地点</w:t>
      </w:r>
      <w:r w:rsidR="00E54601" w:rsidRPr="000D3551">
        <w:rPr>
          <w:rFonts w:ascii="宋体" w:hAnsi="宋体" w:hint="eastAsia"/>
          <w:szCs w:val="21"/>
        </w:rPr>
        <w:t>，并安装到位。</w:t>
      </w:r>
    </w:p>
    <w:p w:rsidR="00E54601" w:rsidRPr="000D3551" w:rsidRDefault="002F7F59" w:rsidP="002F7F59">
      <w:pPr>
        <w:spacing w:line="400" w:lineRule="exact"/>
        <w:rPr>
          <w:rFonts w:ascii="宋体" w:hAnsi="宋体"/>
          <w:szCs w:val="21"/>
        </w:rPr>
      </w:pPr>
      <w:r>
        <w:rPr>
          <w:rFonts w:ascii="宋体" w:hAnsi="宋体" w:hint="eastAsia"/>
          <w:szCs w:val="21"/>
        </w:rPr>
        <w:t>7.4</w:t>
      </w:r>
      <w:r w:rsidR="00E54601" w:rsidRPr="000D3551">
        <w:rPr>
          <w:rFonts w:ascii="宋体" w:hAnsi="宋体"/>
          <w:szCs w:val="21"/>
        </w:rPr>
        <w:t>售后服务要求：整体质保不低于</w:t>
      </w:r>
      <w:r w:rsidR="00567BCF" w:rsidRPr="000D3551">
        <w:rPr>
          <w:rFonts w:ascii="宋体" w:hAnsi="宋体" w:hint="eastAsia"/>
          <w:szCs w:val="21"/>
        </w:rPr>
        <w:t>五</w:t>
      </w:r>
      <w:r w:rsidR="00E54601" w:rsidRPr="000D3551">
        <w:rPr>
          <w:rFonts w:ascii="宋体" w:hAnsi="宋体"/>
          <w:szCs w:val="21"/>
        </w:rPr>
        <w:t>年，终身服务。产品出现问题后，成交单位应以优良的服务态度</w:t>
      </w:r>
      <w:r w:rsidR="00FA4780">
        <w:rPr>
          <w:rFonts w:ascii="宋体" w:hAnsi="宋体" w:hint="eastAsia"/>
          <w:szCs w:val="21"/>
        </w:rPr>
        <w:t>8</w:t>
      </w:r>
      <w:r w:rsidR="00E54601" w:rsidRPr="000D3551">
        <w:rPr>
          <w:rFonts w:ascii="宋体" w:hAnsi="宋体"/>
          <w:szCs w:val="21"/>
        </w:rPr>
        <w:lastRenderedPageBreak/>
        <w:t>小时内到场，</w:t>
      </w:r>
      <w:r w:rsidR="00FA4780">
        <w:rPr>
          <w:rFonts w:ascii="宋体" w:hAnsi="宋体" w:hint="eastAsia"/>
          <w:szCs w:val="21"/>
        </w:rPr>
        <w:t>24</w:t>
      </w:r>
      <w:r w:rsidR="00E54601" w:rsidRPr="000D3551">
        <w:rPr>
          <w:rFonts w:ascii="宋体" w:hAnsi="宋体"/>
          <w:szCs w:val="21"/>
        </w:rPr>
        <w:t>小时以内完成甲方提出的维修要求。如需更换或送修，必须在</w:t>
      </w:r>
      <w:r w:rsidR="00FA4780">
        <w:rPr>
          <w:rFonts w:ascii="宋体" w:hAnsi="宋体" w:hint="eastAsia"/>
          <w:szCs w:val="21"/>
        </w:rPr>
        <w:t>4</w:t>
      </w:r>
      <w:r w:rsidR="00E54601" w:rsidRPr="000D3551">
        <w:rPr>
          <w:rFonts w:ascii="宋体" w:hAnsi="宋体"/>
          <w:szCs w:val="21"/>
        </w:rPr>
        <w:t>个工作日内负责解决。</w:t>
      </w:r>
    </w:p>
    <w:p w:rsidR="004D2DC9" w:rsidRPr="000D3551" w:rsidRDefault="002F7F59" w:rsidP="002F7F59">
      <w:pPr>
        <w:widowControl/>
        <w:spacing w:line="400" w:lineRule="exact"/>
        <w:jc w:val="left"/>
        <w:rPr>
          <w:rFonts w:ascii="宋体" w:hAnsi="宋体" w:cs="宋体"/>
          <w:kern w:val="0"/>
          <w:szCs w:val="21"/>
        </w:rPr>
      </w:pPr>
      <w:r w:rsidRPr="00E65413">
        <w:rPr>
          <w:rFonts w:ascii="黑体" w:eastAsia="黑体" w:hAnsi="黑体" w:cs="宋体" w:hint="eastAsia"/>
          <w:b/>
          <w:kern w:val="0"/>
          <w:szCs w:val="21"/>
        </w:rPr>
        <w:t>8.</w:t>
      </w:r>
      <w:r w:rsidR="004D2DC9" w:rsidRPr="00E65413">
        <w:rPr>
          <w:rFonts w:ascii="黑体" w:eastAsia="黑体" w:hAnsi="黑体" w:cs="宋体" w:hint="eastAsia"/>
          <w:b/>
          <w:kern w:val="0"/>
          <w:szCs w:val="21"/>
        </w:rPr>
        <w:t>付款方式</w:t>
      </w:r>
      <w:r w:rsidR="004D2DC9" w:rsidRPr="000D3551">
        <w:rPr>
          <w:rFonts w:ascii="宋体" w:hAnsi="宋体" w:cs="宋体" w:hint="eastAsia"/>
          <w:kern w:val="0"/>
          <w:szCs w:val="21"/>
        </w:rPr>
        <w:t>：</w:t>
      </w:r>
    </w:p>
    <w:p w:rsidR="00E54601" w:rsidRPr="000D3551" w:rsidRDefault="002F7F59" w:rsidP="002F7F59">
      <w:pPr>
        <w:spacing w:line="440" w:lineRule="exact"/>
        <w:rPr>
          <w:rFonts w:ascii="宋体" w:hAnsi="宋体" w:cs="宋体"/>
          <w:szCs w:val="21"/>
        </w:rPr>
      </w:pPr>
      <w:r>
        <w:rPr>
          <w:rFonts w:ascii="宋体" w:hAnsi="宋体" w:cs="宋体"/>
          <w:szCs w:val="21"/>
        </w:rPr>
        <w:t>待合同签订生效后，在货到并经安装、调试完毕，验收合格后</w:t>
      </w:r>
      <w:r w:rsidR="00E54601" w:rsidRPr="000D3551">
        <w:rPr>
          <w:rFonts w:ascii="宋体" w:hAnsi="宋体" w:cs="宋体"/>
          <w:szCs w:val="21"/>
        </w:rPr>
        <w:t>30</w:t>
      </w:r>
      <w:r>
        <w:rPr>
          <w:rFonts w:ascii="宋体" w:hAnsi="宋体" w:cs="宋体"/>
          <w:szCs w:val="21"/>
        </w:rPr>
        <w:t>日内</w:t>
      </w:r>
      <w:r w:rsidR="00E54601" w:rsidRPr="000D3551">
        <w:rPr>
          <w:rFonts w:ascii="宋体" w:hAnsi="宋体" w:cs="宋体" w:hint="eastAsia"/>
          <w:szCs w:val="21"/>
        </w:rPr>
        <w:t>支付合同总价的9</w:t>
      </w:r>
      <w:r w:rsidR="00A048C6">
        <w:rPr>
          <w:rFonts w:ascii="宋体" w:hAnsi="宋体" w:cs="宋体" w:hint="eastAsia"/>
          <w:szCs w:val="21"/>
        </w:rPr>
        <w:t>5</w:t>
      </w:r>
      <w:r w:rsidR="00E54601" w:rsidRPr="000D3551">
        <w:rPr>
          <w:rFonts w:ascii="宋体" w:hAnsi="宋体" w:cs="宋体" w:hint="eastAsia"/>
          <w:szCs w:val="21"/>
        </w:rPr>
        <w:t>%，</w:t>
      </w:r>
      <w:r w:rsidR="00A048C6">
        <w:rPr>
          <w:rFonts w:ascii="宋体" w:hAnsi="宋体" w:cs="宋体" w:hint="eastAsia"/>
          <w:szCs w:val="21"/>
        </w:rPr>
        <w:t>5</w:t>
      </w:r>
      <w:r w:rsidR="00E54601" w:rsidRPr="000D3551">
        <w:rPr>
          <w:rFonts w:ascii="宋体" w:hAnsi="宋体" w:cs="宋体" w:hint="eastAsia"/>
          <w:szCs w:val="21"/>
        </w:rPr>
        <w:t>%余款待验收合格满一年无质量问题后</w:t>
      </w:r>
      <w:r w:rsidR="00E54601" w:rsidRPr="000D3551">
        <w:rPr>
          <w:rFonts w:ascii="宋体" w:hAnsi="宋体" w:cs="宋体"/>
          <w:szCs w:val="21"/>
        </w:rPr>
        <w:t>付清</w:t>
      </w:r>
      <w:r w:rsidR="00E54601" w:rsidRPr="000D3551">
        <w:rPr>
          <w:rFonts w:ascii="宋体" w:hAnsi="宋体" w:cs="宋体" w:hint="eastAsia"/>
          <w:szCs w:val="21"/>
        </w:rPr>
        <w:t>。</w:t>
      </w:r>
    </w:p>
    <w:p w:rsidR="004D2DC9" w:rsidRPr="000D3551" w:rsidRDefault="00701E05" w:rsidP="00701E05">
      <w:pPr>
        <w:widowControl/>
        <w:spacing w:line="400" w:lineRule="exact"/>
        <w:jc w:val="left"/>
        <w:rPr>
          <w:rFonts w:ascii="宋体" w:hAnsi="宋体" w:cs="宋体"/>
          <w:kern w:val="0"/>
          <w:szCs w:val="21"/>
        </w:rPr>
      </w:pPr>
      <w:r w:rsidRPr="00E65413">
        <w:rPr>
          <w:rFonts w:ascii="黑体" w:eastAsia="黑体" w:hAnsi="黑体" w:cs="宋体" w:hint="eastAsia"/>
          <w:b/>
          <w:kern w:val="0"/>
          <w:szCs w:val="21"/>
        </w:rPr>
        <w:t>9.</w:t>
      </w:r>
      <w:r w:rsidR="004D2DC9" w:rsidRPr="00E65413">
        <w:rPr>
          <w:rFonts w:ascii="黑体" w:eastAsia="黑体" w:hAnsi="黑体" w:cs="宋体" w:hint="eastAsia"/>
          <w:b/>
          <w:kern w:val="0"/>
          <w:szCs w:val="21"/>
        </w:rPr>
        <w:t>询价采购程序</w:t>
      </w:r>
      <w:r w:rsidR="004D2DC9" w:rsidRPr="000D3551">
        <w:rPr>
          <w:rFonts w:ascii="宋体" w:hAnsi="宋体" w:cs="宋体" w:hint="eastAsia"/>
          <w:kern w:val="0"/>
          <w:szCs w:val="21"/>
        </w:rPr>
        <w:t>：</w:t>
      </w:r>
    </w:p>
    <w:p w:rsidR="004D2DC9" w:rsidRPr="000D3551" w:rsidRDefault="00701E05" w:rsidP="00701E05">
      <w:pPr>
        <w:widowControl/>
        <w:spacing w:line="400" w:lineRule="exact"/>
        <w:jc w:val="left"/>
        <w:rPr>
          <w:rFonts w:ascii="宋体" w:hAnsi="宋体" w:cs="宋体"/>
          <w:kern w:val="0"/>
          <w:szCs w:val="21"/>
        </w:rPr>
      </w:pPr>
      <w:r>
        <w:rPr>
          <w:rFonts w:ascii="宋体" w:hAnsi="宋体" w:cs="宋体" w:hint="eastAsia"/>
          <w:kern w:val="0"/>
          <w:szCs w:val="21"/>
        </w:rPr>
        <w:t>9.1</w:t>
      </w:r>
      <w:r w:rsidR="004D2DC9" w:rsidRPr="000D3551">
        <w:rPr>
          <w:rFonts w:ascii="宋体" w:hAnsi="宋体" w:cs="宋体"/>
          <w:kern w:val="0"/>
          <w:szCs w:val="21"/>
        </w:rPr>
        <w:t>供应商按规定时间递交询价响应文件。</w:t>
      </w:r>
    </w:p>
    <w:p w:rsidR="004D2DC9" w:rsidRPr="000D3551" w:rsidRDefault="00701E05" w:rsidP="00701E05">
      <w:pPr>
        <w:widowControl/>
        <w:spacing w:line="400" w:lineRule="exact"/>
        <w:jc w:val="left"/>
        <w:rPr>
          <w:rFonts w:ascii="宋体" w:hAnsi="宋体" w:cs="宋体"/>
          <w:kern w:val="0"/>
          <w:szCs w:val="21"/>
        </w:rPr>
      </w:pPr>
      <w:r>
        <w:rPr>
          <w:rFonts w:ascii="宋体" w:hAnsi="宋体" w:cs="宋体" w:hint="eastAsia"/>
          <w:kern w:val="0"/>
          <w:szCs w:val="21"/>
        </w:rPr>
        <w:t>9.3</w:t>
      </w:r>
      <w:r w:rsidR="002F7F59">
        <w:rPr>
          <w:rFonts w:ascii="宋体" w:hAnsi="宋体" w:cs="宋体" w:hint="eastAsia"/>
          <w:kern w:val="0"/>
          <w:szCs w:val="21"/>
        </w:rPr>
        <w:t>采购方</w:t>
      </w:r>
      <w:r w:rsidR="004D2DC9" w:rsidRPr="000D3551">
        <w:rPr>
          <w:rFonts w:ascii="宋体" w:hAnsi="宋体" w:cs="宋体"/>
          <w:kern w:val="0"/>
          <w:szCs w:val="21"/>
        </w:rPr>
        <w:t>负责主持询价开标活动。</w:t>
      </w:r>
    </w:p>
    <w:p w:rsidR="004D2DC9" w:rsidRPr="000D3551" w:rsidRDefault="00701E05" w:rsidP="00701E05">
      <w:pPr>
        <w:widowControl/>
        <w:spacing w:line="400" w:lineRule="exact"/>
        <w:jc w:val="left"/>
        <w:rPr>
          <w:rFonts w:ascii="宋体" w:hAnsi="宋体" w:cs="宋体"/>
          <w:kern w:val="0"/>
          <w:szCs w:val="21"/>
        </w:rPr>
      </w:pPr>
      <w:r>
        <w:rPr>
          <w:rFonts w:ascii="宋体" w:hAnsi="宋体" w:cs="宋体" w:hint="eastAsia"/>
          <w:kern w:val="0"/>
          <w:szCs w:val="21"/>
        </w:rPr>
        <w:t>9.3</w:t>
      </w:r>
      <w:r w:rsidR="004D2DC9" w:rsidRPr="000D3551">
        <w:rPr>
          <w:rFonts w:ascii="宋体" w:hAnsi="宋体" w:cs="宋体"/>
          <w:kern w:val="0"/>
          <w:szCs w:val="21"/>
        </w:rPr>
        <w:t>询价小组（由相关专家及采购人代表组成）按询价文件要求对各响应文件的有效性、完整性和响应程度进行审查，确定合格响应供应商。</w:t>
      </w:r>
    </w:p>
    <w:p w:rsidR="004D2DC9" w:rsidRPr="000D3551" w:rsidRDefault="00701E05" w:rsidP="00701E05">
      <w:pPr>
        <w:widowControl/>
        <w:spacing w:line="400" w:lineRule="exact"/>
        <w:jc w:val="left"/>
        <w:rPr>
          <w:rFonts w:ascii="宋体" w:hAnsi="宋体" w:cs="宋体"/>
          <w:kern w:val="0"/>
          <w:szCs w:val="21"/>
        </w:rPr>
      </w:pPr>
      <w:r>
        <w:rPr>
          <w:rFonts w:ascii="宋体" w:hAnsi="宋体" w:cs="宋体" w:hint="eastAsia"/>
          <w:kern w:val="0"/>
          <w:szCs w:val="21"/>
        </w:rPr>
        <w:t>9.4</w:t>
      </w:r>
      <w:r w:rsidR="004D2DC9" w:rsidRPr="000D3551">
        <w:rPr>
          <w:rFonts w:ascii="宋体" w:hAnsi="宋体" w:cs="宋体"/>
          <w:kern w:val="0"/>
          <w:szCs w:val="21"/>
        </w:rPr>
        <w:t>报价未超过采购预算的或实质性响应采购文件要求的供应商不足3家的，询价采购失败。</w:t>
      </w:r>
    </w:p>
    <w:p w:rsidR="004D2DC9" w:rsidRPr="000D3551" w:rsidRDefault="00701E05" w:rsidP="00701E05">
      <w:pPr>
        <w:widowControl/>
        <w:spacing w:line="400" w:lineRule="exact"/>
        <w:jc w:val="left"/>
        <w:rPr>
          <w:rFonts w:ascii="宋体" w:hAnsi="宋体" w:cs="宋体"/>
          <w:kern w:val="0"/>
          <w:szCs w:val="21"/>
        </w:rPr>
      </w:pPr>
      <w:r>
        <w:rPr>
          <w:rFonts w:ascii="宋体" w:hAnsi="宋体" w:cs="宋体" w:hint="eastAsia"/>
          <w:kern w:val="0"/>
          <w:szCs w:val="21"/>
        </w:rPr>
        <w:t>9.5</w:t>
      </w:r>
      <w:r w:rsidR="004D2DC9" w:rsidRPr="000D3551">
        <w:rPr>
          <w:rFonts w:ascii="宋体" w:hAnsi="宋体" w:cs="宋体"/>
          <w:kern w:val="0"/>
          <w:szCs w:val="21"/>
        </w:rPr>
        <w:t>询价小组在审查时，可以书面要求供应商对响应文件中含义不明确、同类问题表述不一致、有明显文字和计算错误或者某些分项报价明显不合理或者低于成本，有可能影响服务质量或不能诚信履约等内容作出必要的澄清、说明或者更正。供应商的澄清、说明或者更正不得超出响应文件的范围或者改变响应文件的实质性内容。</w:t>
      </w:r>
    </w:p>
    <w:p w:rsidR="004D2DC9" w:rsidRPr="000D3551" w:rsidRDefault="00701E05" w:rsidP="00701E05">
      <w:pPr>
        <w:widowControl/>
        <w:spacing w:line="400" w:lineRule="exact"/>
        <w:jc w:val="left"/>
        <w:rPr>
          <w:rFonts w:ascii="宋体" w:hAnsi="宋体" w:cs="宋体"/>
          <w:kern w:val="0"/>
          <w:szCs w:val="21"/>
        </w:rPr>
      </w:pPr>
      <w:r>
        <w:rPr>
          <w:rFonts w:ascii="宋体" w:hAnsi="宋体" w:cs="宋体" w:hint="eastAsia"/>
          <w:kern w:val="0"/>
          <w:szCs w:val="21"/>
        </w:rPr>
        <w:t>9.6</w:t>
      </w:r>
      <w:r w:rsidR="004D2DC9" w:rsidRPr="000D3551">
        <w:rPr>
          <w:rFonts w:ascii="宋体" w:hAnsi="宋体" w:cs="宋体"/>
          <w:kern w:val="0"/>
          <w:szCs w:val="21"/>
        </w:rPr>
        <w:t>为保证在询价小组要求供应商解释或者澄清其响应文件时能够及时得到回复，在评审开始后，供应商应保持其响应文件上联系方式的通讯畅通；供应商法定代表人或授权代理人或自然人本人也可以直接到评审现场等候。供应商的澄清、说明或者更正应在询价小组向其提出澄清、说明或者更正要求后三十分钟内以书面形式提交给评审小组，该书面材料由法人代表或委托人签字或加盖公章。在评审期间、如询价小组联系未果（在十分钟内联系五次）或者供应商在三十分钟内未能按时提交，则视为供应商放弃上述权利，相关后果自负。</w:t>
      </w:r>
    </w:p>
    <w:p w:rsidR="004D2DC9" w:rsidRPr="000D3551" w:rsidRDefault="00701E05" w:rsidP="00701E05">
      <w:pPr>
        <w:widowControl/>
        <w:spacing w:line="400" w:lineRule="exact"/>
        <w:jc w:val="left"/>
        <w:rPr>
          <w:rFonts w:ascii="宋体" w:hAnsi="宋体" w:cs="宋体"/>
          <w:kern w:val="0"/>
          <w:szCs w:val="21"/>
        </w:rPr>
      </w:pPr>
      <w:r>
        <w:rPr>
          <w:rFonts w:ascii="宋体" w:hAnsi="宋体" w:cs="宋体" w:hint="eastAsia"/>
          <w:kern w:val="0"/>
          <w:szCs w:val="21"/>
        </w:rPr>
        <w:t>9.7</w:t>
      </w:r>
      <w:r w:rsidR="004D2DC9" w:rsidRPr="000D3551">
        <w:rPr>
          <w:rFonts w:ascii="宋体" w:hAnsi="宋体" w:cs="宋体"/>
          <w:kern w:val="0"/>
          <w:szCs w:val="21"/>
        </w:rPr>
        <w:t>询价小组对每个供应商的询价响应文件按询价采购通知的规定进行评审并给出评审意见。</w:t>
      </w:r>
    </w:p>
    <w:p w:rsidR="00701E05" w:rsidRDefault="00701E05" w:rsidP="00701E05">
      <w:pPr>
        <w:widowControl/>
        <w:spacing w:line="400" w:lineRule="exact"/>
        <w:jc w:val="left"/>
        <w:rPr>
          <w:rFonts w:ascii="宋体" w:hAnsi="宋体" w:cs="宋体"/>
          <w:kern w:val="0"/>
          <w:szCs w:val="21"/>
        </w:rPr>
      </w:pPr>
      <w:r>
        <w:rPr>
          <w:rFonts w:ascii="宋体" w:hAnsi="宋体" w:cs="宋体" w:hint="eastAsia"/>
          <w:kern w:val="0"/>
          <w:szCs w:val="21"/>
        </w:rPr>
        <w:t>9.8</w:t>
      </w:r>
      <w:r w:rsidR="004D2DC9" w:rsidRPr="000D3551">
        <w:rPr>
          <w:rFonts w:ascii="宋体" w:hAnsi="宋体" w:cs="宋体"/>
          <w:kern w:val="0"/>
          <w:szCs w:val="21"/>
        </w:rPr>
        <w:t>询价小组根据询价评审办法确定询价成交供应商</w:t>
      </w:r>
      <w:r w:rsidR="004D2DC9" w:rsidRPr="000D3551">
        <w:rPr>
          <w:rFonts w:ascii="宋体" w:hAnsi="宋体" w:cs="宋体" w:hint="eastAsia"/>
          <w:kern w:val="0"/>
          <w:szCs w:val="21"/>
        </w:rPr>
        <w:t>。</w:t>
      </w:r>
    </w:p>
    <w:p w:rsidR="004D2DC9" w:rsidRPr="000D3551" w:rsidRDefault="00701E05" w:rsidP="00701E05">
      <w:pPr>
        <w:widowControl/>
        <w:spacing w:line="400" w:lineRule="exact"/>
        <w:jc w:val="left"/>
        <w:rPr>
          <w:rFonts w:ascii="宋体" w:hAnsi="宋体" w:cs="宋体"/>
          <w:kern w:val="0"/>
          <w:szCs w:val="21"/>
        </w:rPr>
      </w:pPr>
      <w:r w:rsidRPr="00E65413">
        <w:rPr>
          <w:rFonts w:ascii="黑体" w:eastAsia="黑体" w:hAnsi="黑体" w:cs="宋体" w:hint="eastAsia"/>
          <w:b/>
          <w:kern w:val="0"/>
          <w:szCs w:val="21"/>
        </w:rPr>
        <w:t>10.</w:t>
      </w:r>
      <w:r w:rsidR="004D2DC9" w:rsidRPr="00E65413">
        <w:rPr>
          <w:rFonts w:ascii="黑体" w:eastAsia="黑体" w:hAnsi="黑体" w:cs="宋体" w:hint="eastAsia"/>
          <w:b/>
          <w:kern w:val="0"/>
          <w:szCs w:val="21"/>
        </w:rPr>
        <w:t>询价响应文件的组成及编制要求</w:t>
      </w:r>
      <w:r w:rsidR="004D2DC9" w:rsidRPr="000D3551">
        <w:rPr>
          <w:rFonts w:ascii="宋体" w:hAnsi="宋体" w:cs="宋体" w:hint="eastAsia"/>
          <w:kern w:val="0"/>
          <w:szCs w:val="21"/>
        </w:rPr>
        <w:t>：</w:t>
      </w:r>
    </w:p>
    <w:p w:rsidR="004D2DC9" w:rsidRPr="000D3551" w:rsidRDefault="00701E05" w:rsidP="00701E05">
      <w:pPr>
        <w:widowControl/>
        <w:spacing w:line="400" w:lineRule="exact"/>
        <w:ind w:right="-153"/>
        <w:jc w:val="left"/>
        <w:rPr>
          <w:rFonts w:ascii="宋体" w:hAnsi="宋体" w:cs="宋体"/>
          <w:kern w:val="0"/>
          <w:szCs w:val="21"/>
        </w:rPr>
      </w:pPr>
      <w:r>
        <w:rPr>
          <w:rFonts w:ascii="宋体" w:hAnsi="宋体" w:cs="宋体" w:hint="eastAsia"/>
          <w:kern w:val="0"/>
          <w:szCs w:val="21"/>
        </w:rPr>
        <w:t>10.1</w:t>
      </w:r>
      <w:r w:rsidR="004D2DC9" w:rsidRPr="000D3551">
        <w:rPr>
          <w:rFonts w:ascii="宋体" w:hAnsi="宋体" w:cs="宋体" w:hint="eastAsia"/>
          <w:kern w:val="0"/>
          <w:szCs w:val="21"/>
        </w:rPr>
        <w:t>文件组成：</w:t>
      </w:r>
    </w:p>
    <w:p w:rsidR="004D2DC9" w:rsidRPr="000D3551" w:rsidRDefault="00701E05" w:rsidP="00701E05">
      <w:pPr>
        <w:spacing w:line="400" w:lineRule="exact"/>
        <w:rPr>
          <w:rFonts w:ascii="宋体" w:hAnsi="宋体"/>
          <w:szCs w:val="21"/>
        </w:rPr>
      </w:pPr>
      <w:r>
        <w:rPr>
          <w:rFonts w:ascii="宋体" w:hAnsi="宋体" w:hint="eastAsia"/>
          <w:szCs w:val="21"/>
        </w:rPr>
        <w:t>10.1.1</w:t>
      </w:r>
      <w:r w:rsidR="004D2DC9" w:rsidRPr="000D3551">
        <w:rPr>
          <w:rFonts w:ascii="宋体" w:hAnsi="宋体" w:hint="eastAsia"/>
          <w:szCs w:val="21"/>
        </w:rPr>
        <w:t>询价响应函；（后附格式）</w:t>
      </w:r>
    </w:p>
    <w:p w:rsidR="004D2DC9" w:rsidRPr="000D3551" w:rsidRDefault="00701E05" w:rsidP="00701E05">
      <w:pPr>
        <w:spacing w:line="400" w:lineRule="exact"/>
        <w:rPr>
          <w:rFonts w:ascii="宋体" w:hAnsi="宋体"/>
          <w:szCs w:val="21"/>
        </w:rPr>
      </w:pPr>
      <w:r>
        <w:rPr>
          <w:rFonts w:ascii="宋体" w:hAnsi="宋体" w:hint="eastAsia"/>
          <w:szCs w:val="21"/>
        </w:rPr>
        <w:t>10.1.2</w:t>
      </w:r>
      <w:r w:rsidR="004D2DC9" w:rsidRPr="000D3551">
        <w:rPr>
          <w:rFonts w:ascii="宋体" w:hAnsi="宋体" w:hint="eastAsia"/>
          <w:szCs w:val="21"/>
        </w:rPr>
        <w:t>询价响应报价表；（后附格式）</w:t>
      </w:r>
    </w:p>
    <w:p w:rsidR="004D2DC9" w:rsidRPr="000D3551" w:rsidRDefault="00701E05" w:rsidP="00701E05">
      <w:pPr>
        <w:spacing w:line="400" w:lineRule="exact"/>
        <w:rPr>
          <w:rFonts w:ascii="宋体" w:hAnsi="宋体"/>
          <w:szCs w:val="21"/>
        </w:rPr>
      </w:pPr>
      <w:r>
        <w:rPr>
          <w:rFonts w:ascii="宋体" w:hAnsi="宋体" w:hint="eastAsia"/>
          <w:szCs w:val="21"/>
        </w:rPr>
        <w:t>10.1.3</w:t>
      </w:r>
      <w:r w:rsidR="004D2DC9" w:rsidRPr="000D3551">
        <w:rPr>
          <w:rFonts w:ascii="宋体" w:hAnsi="宋体" w:hint="eastAsia"/>
          <w:szCs w:val="21"/>
        </w:rPr>
        <w:t>授权委托书；（后附格式）</w:t>
      </w:r>
    </w:p>
    <w:p w:rsidR="004D2DC9" w:rsidRPr="000D3551" w:rsidRDefault="00701E05" w:rsidP="00701E05">
      <w:pPr>
        <w:spacing w:line="400" w:lineRule="exact"/>
        <w:rPr>
          <w:rFonts w:ascii="宋体" w:hAnsi="宋体"/>
          <w:szCs w:val="21"/>
        </w:rPr>
      </w:pPr>
      <w:r>
        <w:rPr>
          <w:rFonts w:ascii="宋体" w:hAnsi="宋体" w:hint="eastAsia"/>
          <w:szCs w:val="21"/>
        </w:rPr>
        <w:t>10.1.4</w:t>
      </w:r>
      <w:r w:rsidR="004D2DC9" w:rsidRPr="000D3551">
        <w:rPr>
          <w:rFonts w:ascii="宋体" w:hAnsi="宋体" w:hint="eastAsia"/>
          <w:szCs w:val="21"/>
        </w:rPr>
        <w:t>企业营业执照及税务登记证副本复印件；</w:t>
      </w:r>
    </w:p>
    <w:p w:rsidR="0059171D" w:rsidRPr="000D3551" w:rsidRDefault="00701E05" w:rsidP="00701E05">
      <w:pPr>
        <w:spacing w:line="400" w:lineRule="exact"/>
        <w:rPr>
          <w:rFonts w:ascii="宋体" w:hAnsi="宋体"/>
          <w:szCs w:val="21"/>
        </w:rPr>
      </w:pPr>
      <w:r>
        <w:rPr>
          <w:rFonts w:ascii="宋体" w:hAnsi="宋体" w:hint="eastAsia"/>
          <w:szCs w:val="21"/>
        </w:rPr>
        <w:t>10.1.5</w:t>
      </w:r>
      <w:r w:rsidR="00E54601" w:rsidRPr="000D3551">
        <w:rPr>
          <w:rFonts w:ascii="宋体" w:hAnsi="宋体" w:hint="eastAsia"/>
          <w:szCs w:val="21"/>
        </w:rPr>
        <w:t>近二年内同类项目业绩（提供</w:t>
      </w:r>
      <w:r w:rsidR="00A06D6F" w:rsidRPr="000D3551">
        <w:rPr>
          <w:rFonts w:ascii="宋体" w:hAnsi="宋体" w:hint="eastAsia"/>
          <w:szCs w:val="21"/>
        </w:rPr>
        <w:t>如</w:t>
      </w:r>
      <w:r w:rsidR="00A048C6">
        <w:rPr>
          <w:rFonts w:ascii="宋体" w:hAnsi="宋体" w:hint="eastAsia"/>
          <w:szCs w:val="21"/>
        </w:rPr>
        <w:t>中标通知书、合同书等</w:t>
      </w:r>
      <w:r w:rsidR="00E54601" w:rsidRPr="000D3551">
        <w:rPr>
          <w:rFonts w:ascii="宋体" w:hAnsi="宋体" w:hint="eastAsia"/>
          <w:szCs w:val="21"/>
        </w:rPr>
        <w:t>）</w:t>
      </w:r>
      <w:r w:rsidR="0059171D" w:rsidRPr="000D3551">
        <w:rPr>
          <w:rFonts w:ascii="宋体" w:hAnsi="宋体" w:hint="eastAsia"/>
          <w:szCs w:val="21"/>
        </w:rPr>
        <w:t>；</w:t>
      </w:r>
    </w:p>
    <w:p w:rsidR="00696520" w:rsidRPr="000D3551" w:rsidRDefault="00701E05" w:rsidP="00701E05">
      <w:pPr>
        <w:spacing w:line="400" w:lineRule="exact"/>
        <w:rPr>
          <w:rFonts w:ascii="宋体" w:hAnsi="宋体"/>
          <w:szCs w:val="21"/>
        </w:rPr>
      </w:pPr>
      <w:r>
        <w:rPr>
          <w:rFonts w:ascii="宋体" w:hAnsi="宋体" w:hint="eastAsia"/>
          <w:szCs w:val="21"/>
        </w:rPr>
        <w:t>10.1.6</w:t>
      </w:r>
      <w:r w:rsidR="0059171D" w:rsidRPr="000D3551">
        <w:rPr>
          <w:rFonts w:ascii="宋体" w:hAnsi="宋体"/>
          <w:szCs w:val="21"/>
        </w:rPr>
        <w:t>投标</w:t>
      </w:r>
      <w:r w:rsidR="0059171D" w:rsidRPr="000D3551">
        <w:rPr>
          <w:rFonts w:ascii="宋体" w:hAnsi="宋体" w:hint="eastAsia"/>
          <w:szCs w:val="21"/>
        </w:rPr>
        <w:t>技术参数</w:t>
      </w:r>
      <w:r w:rsidR="000125D1" w:rsidRPr="000D3551">
        <w:rPr>
          <w:rFonts w:ascii="宋体" w:hAnsi="宋体"/>
          <w:szCs w:val="21"/>
        </w:rPr>
        <w:t>响应对照表</w:t>
      </w:r>
      <w:r w:rsidR="000125D1" w:rsidRPr="000D3551">
        <w:rPr>
          <w:rFonts w:ascii="宋体" w:hAnsi="宋体" w:hint="eastAsia"/>
          <w:szCs w:val="21"/>
        </w:rPr>
        <w:t>；</w:t>
      </w:r>
      <w:r w:rsidR="006721B2" w:rsidRPr="000D3551">
        <w:rPr>
          <w:rFonts w:ascii="宋体" w:hAnsi="宋体"/>
          <w:szCs w:val="21"/>
        </w:rPr>
        <w:t>（后附格式）</w:t>
      </w:r>
      <w:r w:rsidR="00AD3D65" w:rsidRPr="000D3551">
        <w:rPr>
          <w:rFonts w:ascii="宋体" w:hAnsi="宋体"/>
          <w:szCs w:val="21"/>
        </w:rPr>
        <w:t>；</w:t>
      </w:r>
    </w:p>
    <w:p w:rsidR="001A014F" w:rsidRPr="000D3551" w:rsidRDefault="00701E05" w:rsidP="00701E05">
      <w:pPr>
        <w:spacing w:line="400" w:lineRule="exact"/>
        <w:rPr>
          <w:rFonts w:ascii="宋体" w:hAnsi="宋体"/>
          <w:szCs w:val="21"/>
        </w:rPr>
      </w:pPr>
      <w:r>
        <w:rPr>
          <w:rFonts w:ascii="宋体" w:hAnsi="宋体" w:hint="eastAsia"/>
          <w:szCs w:val="21"/>
        </w:rPr>
        <w:t>10.1.7</w:t>
      </w:r>
      <w:r w:rsidR="00E54601" w:rsidRPr="000D3551">
        <w:rPr>
          <w:rFonts w:ascii="宋体" w:hAnsi="宋体" w:hint="eastAsia"/>
          <w:szCs w:val="21"/>
        </w:rPr>
        <w:t>产品材质及规格对照表</w:t>
      </w:r>
      <w:r w:rsidR="001A014F" w:rsidRPr="000D3551">
        <w:rPr>
          <w:rFonts w:ascii="宋体" w:hAnsi="宋体" w:hint="eastAsia"/>
          <w:szCs w:val="21"/>
        </w:rPr>
        <w:t>；</w:t>
      </w:r>
    </w:p>
    <w:p w:rsidR="00AD3D65" w:rsidRPr="000D3551" w:rsidRDefault="00701E05" w:rsidP="00701E05">
      <w:pPr>
        <w:spacing w:line="400" w:lineRule="exact"/>
        <w:rPr>
          <w:rFonts w:ascii="宋体" w:hAnsi="宋体" w:cs="宋体"/>
          <w:szCs w:val="21"/>
        </w:rPr>
      </w:pPr>
      <w:r>
        <w:rPr>
          <w:rFonts w:ascii="宋体" w:hAnsi="宋体" w:cs="宋体" w:hint="eastAsia"/>
          <w:szCs w:val="21"/>
        </w:rPr>
        <w:t>10.1.8</w:t>
      </w:r>
      <w:r w:rsidR="00E54601" w:rsidRPr="000D3551">
        <w:rPr>
          <w:rFonts w:ascii="宋体" w:hAnsi="宋体" w:hint="eastAsia"/>
          <w:szCs w:val="21"/>
        </w:rPr>
        <w:t>详细的售中、售后服务承诺</w:t>
      </w:r>
      <w:r w:rsidR="00AD3D65" w:rsidRPr="000D3551">
        <w:rPr>
          <w:rFonts w:ascii="宋体" w:hAnsi="宋体" w:cs="宋体" w:hint="eastAsia"/>
          <w:szCs w:val="21"/>
        </w:rPr>
        <w:t>；</w:t>
      </w:r>
    </w:p>
    <w:p w:rsidR="00A048C6" w:rsidRDefault="00701E05" w:rsidP="00701E05">
      <w:pPr>
        <w:spacing w:line="400" w:lineRule="exact"/>
        <w:rPr>
          <w:rFonts w:ascii="宋体" w:hAnsi="宋体"/>
          <w:szCs w:val="21"/>
        </w:rPr>
      </w:pPr>
      <w:r>
        <w:rPr>
          <w:rFonts w:ascii="宋体" w:hAnsi="宋体" w:hint="eastAsia"/>
          <w:szCs w:val="21"/>
        </w:rPr>
        <w:t>10.1.</w:t>
      </w:r>
      <w:r w:rsidR="00A048C6">
        <w:rPr>
          <w:rFonts w:ascii="宋体" w:hAnsi="宋体" w:hint="eastAsia"/>
          <w:szCs w:val="21"/>
        </w:rPr>
        <w:t>9</w:t>
      </w:r>
      <w:r w:rsidR="00146C8B" w:rsidRPr="0054683C">
        <w:rPr>
          <w:rFonts w:ascii="宋体" w:hAnsi="宋体" w:hint="eastAsia"/>
          <w:szCs w:val="21"/>
        </w:rPr>
        <w:t>法定</w:t>
      </w:r>
      <w:r w:rsidR="00E54601" w:rsidRPr="000D3551">
        <w:rPr>
          <w:rFonts w:ascii="宋体" w:hAnsi="宋体" w:hint="eastAsia"/>
          <w:szCs w:val="21"/>
        </w:rPr>
        <w:t>检测机构出具的检测报告复印件</w:t>
      </w:r>
    </w:p>
    <w:p w:rsidR="00E54601" w:rsidRPr="000D3551" w:rsidRDefault="00701E05" w:rsidP="00701E05">
      <w:pPr>
        <w:spacing w:line="400" w:lineRule="exact"/>
      </w:pPr>
      <w:r>
        <w:rPr>
          <w:rFonts w:ascii="宋体" w:hAnsi="宋体" w:hint="eastAsia"/>
          <w:szCs w:val="21"/>
        </w:rPr>
        <w:t>10.1.1</w:t>
      </w:r>
      <w:r w:rsidR="00A048C6">
        <w:rPr>
          <w:rFonts w:ascii="宋体" w:hAnsi="宋体" w:hint="eastAsia"/>
          <w:szCs w:val="21"/>
        </w:rPr>
        <w:t>0</w:t>
      </w:r>
      <w:r w:rsidR="00E54601" w:rsidRPr="000D3551">
        <w:rPr>
          <w:rFonts w:ascii="宋体" w:hAnsi="宋体"/>
          <w:szCs w:val="21"/>
        </w:rPr>
        <w:t>质量管理体系认证、环境管理体系认证</w:t>
      </w:r>
      <w:r w:rsidR="00E54601" w:rsidRPr="000D3551">
        <w:rPr>
          <w:rFonts w:ascii="宋体" w:hAnsi="宋体" w:hint="eastAsia"/>
          <w:szCs w:val="21"/>
        </w:rPr>
        <w:t>复印件</w:t>
      </w:r>
    </w:p>
    <w:p w:rsidR="00EC3397" w:rsidRPr="000D3551" w:rsidRDefault="00701E05" w:rsidP="00701E05">
      <w:pPr>
        <w:spacing w:line="400" w:lineRule="exact"/>
        <w:rPr>
          <w:rFonts w:ascii="宋体" w:hAnsi="宋体"/>
          <w:szCs w:val="21"/>
        </w:rPr>
      </w:pPr>
      <w:r>
        <w:rPr>
          <w:rFonts w:ascii="宋体" w:hAnsi="宋体" w:hint="eastAsia"/>
          <w:szCs w:val="21"/>
        </w:rPr>
        <w:t>10.1.</w:t>
      </w:r>
      <w:r w:rsidR="00A048C6">
        <w:rPr>
          <w:rFonts w:ascii="宋体" w:hAnsi="宋体" w:hint="eastAsia"/>
          <w:szCs w:val="21"/>
        </w:rPr>
        <w:t>1</w:t>
      </w:r>
      <w:r w:rsidR="00F85853">
        <w:rPr>
          <w:rFonts w:ascii="宋体" w:hAnsi="宋体" w:hint="eastAsia"/>
          <w:szCs w:val="21"/>
        </w:rPr>
        <w:t>1</w:t>
      </w:r>
      <w:r w:rsidR="00EC3397" w:rsidRPr="000D3551">
        <w:rPr>
          <w:rFonts w:ascii="宋体" w:hAnsi="宋体" w:hint="eastAsia"/>
          <w:szCs w:val="21"/>
        </w:rPr>
        <w:t>投标人2015年完整财务审计报告或银行资信证明等财务状况报告复印件</w:t>
      </w:r>
    </w:p>
    <w:p w:rsidR="00E54601" w:rsidRPr="000D3551" w:rsidRDefault="00701E05" w:rsidP="00701E05">
      <w:pPr>
        <w:spacing w:line="400" w:lineRule="exact"/>
      </w:pPr>
      <w:r>
        <w:rPr>
          <w:rFonts w:ascii="宋体" w:hAnsi="宋体" w:hint="eastAsia"/>
          <w:szCs w:val="21"/>
        </w:rPr>
        <w:lastRenderedPageBreak/>
        <w:t>10.1.</w:t>
      </w:r>
      <w:r w:rsidR="00A048C6">
        <w:rPr>
          <w:rFonts w:ascii="宋体" w:hAnsi="宋体" w:hint="eastAsia"/>
          <w:szCs w:val="21"/>
        </w:rPr>
        <w:t>1</w:t>
      </w:r>
      <w:r w:rsidR="00F85853">
        <w:rPr>
          <w:rFonts w:ascii="宋体" w:hAnsi="宋体" w:hint="eastAsia"/>
          <w:szCs w:val="21"/>
        </w:rPr>
        <w:t>2</w:t>
      </w:r>
      <w:r w:rsidR="00E54601" w:rsidRPr="000D3551">
        <w:rPr>
          <w:rFonts w:ascii="宋体" w:hAnsi="宋体" w:hint="eastAsia"/>
          <w:szCs w:val="21"/>
        </w:rPr>
        <w:t>采购文件中所要求的其他材料</w:t>
      </w:r>
    </w:p>
    <w:p w:rsidR="004D2DC9" w:rsidRPr="000D3551" w:rsidRDefault="00701E05" w:rsidP="00701E05">
      <w:pPr>
        <w:widowControl/>
        <w:spacing w:line="400" w:lineRule="exact"/>
        <w:ind w:right="-153"/>
        <w:jc w:val="left"/>
        <w:rPr>
          <w:rFonts w:ascii="宋体" w:hAnsi="宋体" w:cs="宋体"/>
          <w:kern w:val="0"/>
          <w:szCs w:val="21"/>
        </w:rPr>
      </w:pPr>
      <w:r>
        <w:rPr>
          <w:rFonts w:ascii="宋体" w:hAnsi="宋体" w:cs="宋体" w:hint="eastAsia"/>
          <w:kern w:val="0"/>
          <w:szCs w:val="21"/>
        </w:rPr>
        <w:t>10.2</w:t>
      </w:r>
      <w:r w:rsidR="004D2DC9" w:rsidRPr="000D3551">
        <w:rPr>
          <w:rFonts w:ascii="宋体" w:hAnsi="宋体" w:cs="宋体" w:hint="eastAsia"/>
          <w:kern w:val="0"/>
          <w:szCs w:val="21"/>
        </w:rPr>
        <w:t>文件的编制和密封要求：</w:t>
      </w:r>
    </w:p>
    <w:p w:rsidR="004D2DC9" w:rsidRPr="000D3551" w:rsidRDefault="00701E05" w:rsidP="00701E05">
      <w:pPr>
        <w:widowControl/>
        <w:spacing w:line="400" w:lineRule="exact"/>
        <w:jc w:val="left"/>
        <w:rPr>
          <w:rFonts w:ascii="宋体" w:hAnsi="宋体" w:cs="宋体"/>
          <w:kern w:val="0"/>
          <w:szCs w:val="21"/>
        </w:rPr>
      </w:pPr>
      <w:r>
        <w:rPr>
          <w:rFonts w:ascii="宋体" w:hAnsi="宋体" w:cs="宋体" w:hint="eastAsia"/>
          <w:kern w:val="0"/>
          <w:szCs w:val="21"/>
        </w:rPr>
        <w:t>10.2.1</w:t>
      </w:r>
      <w:r w:rsidR="004D2DC9" w:rsidRPr="000D3551">
        <w:rPr>
          <w:rFonts w:ascii="宋体" w:hAnsi="宋体" w:cs="宋体" w:hint="eastAsia"/>
          <w:kern w:val="0"/>
          <w:szCs w:val="21"/>
        </w:rPr>
        <w:t>询价响应文件为一份正本，二份副本，需装订成册；</w:t>
      </w:r>
    </w:p>
    <w:p w:rsidR="004D2DC9" w:rsidRPr="000D3551" w:rsidRDefault="00701E05" w:rsidP="00701E05">
      <w:pPr>
        <w:widowControl/>
        <w:spacing w:line="400" w:lineRule="exact"/>
        <w:jc w:val="left"/>
        <w:rPr>
          <w:rFonts w:ascii="宋体" w:hAnsi="宋体" w:cs="宋体"/>
          <w:kern w:val="0"/>
          <w:szCs w:val="21"/>
        </w:rPr>
      </w:pPr>
      <w:r>
        <w:rPr>
          <w:rFonts w:ascii="宋体" w:hAnsi="宋体" w:cs="宋体" w:hint="eastAsia"/>
          <w:kern w:val="0"/>
          <w:szCs w:val="21"/>
        </w:rPr>
        <w:t>10.2.</w:t>
      </w:r>
      <w:r w:rsidR="00E65413">
        <w:rPr>
          <w:rFonts w:ascii="宋体" w:hAnsi="宋体" w:cs="宋体" w:hint="eastAsia"/>
          <w:kern w:val="0"/>
          <w:szCs w:val="21"/>
        </w:rPr>
        <w:t>2</w:t>
      </w:r>
      <w:r w:rsidR="004D2DC9" w:rsidRPr="000D3551">
        <w:rPr>
          <w:rFonts w:ascii="宋体" w:hAnsi="宋体" w:cs="宋体" w:hint="eastAsia"/>
          <w:kern w:val="0"/>
          <w:szCs w:val="21"/>
        </w:rPr>
        <w:t>询价响应文件须装袋密封，封口处须加盖单位公章，封面应注明采购项目名称、采购编号和响应单位名称，联系人，联系电话等。</w:t>
      </w:r>
    </w:p>
    <w:p w:rsidR="00150BEC" w:rsidRPr="00E65413" w:rsidRDefault="00701E05" w:rsidP="00701E05">
      <w:pPr>
        <w:spacing w:line="400" w:lineRule="exact"/>
        <w:ind w:right="-154"/>
        <w:rPr>
          <w:rFonts w:ascii="黑体" w:eastAsia="黑体" w:hAnsi="黑体" w:cs="宋体"/>
          <w:b/>
          <w:kern w:val="0"/>
          <w:szCs w:val="21"/>
        </w:rPr>
      </w:pPr>
      <w:r w:rsidRPr="00E65413">
        <w:rPr>
          <w:rFonts w:ascii="黑体" w:eastAsia="黑体" w:hAnsi="黑体" w:cs="宋体" w:hint="eastAsia"/>
          <w:b/>
          <w:kern w:val="0"/>
          <w:szCs w:val="21"/>
        </w:rPr>
        <w:t>11.</w:t>
      </w:r>
      <w:r w:rsidR="00150BEC" w:rsidRPr="00E65413">
        <w:rPr>
          <w:rFonts w:ascii="黑体" w:eastAsia="黑体" w:hAnsi="黑体" w:cs="宋体" w:hint="eastAsia"/>
          <w:b/>
          <w:kern w:val="0"/>
          <w:szCs w:val="21"/>
        </w:rPr>
        <w:t>投标保证金</w:t>
      </w:r>
      <w:r w:rsidR="00E65413">
        <w:rPr>
          <w:rFonts w:ascii="黑体" w:eastAsia="黑体" w:hAnsi="黑体" w:cs="宋体" w:hint="eastAsia"/>
          <w:b/>
          <w:kern w:val="0"/>
          <w:szCs w:val="21"/>
        </w:rPr>
        <w:t>：</w:t>
      </w:r>
    </w:p>
    <w:p w:rsidR="00150BEC" w:rsidRPr="000D3551" w:rsidRDefault="00701E05" w:rsidP="00701E05">
      <w:pPr>
        <w:widowControl/>
        <w:spacing w:line="400" w:lineRule="exact"/>
        <w:ind w:right="-153"/>
        <w:jc w:val="left"/>
        <w:rPr>
          <w:rFonts w:ascii="宋体" w:hAnsi="宋体"/>
          <w:szCs w:val="21"/>
        </w:rPr>
      </w:pPr>
      <w:r w:rsidRPr="00701E05">
        <w:rPr>
          <w:rFonts w:asciiTheme="minorEastAsia" w:eastAsiaTheme="minorEastAsia" w:hAnsiTheme="minorEastAsia" w:hint="eastAsia"/>
          <w:shd w:val="clear" w:color="auto" w:fill="FFFFFF"/>
        </w:rPr>
        <w:t>11.1</w:t>
      </w:r>
      <w:r w:rsidR="00150BEC" w:rsidRPr="00701E05">
        <w:rPr>
          <w:rFonts w:asciiTheme="minorEastAsia" w:eastAsiaTheme="minorEastAsia" w:hAnsiTheme="minorEastAsia" w:hint="eastAsia"/>
          <w:shd w:val="clear" w:color="auto" w:fill="FFFFFF"/>
        </w:rPr>
        <w:t>供</w:t>
      </w:r>
      <w:r w:rsidR="00150BEC" w:rsidRPr="000D3551">
        <w:rPr>
          <w:rFonts w:hint="eastAsia"/>
          <w:shd w:val="clear" w:color="auto" w:fill="FFFFFF"/>
        </w:rPr>
        <w:t>应商交纳的询价响应保证金</w:t>
      </w:r>
      <w:r w:rsidR="002F7F59">
        <w:rPr>
          <w:rFonts w:hint="eastAsia"/>
          <w:shd w:val="clear" w:color="auto" w:fill="FFFFFF"/>
        </w:rPr>
        <w:t>为</w:t>
      </w:r>
      <w:r w:rsidR="002F7F59">
        <w:rPr>
          <w:rFonts w:hint="eastAsia"/>
          <w:shd w:val="clear" w:color="auto" w:fill="FFFFFF"/>
        </w:rPr>
        <w:t>2000</w:t>
      </w:r>
      <w:r w:rsidR="002F7F59">
        <w:rPr>
          <w:rFonts w:hint="eastAsia"/>
          <w:shd w:val="clear" w:color="auto" w:fill="FFFFFF"/>
        </w:rPr>
        <w:t>元</w:t>
      </w:r>
      <w:r w:rsidR="002F7F59">
        <w:rPr>
          <w:rFonts w:hint="eastAsia"/>
          <w:shd w:val="clear" w:color="auto" w:fill="FFFFFF"/>
        </w:rPr>
        <w:t>(</w:t>
      </w:r>
      <w:r w:rsidR="002F7F59">
        <w:rPr>
          <w:rFonts w:hint="eastAsia"/>
          <w:shd w:val="clear" w:color="auto" w:fill="FFFFFF"/>
        </w:rPr>
        <w:t>现金</w:t>
      </w:r>
      <w:r w:rsidR="002F7F59">
        <w:rPr>
          <w:rFonts w:hint="eastAsia"/>
          <w:shd w:val="clear" w:color="auto" w:fill="FFFFFF"/>
        </w:rPr>
        <w:t>)</w:t>
      </w:r>
      <w:r w:rsidR="002F7F59">
        <w:rPr>
          <w:rFonts w:hint="eastAsia"/>
          <w:shd w:val="clear" w:color="auto" w:fill="FFFFFF"/>
        </w:rPr>
        <w:t>，</w:t>
      </w:r>
      <w:r w:rsidR="00150BEC" w:rsidRPr="000D3551">
        <w:rPr>
          <w:rFonts w:hint="eastAsia"/>
          <w:shd w:val="clear" w:color="auto" w:fill="FFFFFF"/>
        </w:rPr>
        <w:t>必须于询价响应文件递交截止时间前</w:t>
      </w:r>
      <w:r w:rsidR="002F7F59">
        <w:rPr>
          <w:rFonts w:hint="eastAsia"/>
          <w:shd w:val="clear" w:color="auto" w:fill="FFFFFF"/>
        </w:rPr>
        <w:t>缴纳</w:t>
      </w:r>
      <w:r w:rsidR="008E7267">
        <w:rPr>
          <w:rFonts w:hint="eastAsia"/>
          <w:shd w:val="clear" w:color="auto" w:fill="FFFFFF"/>
        </w:rPr>
        <w:t>；</w:t>
      </w:r>
    </w:p>
    <w:p w:rsidR="00150BEC" w:rsidRPr="000D3551" w:rsidRDefault="00701E05" w:rsidP="00701E05">
      <w:pPr>
        <w:spacing w:line="400" w:lineRule="exact"/>
        <w:rPr>
          <w:rFonts w:ascii="宋体" w:hAnsi="宋体"/>
          <w:bCs/>
          <w:szCs w:val="21"/>
        </w:rPr>
      </w:pPr>
      <w:r>
        <w:rPr>
          <w:rFonts w:ascii="宋体" w:hAnsi="宋体" w:hint="eastAsia"/>
          <w:shd w:val="clear" w:color="auto" w:fill="FFFFFF"/>
        </w:rPr>
        <w:t>11.2</w:t>
      </w:r>
      <w:r w:rsidR="00150BEC" w:rsidRPr="000D3551">
        <w:rPr>
          <w:rFonts w:ascii="宋体" w:hAnsi="宋体" w:hint="eastAsia"/>
          <w:shd w:val="clear" w:color="auto" w:fill="FFFFFF"/>
        </w:rPr>
        <w:t>未按上述要求提交询价响应保证金的供应商，招标采购单位有权拒绝其响应文件</w:t>
      </w:r>
      <w:r w:rsidR="008E7267">
        <w:rPr>
          <w:rFonts w:ascii="宋体" w:hAnsi="宋体" w:hint="eastAsia"/>
          <w:shd w:val="clear" w:color="auto" w:fill="FFFFFF"/>
        </w:rPr>
        <w:t>；</w:t>
      </w:r>
    </w:p>
    <w:p w:rsidR="00150BEC" w:rsidRPr="000D3551" w:rsidRDefault="00701E05" w:rsidP="00701E05">
      <w:pPr>
        <w:spacing w:line="400" w:lineRule="exact"/>
        <w:rPr>
          <w:rFonts w:ascii="宋体" w:hAnsi="宋体"/>
          <w:szCs w:val="21"/>
        </w:rPr>
      </w:pPr>
      <w:r>
        <w:rPr>
          <w:rFonts w:ascii="宋体" w:hAnsi="宋体" w:hint="eastAsia"/>
          <w:szCs w:val="21"/>
        </w:rPr>
        <w:t>11.3</w:t>
      </w:r>
      <w:r w:rsidR="00150BEC" w:rsidRPr="000D3551">
        <w:rPr>
          <w:rFonts w:ascii="宋体" w:hAnsi="宋体" w:hint="eastAsia"/>
          <w:szCs w:val="21"/>
        </w:rPr>
        <w:t>未成交供应商的保证金将在成交通知书发出后5个工作日内予以退还（无息）；成交供应商的保证金将在采购合同</w:t>
      </w:r>
      <w:r>
        <w:rPr>
          <w:rFonts w:ascii="宋体" w:hAnsi="宋体" w:hint="eastAsia"/>
          <w:szCs w:val="21"/>
        </w:rPr>
        <w:t>履行后</w:t>
      </w:r>
      <w:r w:rsidR="008E7267">
        <w:rPr>
          <w:rFonts w:ascii="宋体" w:hAnsi="宋体" w:hint="eastAsia"/>
          <w:szCs w:val="21"/>
        </w:rPr>
        <w:t>退还（无息）</w:t>
      </w:r>
      <w:r w:rsidR="00A048C6">
        <w:rPr>
          <w:rFonts w:ascii="宋体" w:hAnsi="宋体" w:hint="eastAsia"/>
          <w:szCs w:val="21"/>
        </w:rPr>
        <w:t>，</w:t>
      </w:r>
      <w:r w:rsidR="008E7267">
        <w:rPr>
          <w:rFonts w:ascii="宋体" w:hAnsi="宋体" w:hint="eastAsia"/>
          <w:szCs w:val="21"/>
        </w:rPr>
        <w:t>因供应商自身原因导致无法及时退还的除外；</w:t>
      </w:r>
    </w:p>
    <w:p w:rsidR="00150BEC" w:rsidRPr="000D3551" w:rsidRDefault="00701E05" w:rsidP="00701E05">
      <w:pPr>
        <w:spacing w:line="400" w:lineRule="exact"/>
        <w:rPr>
          <w:rFonts w:ascii="宋体" w:hAnsi="宋体"/>
          <w:szCs w:val="21"/>
        </w:rPr>
      </w:pPr>
      <w:r>
        <w:rPr>
          <w:rFonts w:ascii="宋体" w:hAnsi="宋体" w:hint="eastAsia"/>
          <w:szCs w:val="21"/>
        </w:rPr>
        <w:t>11.4</w:t>
      </w:r>
      <w:r w:rsidR="008E7267">
        <w:rPr>
          <w:rFonts w:ascii="宋体" w:hAnsi="宋体" w:hint="eastAsia"/>
          <w:szCs w:val="21"/>
        </w:rPr>
        <w:t>发生下列情形之一的，询价响应保证金将不予退还：</w:t>
      </w:r>
    </w:p>
    <w:p w:rsidR="00150BEC" w:rsidRPr="000D3551" w:rsidRDefault="00701E05" w:rsidP="00701E05">
      <w:pPr>
        <w:spacing w:line="400" w:lineRule="exact"/>
        <w:rPr>
          <w:rFonts w:ascii="宋体" w:hAnsi="宋体"/>
          <w:szCs w:val="21"/>
        </w:rPr>
      </w:pPr>
      <w:r>
        <w:rPr>
          <w:rFonts w:ascii="宋体" w:hAnsi="宋体" w:hint="eastAsia"/>
          <w:szCs w:val="21"/>
        </w:rPr>
        <w:t>11.4.1</w:t>
      </w:r>
      <w:r w:rsidR="00150BEC" w:rsidRPr="000D3551">
        <w:rPr>
          <w:rFonts w:ascii="宋体" w:hAnsi="宋体" w:hint="eastAsia"/>
          <w:szCs w:val="21"/>
        </w:rPr>
        <w:t>供应商在提交响应文件截止时间后撤回响应文件的；</w:t>
      </w:r>
    </w:p>
    <w:p w:rsidR="00150BEC" w:rsidRPr="000D3551" w:rsidRDefault="00701E05" w:rsidP="00701E05">
      <w:pPr>
        <w:spacing w:line="400" w:lineRule="exact"/>
        <w:rPr>
          <w:rFonts w:ascii="宋体" w:hAnsi="宋体"/>
          <w:szCs w:val="21"/>
        </w:rPr>
      </w:pPr>
      <w:r>
        <w:rPr>
          <w:rFonts w:ascii="宋体" w:hAnsi="宋体" w:hint="eastAsia"/>
          <w:szCs w:val="21"/>
        </w:rPr>
        <w:t>11.4.2</w:t>
      </w:r>
      <w:r w:rsidR="00150BEC" w:rsidRPr="000D3551">
        <w:rPr>
          <w:rFonts w:ascii="宋体" w:hAnsi="宋体" w:hint="eastAsia"/>
          <w:szCs w:val="21"/>
        </w:rPr>
        <w:t>供应商在响应文件中提供虚假材料的；</w:t>
      </w:r>
    </w:p>
    <w:p w:rsidR="00150BEC" w:rsidRPr="000D3551" w:rsidRDefault="00701E05" w:rsidP="00701E05">
      <w:pPr>
        <w:spacing w:line="400" w:lineRule="exact"/>
        <w:rPr>
          <w:rFonts w:ascii="宋体" w:hAnsi="宋体"/>
          <w:szCs w:val="21"/>
        </w:rPr>
      </w:pPr>
      <w:r>
        <w:rPr>
          <w:rFonts w:ascii="宋体" w:hAnsi="宋体" w:hint="eastAsia"/>
          <w:szCs w:val="21"/>
        </w:rPr>
        <w:t>11.4.3</w:t>
      </w:r>
      <w:r w:rsidR="00150BEC" w:rsidRPr="000D3551">
        <w:rPr>
          <w:rFonts w:ascii="宋体" w:hAnsi="宋体" w:hint="eastAsia"/>
          <w:szCs w:val="21"/>
        </w:rPr>
        <w:t>除因不可抗力或询价通知书认可的情形以外，成交供应商不与采购人签订合同的；</w:t>
      </w:r>
    </w:p>
    <w:p w:rsidR="00150BEC" w:rsidRPr="000D3551" w:rsidRDefault="00701E05" w:rsidP="00701E05">
      <w:pPr>
        <w:spacing w:line="400" w:lineRule="exact"/>
        <w:rPr>
          <w:rFonts w:ascii="宋体" w:hAnsi="宋体"/>
          <w:szCs w:val="21"/>
        </w:rPr>
      </w:pPr>
      <w:r>
        <w:rPr>
          <w:rFonts w:ascii="宋体" w:hAnsi="宋体" w:hint="eastAsia"/>
          <w:szCs w:val="21"/>
        </w:rPr>
        <w:t>11.4.4</w:t>
      </w:r>
      <w:r w:rsidR="00150BEC" w:rsidRPr="000D3551">
        <w:rPr>
          <w:rFonts w:ascii="宋体" w:hAnsi="宋体" w:hint="eastAsia"/>
          <w:szCs w:val="21"/>
        </w:rPr>
        <w:t>供应商与采购人、其他供应商恶意串通的；</w:t>
      </w:r>
    </w:p>
    <w:p w:rsidR="00150BEC" w:rsidRPr="000D3551" w:rsidRDefault="00701E05" w:rsidP="00701E05">
      <w:pPr>
        <w:spacing w:line="400" w:lineRule="exact"/>
        <w:rPr>
          <w:rFonts w:ascii="宋体" w:hAnsi="宋体"/>
          <w:szCs w:val="21"/>
        </w:rPr>
      </w:pPr>
      <w:r>
        <w:rPr>
          <w:rFonts w:ascii="宋体" w:hAnsi="宋体" w:hint="eastAsia"/>
          <w:szCs w:val="21"/>
        </w:rPr>
        <w:t>11.4.5</w:t>
      </w:r>
      <w:r w:rsidR="00150BEC" w:rsidRPr="000D3551">
        <w:rPr>
          <w:rFonts w:ascii="宋体" w:hAnsi="宋体" w:hint="eastAsia"/>
          <w:szCs w:val="21"/>
        </w:rPr>
        <w:t>成交供应商在询价响应过程中有违法违规行为的；</w:t>
      </w:r>
    </w:p>
    <w:p w:rsidR="00150BEC" w:rsidRPr="000D3551" w:rsidRDefault="00701E05" w:rsidP="00701E05">
      <w:pPr>
        <w:spacing w:line="400" w:lineRule="exact"/>
        <w:rPr>
          <w:rFonts w:ascii="宋体" w:hAnsi="宋体"/>
          <w:szCs w:val="21"/>
        </w:rPr>
      </w:pPr>
      <w:r>
        <w:rPr>
          <w:rFonts w:ascii="宋体" w:hAnsi="宋体" w:hint="eastAsia"/>
          <w:szCs w:val="21"/>
        </w:rPr>
        <w:t>11.4.6</w:t>
      </w:r>
      <w:r w:rsidR="00150BEC" w:rsidRPr="000D3551">
        <w:rPr>
          <w:rFonts w:ascii="宋体" w:hAnsi="宋体" w:hint="eastAsia"/>
          <w:szCs w:val="21"/>
        </w:rPr>
        <w:t>采购文件规定的其他情形。</w:t>
      </w:r>
    </w:p>
    <w:p w:rsidR="004D2DC9" w:rsidRPr="000D3551" w:rsidRDefault="00701E05" w:rsidP="00701E05">
      <w:pPr>
        <w:spacing w:line="400" w:lineRule="exact"/>
        <w:rPr>
          <w:rFonts w:ascii="宋体" w:hAnsi="宋体"/>
          <w:szCs w:val="21"/>
        </w:rPr>
      </w:pPr>
      <w:r w:rsidRPr="00E65413">
        <w:rPr>
          <w:rFonts w:ascii="黑体" w:eastAsia="黑体" w:hAnsi="黑体" w:cs="宋体" w:hint="eastAsia"/>
          <w:b/>
          <w:kern w:val="0"/>
          <w:szCs w:val="21"/>
        </w:rPr>
        <w:t>12.</w:t>
      </w:r>
      <w:r w:rsidR="004D2DC9" w:rsidRPr="00E65413">
        <w:rPr>
          <w:rFonts w:ascii="黑体" w:eastAsia="黑体" w:hAnsi="黑体" w:cs="宋体" w:hint="eastAsia"/>
          <w:b/>
          <w:kern w:val="0"/>
          <w:szCs w:val="21"/>
        </w:rPr>
        <w:t>递交询价响应文件时间、地点</w:t>
      </w:r>
      <w:r w:rsidR="004D2DC9" w:rsidRPr="000D3551">
        <w:rPr>
          <w:rFonts w:ascii="宋体" w:hAnsi="宋体" w:hint="eastAsia"/>
          <w:szCs w:val="21"/>
        </w:rPr>
        <w:t>：</w:t>
      </w:r>
    </w:p>
    <w:p w:rsidR="004D2DC9" w:rsidRPr="000D3551" w:rsidRDefault="00701E05" w:rsidP="00701E05">
      <w:pPr>
        <w:spacing w:line="360" w:lineRule="exact"/>
        <w:rPr>
          <w:rFonts w:ascii="宋体" w:hAnsi="宋体"/>
          <w:szCs w:val="21"/>
        </w:rPr>
      </w:pPr>
      <w:r>
        <w:rPr>
          <w:rFonts w:ascii="宋体" w:hAnsi="宋体" w:hint="eastAsia"/>
          <w:szCs w:val="21"/>
        </w:rPr>
        <w:t>12.1</w:t>
      </w:r>
      <w:r w:rsidR="004D2DC9" w:rsidRPr="000D3551">
        <w:rPr>
          <w:rFonts w:ascii="宋体" w:hAnsi="宋体" w:hint="eastAsia"/>
          <w:szCs w:val="21"/>
        </w:rPr>
        <w:t>递交时间：</w:t>
      </w:r>
      <w:r w:rsidR="00FB66E9">
        <w:rPr>
          <w:rFonts w:ascii="宋体" w:hAnsi="宋体" w:hint="eastAsia"/>
          <w:szCs w:val="21"/>
        </w:rPr>
        <w:t>2016年</w:t>
      </w:r>
      <w:r w:rsidR="00A048C6">
        <w:rPr>
          <w:rFonts w:ascii="宋体" w:hAnsi="宋体" w:hint="eastAsia"/>
          <w:szCs w:val="21"/>
        </w:rPr>
        <w:t>11</w:t>
      </w:r>
      <w:r w:rsidR="00FB66E9">
        <w:rPr>
          <w:rFonts w:ascii="宋体" w:hAnsi="宋体" w:hint="eastAsia"/>
          <w:szCs w:val="21"/>
        </w:rPr>
        <w:t>月</w:t>
      </w:r>
      <w:r w:rsidR="00A048C6">
        <w:rPr>
          <w:rFonts w:ascii="宋体" w:hAnsi="宋体" w:hint="eastAsia"/>
          <w:szCs w:val="21"/>
        </w:rPr>
        <w:t>29</w:t>
      </w:r>
      <w:r w:rsidR="00FB66E9">
        <w:rPr>
          <w:rFonts w:ascii="宋体" w:hAnsi="宋体" w:hint="eastAsia"/>
          <w:szCs w:val="21"/>
        </w:rPr>
        <w:t>日</w:t>
      </w:r>
      <w:r w:rsidR="00A048C6">
        <w:rPr>
          <w:rFonts w:ascii="宋体" w:hAnsi="宋体" w:hint="eastAsia"/>
          <w:szCs w:val="21"/>
        </w:rPr>
        <w:t>14</w:t>
      </w:r>
      <w:r w:rsidR="00A048C6" w:rsidRPr="000D3551">
        <w:rPr>
          <w:rFonts w:ascii="宋体" w:hAnsi="宋体" w:hint="eastAsia"/>
          <w:szCs w:val="21"/>
        </w:rPr>
        <w:t>:</w:t>
      </w:r>
      <w:r w:rsidR="00A048C6">
        <w:rPr>
          <w:rFonts w:ascii="宋体" w:hAnsi="宋体" w:hint="eastAsia"/>
          <w:szCs w:val="21"/>
        </w:rPr>
        <w:t>30-15</w:t>
      </w:r>
      <w:r w:rsidR="00A048C6" w:rsidRPr="000D3551">
        <w:rPr>
          <w:rFonts w:ascii="宋体" w:hAnsi="宋体" w:hint="eastAsia"/>
          <w:szCs w:val="21"/>
        </w:rPr>
        <w:t>:</w:t>
      </w:r>
      <w:r w:rsidR="00A048C6">
        <w:rPr>
          <w:rFonts w:ascii="宋体" w:hAnsi="宋体" w:hint="eastAsia"/>
          <w:szCs w:val="21"/>
        </w:rPr>
        <w:t>00</w:t>
      </w:r>
      <w:r w:rsidR="004D2DC9" w:rsidRPr="000D3551">
        <w:rPr>
          <w:rFonts w:ascii="宋体" w:hAnsi="宋体" w:hint="eastAsia"/>
          <w:szCs w:val="21"/>
        </w:rPr>
        <w:t>（北京时间）</w:t>
      </w:r>
      <w:r w:rsidR="008E7267">
        <w:rPr>
          <w:rFonts w:ascii="宋体" w:hAnsi="宋体" w:hint="eastAsia"/>
          <w:szCs w:val="21"/>
        </w:rPr>
        <w:t>；</w:t>
      </w:r>
    </w:p>
    <w:p w:rsidR="004D2DC9" w:rsidRPr="000D3551" w:rsidRDefault="00701E05" w:rsidP="00701E05">
      <w:pPr>
        <w:spacing w:line="360" w:lineRule="exact"/>
        <w:rPr>
          <w:rFonts w:ascii="宋体" w:hAnsi="宋体"/>
          <w:szCs w:val="21"/>
        </w:rPr>
      </w:pPr>
      <w:r>
        <w:rPr>
          <w:rFonts w:ascii="宋体" w:hAnsi="宋体" w:hint="eastAsia"/>
          <w:szCs w:val="21"/>
        </w:rPr>
        <w:t>12.2</w:t>
      </w:r>
      <w:r w:rsidR="004D2DC9" w:rsidRPr="000D3551">
        <w:rPr>
          <w:rFonts w:ascii="宋体" w:hAnsi="宋体" w:hint="eastAsia"/>
          <w:szCs w:val="21"/>
        </w:rPr>
        <w:t>递交截止时间：</w:t>
      </w:r>
      <w:r w:rsidR="00FB66E9">
        <w:rPr>
          <w:rFonts w:ascii="宋体" w:hAnsi="宋体" w:hint="eastAsia"/>
          <w:szCs w:val="21"/>
        </w:rPr>
        <w:t>2016年</w:t>
      </w:r>
      <w:r w:rsidR="00A048C6">
        <w:rPr>
          <w:rFonts w:ascii="宋体" w:hAnsi="宋体" w:hint="eastAsia"/>
          <w:szCs w:val="21"/>
        </w:rPr>
        <w:t>11</w:t>
      </w:r>
      <w:r w:rsidR="00FB66E9">
        <w:rPr>
          <w:rFonts w:ascii="宋体" w:hAnsi="宋体" w:hint="eastAsia"/>
          <w:szCs w:val="21"/>
        </w:rPr>
        <w:t>月</w:t>
      </w:r>
      <w:r w:rsidR="00A048C6">
        <w:rPr>
          <w:rFonts w:ascii="宋体" w:hAnsi="宋体" w:hint="eastAsia"/>
          <w:szCs w:val="21"/>
        </w:rPr>
        <w:t>29</w:t>
      </w:r>
      <w:r w:rsidR="00FB66E9">
        <w:rPr>
          <w:rFonts w:ascii="宋体" w:hAnsi="宋体" w:hint="eastAsia"/>
          <w:szCs w:val="21"/>
        </w:rPr>
        <w:t>日</w:t>
      </w:r>
      <w:r w:rsidR="00A048C6">
        <w:rPr>
          <w:rFonts w:ascii="宋体" w:hAnsi="宋体" w:hint="eastAsia"/>
          <w:szCs w:val="21"/>
        </w:rPr>
        <w:t>15</w:t>
      </w:r>
      <w:r w:rsidR="004D2DC9" w:rsidRPr="000D3551">
        <w:rPr>
          <w:rFonts w:ascii="宋体" w:hAnsi="宋体" w:hint="eastAsia"/>
          <w:szCs w:val="21"/>
        </w:rPr>
        <w:t>:</w:t>
      </w:r>
      <w:r w:rsidR="0054683C">
        <w:rPr>
          <w:rFonts w:ascii="宋体" w:hAnsi="宋体" w:hint="eastAsia"/>
          <w:szCs w:val="21"/>
        </w:rPr>
        <w:t>00</w:t>
      </w:r>
      <w:r w:rsidR="004D2DC9" w:rsidRPr="000D3551">
        <w:rPr>
          <w:rFonts w:ascii="宋体" w:hAnsi="宋体" w:hint="eastAsia"/>
          <w:szCs w:val="21"/>
        </w:rPr>
        <w:t>（北京时间）</w:t>
      </w:r>
      <w:r w:rsidR="008E7267">
        <w:rPr>
          <w:rFonts w:ascii="宋体" w:hAnsi="宋体" w:hint="eastAsia"/>
          <w:szCs w:val="21"/>
        </w:rPr>
        <w:t>；</w:t>
      </w:r>
    </w:p>
    <w:p w:rsidR="00701E05" w:rsidRDefault="00701E05" w:rsidP="00701E05">
      <w:pPr>
        <w:spacing w:line="400" w:lineRule="exact"/>
        <w:rPr>
          <w:rFonts w:ascii="宋体" w:hAnsi="宋体"/>
          <w:szCs w:val="21"/>
        </w:rPr>
      </w:pPr>
      <w:r>
        <w:rPr>
          <w:rFonts w:ascii="宋体" w:hAnsi="宋体" w:hint="eastAsia"/>
          <w:szCs w:val="21"/>
        </w:rPr>
        <w:t>12.3</w:t>
      </w:r>
      <w:r w:rsidR="004D2DC9" w:rsidRPr="000D3551">
        <w:rPr>
          <w:rFonts w:ascii="宋体" w:hAnsi="宋体" w:hint="eastAsia"/>
          <w:szCs w:val="21"/>
        </w:rPr>
        <w:t>递交地点：</w:t>
      </w:r>
      <w:r>
        <w:rPr>
          <w:rFonts w:ascii="宋体" w:hAnsi="宋体" w:hint="eastAsia"/>
          <w:szCs w:val="21"/>
        </w:rPr>
        <w:t>盐城幼儿师范高等专科学校南校区后勤处(盐城市高职园区学海路28号)</w:t>
      </w:r>
      <w:r w:rsidR="008E7267">
        <w:rPr>
          <w:rFonts w:ascii="宋体" w:hAnsi="宋体" w:hint="eastAsia"/>
          <w:szCs w:val="21"/>
        </w:rPr>
        <w:t>；</w:t>
      </w:r>
    </w:p>
    <w:p w:rsidR="004D2DC9" w:rsidRPr="000D3551" w:rsidRDefault="00701E05" w:rsidP="00701E05">
      <w:pPr>
        <w:spacing w:line="400" w:lineRule="exact"/>
        <w:rPr>
          <w:rFonts w:ascii="宋体" w:hAnsi="宋体"/>
          <w:szCs w:val="21"/>
        </w:rPr>
      </w:pPr>
      <w:r>
        <w:rPr>
          <w:rFonts w:ascii="宋体" w:hAnsi="宋体" w:hint="eastAsia"/>
          <w:szCs w:val="21"/>
        </w:rPr>
        <w:t>12.4</w:t>
      </w:r>
      <w:r w:rsidR="004D2DC9" w:rsidRPr="000D3551">
        <w:rPr>
          <w:rFonts w:ascii="宋体" w:hAnsi="宋体" w:hint="eastAsia"/>
          <w:szCs w:val="21"/>
        </w:rPr>
        <w:t>本项目将于</w:t>
      </w:r>
      <w:r w:rsidR="00FB66E9">
        <w:rPr>
          <w:rFonts w:ascii="宋体" w:hAnsi="宋体" w:hint="eastAsia"/>
          <w:szCs w:val="21"/>
        </w:rPr>
        <w:t>2016年</w:t>
      </w:r>
      <w:r w:rsidR="00A048C6">
        <w:rPr>
          <w:rFonts w:ascii="宋体" w:hAnsi="宋体" w:hint="eastAsia"/>
          <w:szCs w:val="21"/>
        </w:rPr>
        <w:t>11</w:t>
      </w:r>
      <w:r w:rsidR="00FB66E9">
        <w:rPr>
          <w:rFonts w:ascii="宋体" w:hAnsi="宋体" w:hint="eastAsia"/>
          <w:szCs w:val="21"/>
        </w:rPr>
        <w:t>月</w:t>
      </w:r>
      <w:r w:rsidR="00A048C6">
        <w:rPr>
          <w:rFonts w:ascii="宋体" w:hAnsi="宋体" w:hint="eastAsia"/>
          <w:szCs w:val="21"/>
        </w:rPr>
        <w:t>29</w:t>
      </w:r>
      <w:r w:rsidR="00FB66E9">
        <w:rPr>
          <w:rFonts w:ascii="宋体" w:hAnsi="宋体" w:hint="eastAsia"/>
          <w:szCs w:val="21"/>
        </w:rPr>
        <w:t>日</w:t>
      </w:r>
      <w:r w:rsidR="00A048C6">
        <w:rPr>
          <w:rFonts w:ascii="宋体" w:hAnsi="宋体" w:hint="eastAsia"/>
          <w:szCs w:val="21"/>
        </w:rPr>
        <w:t>15</w:t>
      </w:r>
      <w:r w:rsidR="00A048C6" w:rsidRPr="000D3551">
        <w:rPr>
          <w:rFonts w:ascii="宋体" w:hAnsi="宋体" w:hint="eastAsia"/>
          <w:szCs w:val="21"/>
        </w:rPr>
        <w:t>:</w:t>
      </w:r>
      <w:r w:rsidR="00A048C6">
        <w:rPr>
          <w:rFonts w:ascii="宋体" w:hAnsi="宋体" w:hint="eastAsia"/>
          <w:szCs w:val="21"/>
        </w:rPr>
        <w:t>00</w:t>
      </w:r>
      <w:r w:rsidR="004D2DC9" w:rsidRPr="000D3551">
        <w:rPr>
          <w:rFonts w:ascii="宋体" w:hAnsi="宋体" w:hint="eastAsia"/>
          <w:szCs w:val="21"/>
        </w:rPr>
        <w:t>在</w:t>
      </w:r>
      <w:r w:rsidR="008B7C75">
        <w:rPr>
          <w:rFonts w:ascii="宋体" w:hAnsi="宋体" w:hint="eastAsia"/>
          <w:szCs w:val="21"/>
        </w:rPr>
        <w:t>盐城幼儿师范高等专科学校南校区后勤处(盐城市高职园区学海路28号)</w:t>
      </w:r>
      <w:r w:rsidR="004D2DC9" w:rsidRPr="000D3551">
        <w:rPr>
          <w:rFonts w:ascii="宋体" w:hAnsi="宋体" w:hint="eastAsia"/>
          <w:szCs w:val="21"/>
        </w:rPr>
        <w:t>进行评审。</w:t>
      </w:r>
    </w:p>
    <w:p w:rsidR="004D2DC9" w:rsidRPr="000D3551" w:rsidRDefault="008B7C75" w:rsidP="008B7C75">
      <w:pPr>
        <w:widowControl/>
        <w:spacing w:line="400" w:lineRule="exact"/>
        <w:jc w:val="left"/>
        <w:rPr>
          <w:rFonts w:ascii="宋体" w:hAnsi="宋体" w:cs="宋体"/>
          <w:kern w:val="0"/>
          <w:szCs w:val="21"/>
        </w:rPr>
      </w:pPr>
      <w:r w:rsidRPr="00E65413">
        <w:rPr>
          <w:rFonts w:ascii="黑体" w:eastAsia="黑体" w:hAnsi="黑体" w:cs="宋体" w:hint="eastAsia"/>
          <w:b/>
          <w:kern w:val="0"/>
          <w:szCs w:val="21"/>
        </w:rPr>
        <w:t>13.</w:t>
      </w:r>
      <w:r w:rsidR="004D2DC9" w:rsidRPr="00E65413">
        <w:rPr>
          <w:rFonts w:ascii="黑体" w:eastAsia="黑体" w:hAnsi="黑体" w:cs="宋体" w:hint="eastAsia"/>
          <w:b/>
          <w:kern w:val="0"/>
          <w:szCs w:val="21"/>
        </w:rPr>
        <w:t>询价评审办法</w:t>
      </w:r>
      <w:r w:rsidR="004D2DC9" w:rsidRPr="000D3551">
        <w:rPr>
          <w:rFonts w:ascii="宋体" w:hAnsi="宋体" w:cs="宋体" w:hint="eastAsia"/>
          <w:kern w:val="0"/>
          <w:szCs w:val="21"/>
        </w:rPr>
        <w:t>：</w:t>
      </w:r>
    </w:p>
    <w:p w:rsidR="004D2DC9" w:rsidRPr="000D3551" w:rsidRDefault="008B7C75" w:rsidP="008B7C75">
      <w:pPr>
        <w:spacing w:line="400" w:lineRule="exact"/>
        <w:rPr>
          <w:rFonts w:ascii="宋体" w:hAnsi="宋体"/>
          <w:szCs w:val="21"/>
        </w:rPr>
      </w:pPr>
      <w:r>
        <w:rPr>
          <w:rFonts w:ascii="宋体" w:hAnsi="宋体" w:hint="eastAsia"/>
          <w:szCs w:val="21"/>
        </w:rPr>
        <w:t>13.1</w:t>
      </w:r>
      <w:r w:rsidR="004D2DC9" w:rsidRPr="000D3551">
        <w:rPr>
          <w:rFonts w:ascii="宋体" w:hAnsi="宋体" w:hint="eastAsia"/>
          <w:szCs w:val="21"/>
        </w:rPr>
        <w:t>在报价未超过采购预算前提下，质量和服务均能</w:t>
      </w:r>
      <w:r w:rsidR="008E7267">
        <w:rPr>
          <w:rFonts w:ascii="宋体" w:hAnsi="宋体" w:hint="eastAsia"/>
          <w:szCs w:val="21"/>
        </w:rPr>
        <w:t>满足询价采购文件实质性响应要求且报价最低的供应商作为成交供应商；</w:t>
      </w:r>
    </w:p>
    <w:p w:rsidR="004D2DC9" w:rsidRPr="000D3551" w:rsidRDefault="008B7C75" w:rsidP="008B7C75">
      <w:pPr>
        <w:spacing w:line="400" w:lineRule="exact"/>
        <w:rPr>
          <w:rFonts w:ascii="宋体" w:hAnsi="宋体"/>
          <w:szCs w:val="21"/>
        </w:rPr>
      </w:pPr>
      <w:r>
        <w:rPr>
          <w:rFonts w:ascii="宋体" w:hAnsi="宋体" w:hint="eastAsia"/>
          <w:szCs w:val="21"/>
        </w:rPr>
        <w:t>13.2</w:t>
      </w:r>
      <w:r w:rsidR="004D2DC9" w:rsidRPr="000D3551">
        <w:rPr>
          <w:rFonts w:ascii="宋体" w:hAnsi="宋体" w:hint="eastAsia"/>
          <w:szCs w:val="21"/>
        </w:rPr>
        <w:t>如出现两个或两个以上投标报价相同且最低的响应供应商，则由采购方自行选择成交供应商。</w:t>
      </w:r>
    </w:p>
    <w:p w:rsidR="004D2DC9" w:rsidRPr="000D3551" w:rsidRDefault="008B7C75" w:rsidP="008B7C75">
      <w:pPr>
        <w:widowControl/>
        <w:spacing w:line="400" w:lineRule="exact"/>
        <w:ind w:right="-153"/>
        <w:jc w:val="left"/>
        <w:rPr>
          <w:rFonts w:ascii="宋体" w:hAnsi="宋体" w:cs="Arial"/>
          <w:szCs w:val="21"/>
        </w:rPr>
      </w:pPr>
      <w:r w:rsidRPr="00E65413">
        <w:rPr>
          <w:rFonts w:ascii="黑体" w:eastAsia="黑体" w:hAnsi="黑体" w:cs="宋体" w:hint="eastAsia"/>
          <w:b/>
          <w:kern w:val="0"/>
          <w:szCs w:val="21"/>
        </w:rPr>
        <w:t>14.</w:t>
      </w:r>
      <w:r w:rsidR="004D2DC9" w:rsidRPr="00E65413">
        <w:rPr>
          <w:rFonts w:ascii="黑体" w:eastAsia="黑体" w:hAnsi="黑体" w:cs="宋体" w:hint="eastAsia"/>
          <w:b/>
          <w:kern w:val="0"/>
          <w:szCs w:val="21"/>
        </w:rPr>
        <w:t>综合说明</w:t>
      </w:r>
      <w:r w:rsidR="004D2DC9" w:rsidRPr="000D3551">
        <w:rPr>
          <w:rFonts w:ascii="宋体" w:hAnsi="宋体" w:cs="Arial" w:hint="eastAsia"/>
          <w:szCs w:val="21"/>
        </w:rPr>
        <w:t>：</w:t>
      </w:r>
    </w:p>
    <w:p w:rsidR="004D2DC9" w:rsidRPr="000D3551" w:rsidRDefault="008B7C75" w:rsidP="008B7C75">
      <w:pPr>
        <w:widowControl/>
        <w:spacing w:line="400" w:lineRule="exact"/>
        <w:ind w:right="-154"/>
        <w:jc w:val="left"/>
        <w:rPr>
          <w:rFonts w:ascii="宋体" w:hAnsi="宋体" w:cs="宋体"/>
          <w:kern w:val="0"/>
          <w:szCs w:val="21"/>
        </w:rPr>
      </w:pPr>
      <w:r>
        <w:rPr>
          <w:rFonts w:ascii="宋体" w:hAnsi="宋体" w:cs="宋体" w:hint="eastAsia"/>
          <w:szCs w:val="21"/>
        </w:rPr>
        <w:t>14.1</w:t>
      </w:r>
      <w:r w:rsidR="009447F1" w:rsidRPr="000D3551">
        <w:rPr>
          <w:rFonts w:ascii="宋体" w:hAnsi="宋体" w:cs="宋体"/>
          <w:kern w:val="0"/>
          <w:szCs w:val="21"/>
        </w:rPr>
        <w:t>本次询价采购只有一个采购单元，响应单位须对该采购单元内的采购内容全部响应，只报其中部分内容的为无效报价，并不得出现选择性报价。报价应包含</w:t>
      </w:r>
      <w:r w:rsidR="00A2538D" w:rsidRPr="000D3551">
        <w:rPr>
          <w:rFonts w:ascii="宋体" w:hAnsi="宋体"/>
          <w:szCs w:val="21"/>
        </w:rPr>
        <w:t>所有货物、附件及包装、运输、运杂、保险、税金、安装、检测、售后服务等一切费用</w:t>
      </w:r>
      <w:r w:rsidR="009447F1" w:rsidRPr="000D3551">
        <w:rPr>
          <w:rFonts w:ascii="宋体" w:hAnsi="宋体" w:cs="宋体"/>
          <w:kern w:val="0"/>
          <w:szCs w:val="21"/>
        </w:rPr>
        <w:t>。</w:t>
      </w:r>
    </w:p>
    <w:p w:rsidR="004D2DC9" w:rsidRPr="000D3551" w:rsidRDefault="008B7C75" w:rsidP="008B7C75">
      <w:pPr>
        <w:widowControl/>
        <w:spacing w:line="400" w:lineRule="exact"/>
        <w:ind w:right="-154"/>
        <w:jc w:val="left"/>
        <w:rPr>
          <w:rFonts w:ascii="宋体" w:hAnsi="宋体" w:cs="宋体"/>
          <w:kern w:val="0"/>
          <w:szCs w:val="21"/>
        </w:rPr>
      </w:pPr>
      <w:r>
        <w:rPr>
          <w:rFonts w:ascii="宋体" w:hAnsi="宋体" w:cs="宋体" w:hint="eastAsia"/>
          <w:kern w:val="0"/>
          <w:szCs w:val="21"/>
        </w:rPr>
        <w:t>14.2</w:t>
      </w:r>
      <w:r w:rsidR="004D2DC9" w:rsidRPr="000D3551">
        <w:rPr>
          <w:rFonts w:ascii="宋体" w:hAnsi="宋体" w:cs="宋体" w:hint="eastAsia"/>
          <w:kern w:val="0"/>
          <w:szCs w:val="21"/>
        </w:rPr>
        <w:t>本次询价采购活动采购方已授权询价小组直接确定成交供应商。</w:t>
      </w:r>
    </w:p>
    <w:p w:rsidR="004D2DC9" w:rsidRPr="000D3551" w:rsidRDefault="008B7C75" w:rsidP="008B7C75">
      <w:pPr>
        <w:widowControl/>
        <w:spacing w:line="400" w:lineRule="exact"/>
        <w:ind w:right="-154"/>
        <w:jc w:val="left"/>
        <w:rPr>
          <w:rFonts w:ascii="宋体" w:hAnsi="宋体" w:cs="宋体"/>
          <w:kern w:val="0"/>
          <w:szCs w:val="21"/>
        </w:rPr>
      </w:pPr>
      <w:r w:rsidRPr="00E65413">
        <w:rPr>
          <w:rFonts w:ascii="黑体" w:eastAsia="黑体" w:hAnsi="黑体" w:cs="宋体" w:hint="eastAsia"/>
          <w:b/>
          <w:kern w:val="0"/>
          <w:szCs w:val="21"/>
        </w:rPr>
        <w:t>15.</w:t>
      </w:r>
      <w:r w:rsidR="004D2DC9" w:rsidRPr="00E65413">
        <w:rPr>
          <w:rFonts w:ascii="黑体" w:eastAsia="黑体" w:hAnsi="黑体" w:cs="宋体" w:hint="eastAsia"/>
          <w:b/>
          <w:kern w:val="0"/>
          <w:szCs w:val="21"/>
        </w:rPr>
        <w:t>联系方式</w:t>
      </w:r>
      <w:r w:rsidR="004D2DC9" w:rsidRPr="000D3551">
        <w:rPr>
          <w:rFonts w:ascii="宋体" w:hAnsi="宋体" w:cs="宋体" w:hint="eastAsia"/>
          <w:kern w:val="0"/>
          <w:szCs w:val="21"/>
        </w:rPr>
        <w:t>：</w:t>
      </w:r>
    </w:p>
    <w:p w:rsidR="004D2DC9" w:rsidRPr="000D3551" w:rsidRDefault="004D2DC9" w:rsidP="008B7C75">
      <w:pPr>
        <w:widowControl/>
        <w:spacing w:line="400" w:lineRule="exact"/>
        <w:jc w:val="left"/>
        <w:rPr>
          <w:rFonts w:ascii="宋体" w:hAnsi="宋体" w:cs="宋体"/>
          <w:kern w:val="0"/>
          <w:szCs w:val="21"/>
        </w:rPr>
      </w:pPr>
      <w:r w:rsidRPr="000D3551">
        <w:rPr>
          <w:rFonts w:ascii="宋体" w:hAnsi="宋体" w:cs="宋体" w:hint="eastAsia"/>
          <w:kern w:val="0"/>
          <w:szCs w:val="21"/>
        </w:rPr>
        <w:t>采购单位：</w:t>
      </w:r>
      <w:r w:rsidR="008B7C75">
        <w:rPr>
          <w:rFonts w:ascii="宋体" w:hAnsi="宋体" w:hint="eastAsia"/>
          <w:szCs w:val="21"/>
        </w:rPr>
        <w:t>盐城幼儿师范高等专科学校(盐城市高职园区学海路28号)</w:t>
      </w:r>
      <w:r w:rsidRPr="000D3551">
        <w:rPr>
          <w:rFonts w:ascii="宋体" w:hAnsi="宋体" w:cs="宋体" w:hint="eastAsia"/>
          <w:kern w:val="0"/>
          <w:szCs w:val="21"/>
        </w:rPr>
        <w:t> </w:t>
      </w:r>
    </w:p>
    <w:p w:rsidR="007E5C4C" w:rsidRPr="00E32A1D" w:rsidRDefault="007E5C4C" w:rsidP="008B7C75">
      <w:pPr>
        <w:pStyle w:val="a6"/>
        <w:spacing w:before="0" w:beforeAutospacing="0" w:after="0" w:afterAutospacing="0" w:line="380" w:lineRule="exact"/>
        <w:rPr>
          <w:rFonts w:ascii="Times New Roman" w:hAnsi="Times New Roman" w:cs="Times New Roman"/>
          <w:kern w:val="2"/>
          <w:sz w:val="21"/>
          <w:szCs w:val="21"/>
        </w:rPr>
      </w:pPr>
      <w:r w:rsidRPr="00E32A1D">
        <w:rPr>
          <w:rFonts w:ascii="Times New Roman" w:hAnsi="Times New Roman" w:cs="Times New Roman" w:hint="eastAsia"/>
          <w:kern w:val="2"/>
          <w:sz w:val="21"/>
          <w:szCs w:val="21"/>
        </w:rPr>
        <w:t>联系电话：</w:t>
      </w:r>
      <w:r w:rsidR="008B7C75">
        <w:rPr>
          <w:rFonts w:ascii="Times New Roman" w:hAnsi="Times New Roman" w:cs="Times New Roman" w:hint="eastAsia"/>
          <w:kern w:val="2"/>
          <w:sz w:val="21"/>
          <w:szCs w:val="21"/>
        </w:rPr>
        <w:t>0515-89960698</w:t>
      </w:r>
      <w:r w:rsidR="00291607">
        <w:rPr>
          <w:rFonts w:ascii="Times New Roman" w:hAnsi="Times New Roman" w:cs="Times New Roman" w:hint="eastAsia"/>
          <w:kern w:val="2"/>
          <w:sz w:val="21"/>
          <w:szCs w:val="21"/>
        </w:rPr>
        <w:t xml:space="preserve"> </w:t>
      </w:r>
      <w:r w:rsidR="008B7C75">
        <w:rPr>
          <w:rFonts w:ascii="Times New Roman" w:hAnsi="Times New Roman" w:cs="Times New Roman" w:hint="eastAsia"/>
          <w:kern w:val="2"/>
          <w:sz w:val="21"/>
          <w:szCs w:val="21"/>
        </w:rPr>
        <w:t xml:space="preserve"> 18905109766</w:t>
      </w:r>
      <w:r w:rsidRPr="00E32A1D">
        <w:rPr>
          <w:rFonts w:ascii="Times New Roman" w:hAnsi="Times New Roman" w:cs="Times New Roman"/>
          <w:kern w:val="2"/>
          <w:sz w:val="21"/>
          <w:szCs w:val="21"/>
        </w:rPr>
        <w:t xml:space="preserve">   </w:t>
      </w:r>
      <w:r w:rsidRPr="00E32A1D">
        <w:rPr>
          <w:rFonts w:ascii="Times New Roman" w:hAnsi="Times New Roman" w:cs="Times New Roman" w:hint="eastAsia"/>
          <w:kern w:val="2"/>
          <w:sz w:val="21"/>
          <w:szCs w:val="21"/>
        </w:rPr>
        <w:t xml:space="preserve">  </w:t>
      </w:r>
      <w:r w:rsidRPr="00E32A1D">
        <w:rPr>
          <w:rFonts w:ascii="Times New Roman" w:hAnsi="Times New Roman" w:cs="Times New Roman"/>
          <w:kern w:val="2"/>
          <w:sz w:val="21"/>
          <w:szCs w:val="21"/>
        </w:rPr>
        <w:t>联系人：</w:t>
      </w:r>
      <w:r w:rsidR="008B7C75">
        <w:rPr>
          <w:rFonts w:ascii="Times New Roman" w:hAnsi="Times New Roman" w:cs="Times New Roman" w:hint="eastAsia"/>
          <w:kern w:val="2"/>
          <w:sz w:val="21"/>
          <w:szCs w:val="21"/>
        </w:rPr>
        <w:t>陈</w:t>
      </w:r>
      <w:r w:rsidRPr="00E32A1D">
        <w:rPr>
          <w:rFonts w:ascii="Times New Roman" w:hAnsi="Times New Roman" w:cs="Times New Roman" w:hint="eastAsia"/>
          <w:kern w:val="2"/>
          <w:sz w:val="21"/>
          <w:szCs w:val="21"/>
        </w:rPr>
        <w:t>老师</w:t>
      </w:r>
    </w:p>
    <w:p w:rsidR="004D2DC9" w:rsidRPr="000D3551" w:rsidRDefault="008B7C75" w:rsidP="008B7C75">
      <w:pPr>
        <w:widowControl/>
        <w:spacing w:line="400" w:lineRule="exact"/>
        <w:jc w:val="left"/>
        <w:rPr>
          <w:rFonts w:ascii="宋体" w:hAnsi="宋体" w:cs="宋体"/>
          <w:kern w:val="0"/>
          <w:szCs w:val="21"/>
        </w:rPr>
      </w:pPr>
      <w:r w:rsidRPr="00E65413">
        <w:rPr>
          <w:rFonts w:ascii="黑体" w:eastAsia="黑体" w:hAnsi="黑体" w:cs="宋体" w:hint="eastAsia"/>
          <w:b/>
          <w:kern w:val="0"/>
          <w:szCs w:val="21"/>
        </w:rPr>
        <w:lastRenderedPageBreak/>
        <w:t>16.</w:t>
      </w:r>
      <w:r w:rsidR="004D2DC9" w:rsidRPr="00E65413">
        <w:rPr>
          <w:rFonts w:ascii="黑体" w:eastAsia="黑体" w:hAnsi="黑体" w:cs="宋体" w:hint="eastAsia"/>
          <w:b/>
          <w:kern w:val="0"/>
          <w:szCs w:val="21"/>
        </w:rPr>
        <w:t>信息发布媒体</w:t>
      </w:r>
      <w:r w:rsidR="004D2DC9" w:rsidRPr="000D3551">
        <w:rPr>
          <w:rFonts w:ascii="宋体" w:hAnsi="宋体" w:cs="宋体" w:hint="eastAsia"/>
          <w:kern w:val="0"/>
          <w:szCs w:val="21"/>
        </w:rPr>
        <w:t>：</w:t>
      </w:r>
    </w:p>
    <w:p w:rsidR="004D2DC9" w:rsidRPr="000D3551" w:rsidRDefault="004D2DC9" w:rsidP="008B7C75">
      <w:pPr>
        <w:widowControl/>
        <w:spacing w:line="400" w:lineRule="exact"/>
        <w:jc w:val="left"/>
        <w:rPr>
          <w:rFonts w:ascii="宋体" w:hAnsi="宋体" w:cs="宋体"/>
          <w:kern w:val="0"/>
          <w:szCs w:val="21"/>
        </w:rPr>
      </w:pPr>
      <w:r w:rsidRPr="000D3551">
        <w:rPr>
          <w:rFonts w:ascii="宋体" w:hAnsi="宋体" w:cs="宋体" w:hint="eastAsia"/>
          <w:kern w:val="0"/>
          <w:szCs w:val="21"/>
        </w:rPr>
        <w:t>该信息刊登在</w:t>
      </w:r>
      <w:r w:rsidR="008B7C75">
        <w:rPr>
          <w:rFonts w:ascii="宋体" w:hAnsi="宋体" w:cs="宋体" w:hint="eastAsia"/>
          <w:kern w:val="0"/>
          <w:szCs w:val="21"/>
        </w:rPr>
        <w:t>盐城幼儿师范高等专科学校网站(www.ycysgz.cn)</w:t>
      </w:r>
      <w:r w:rsidRPr="000D3551">
        <w:rPr>
          <w:rFonts w:ascii="宋体" w:hAnsi="宋体" w:cs="宋体" w:hint="eastAsia"/>
          <w:kern w:val="0"/>
          <w:szCs w:val="21"/>
        </w:rPr>
        <w:t>，成交公告亦是刊登在此媒体，敬请各供应商注意。</w:t>
      </w:r>
    </w:p>
    <w:p w:rsidR="004D2DC9" w:rsidRPr="000D3551" w:rsidRDefault="004D2DC9">
      <w:pPr>
        <w:widowControl/>
        <w:spacing w:before="120" w:line="400" w:lineRule="exact"/>
        <w:ind w:right="-154" w:firstLineChars="2000" w:firstLine="4200"/>
        <w:jc w:val="right"/>
        <w:rPr>
          <w:rFonts w:ascii="宋体" w:hAnsi="宋体" w:cs="Arial"/>
          <w:kern w:val="0"/>
          <w:szCs w:val="21"/>
        </w:rPr>
      </w:pPr>
    </w:p>
    <w:p w:rsidR="00721797" w:rsidRPr="000D3551" w:rsidRDefault="00FB66E9" w:rsidP="001F1201">
      <w:pPr>
        <w:widowControl/>
        <w:spacing w:line="400" w:lineRule="exact"/>
        <w:ind w:right="420"/>
        <w:jc w:val="right"/>
        <w:rPr>
          <w:rFonts w:ascii="宋体" w:hAnsi="宋体" w:cs="宋体"/>
          <w:kern w:val="0"/>
          <w:szCs w:val="21"/>
        </w:rPr>
      </w:pPr>
      <w:r>
        <w:rPr>
          <w:rFonts w:ascii="宋体" w:hAnsi="宋体" w:cs="宋体" w:hint="eastAsia"/>
          <w:kern w:val="0"/>
          <w:szCs w:val="21"/>
        </w:rPr>
        <w:t>2016年</w:t>
      </w:r>
      <w:r w:rsidR="00A048C6">
        <w:rPr>
          <w:rFonts w:ascii="宋体" w:hAnsi="宋体" w:cs="宋体" w:hint="eastAsia"/>
          <w:kern w:val="0"/>
          <w:szCs w:val="21"/>
        </w:rPr>
        <w:t>11</w:t>
      </w:r>
      <w:r>
        <w:rPr>
          <w:rFonts w:ascii="宋体" w:hAnsi="宋体" w:cs="宋体" w:hint="eastAsia"/>
          <w:kern w:val="0"/>
          <w:szCs w:val="21"/>
        </w:rPr>
        <w:t>月</w:t>
      </w:r>
      <w:r w:rsidR="00A048C6">
        <w:rPr>
          <w:rFonts w:ascii="宋体" w:hAnsi="宋体" w:cs="宋体" w:hint="eastAsia"/>
          <w:kern w:val="0"/>
          <w:szCs w:val="21"/>
        </w:rPr>
        <w:t>19</w:t>
      </w:r>
      <w:r>
        <w:rPr>
          <w:rFonts w:ascii="宋体" w:hAnsi="宋体" w:cs="宋体" w:hint="eastAsia"/>
          <w:kern w:val="0"/>
          <w:szCs w:val="21"/>
        </w:rPr>
        <w:t>日</w:t>
      </w:r>
    </w:p>
    <w:p w:rsidR="004E7B60" w:rsidRPr="000D3551" w:rsidRDefault="004E7B60" w:rsidP="004E7B60">
      <w:pPr>
        <w:widowControl/>
        <w:spacing w:line="400" w:lineRule="exact"/>
        <w:jc w:val="right"/>
        <w:rPr>
          <w:rFonts w:ascii="宋体" w:hAnsi="宋体" w:cs="宋体"/>
          <w:kern w:val="0"/>
          <w:szCs w:val="21"/>
        </w:rPr>
      </w:pPr>
    </w:p>
    <w:p w:rsidR="007D095A" w:rsidRDefault="007D095A">
      <w:pPr>
        <w:widowControl/>
        <w:spacing w:before="100" w:beforeAutospacing="1" w:after="100" w:afterAutospacing="1" w:line="400" w:lineRule="exact"/>
        <w:jc w:val="left"/>
        <w:rPr>
          <w:rFonts w:ascii="宋体" w:hAnsi="宋体" w:cs="宋体"/>
          <w:kern w:val="0"/>
          <w:szCs w:val="21"/>
        </w:rPr>
      </w:pPr>
    </w:p>
    <w:p w:rsidR="007D095A" w:rsidRDefault="007D095A">
      <w:pPr>
        <w:widowControl/>
        <w:spacing w:before="100" w:beforeAutospacing="1" w:after="100" w:afterAutospacing="1" w:line="400" w:lineRule="exact"/>
        <w:jc w:val="left"/>
        <w:rPr>
          <w:rFonts w:ascii="宋体" w:hAnsi="宋体" w:cs="宋体"/>
          <w:kern w:val="0"/>
          <w:szCs w:val="21"/>
        </w:rPr>
      </w:pPr>
    </w:p>
    <w:p w:rsidR="00F03181" w:rsidRDefault="00F03181">
      <w:pPr>
        <w:widowControl/>
        <w:spacing w:before="100" w:beforeAutospacing="1" w:after="100" w:afterAutospacing="1" w:line="400" w:lineRule="exact"/>
        <w:jc w:val="left"/>
        <w:rPr>
          <w:rFonts w:ascii="宋体" w:hAnsi="宋体" w:cs="宋体"/>
          <w:kern w:val="0"/>
          <w:szCs w:val="21"/>
        </w:rPr>
      </w:pPr>
    </w:p>
    <w:p w:rsidR="00F03181" w:rsidRDefault="00F03181">
      <w:pPr>
        <w:widowControl/>
        <w:spacing w:before="100" w:beforeAutospacing="1" w:after="100" w:afterAutospacing="1" w:line="400" w:lineRule="exact"/>
        <w:jc w:val="left"/>
        <w:rPr>
          <w:rFonts w:ascii="宋体" w:hAnsi="宋体" w:cs="宋体"/>
          <w:kern w:val="0"/>
          <w:szCs w:val="21"/>
        </w:rPr>
      </w:pPr>
    </w:p>
    <w:p w:rsidR="00F03181" w:rsidRDefault="00F03181">
      <w:pPr>
        <w:widowControl/>
        <w:spacing w:before="100" w:beforeAutospacing="1" w:after="100" w:afterAutospacing="1" w:line="400" w:lineRule="exact"/>
        <w:jc w:val="left"/>
        <w:rPr>
          <w:rFonts w:ascii="宋体" w:hAnsi="宋体" w:cs="宋体"/>
          <w:kern w:val="0"/>
          <w:szCs w:val="21"/>
        </w:rPr>
      </w:pPr>
    </w:p>
    <w:p w:rsidR="00F03181" w:rsidRDefault="00F03181">
      <w:pPr>
        <w:widowControl/>
        <w:spacing w:before="100" w:beforeAutospacing="1" w:after="100" w:afterAutospacing="1" w:line="400" w:lineRule="exact"/>
        <w:jc w:val="left"/>
        <w:rPr>
          <w:rFonts w:ascii="宋体" w:hAnsi="宋体" w:cs="宋体"/>
          <w:kern w:val="0"/>
          <w:szCs w:val="21"/>
        </w:rPr>
      </w:pPr>
    </w:p>
    <w:p w:rsidR="00F03181" w:rsidRDefault="00F03181">
      <w:pPr>
        <w:widowControl/>
        <w:spacing w:before="100" w:beforeAutospacing="1" w:after="100" w:afterAutospacing="1" w:line="400" w:lineRule="exact"/>
        <w:jc w:val="left"/>
        <w:rPr>
          <w:rFonts w:ascii="宋体" w:hAnsi="宋体" w:cs="宋体"/>
          <w:kern w:val="0"/>
          <w:szCs w:val="21"/>
        </w:rPr>
      </w:pPr>
    </w:p>
    <w:p w:rsidR="00F03181" w:rsidRDefault="00F03181">
      <w:pPr>
        <w:widowControl/>
        <w:spacing w:before="100" w:beforeAutospacing="1" w:after="100" w:afterAutospacing="1" w:line="400" w:lineRule="exact"/>
        <w:jc w:val="left"/>
        <w:rPr>
          <w:rFonts w:ascii="宋体" w:hAnsi="宋体" w:cs="宋体"/>
          <w:kern w:val="0"/>
          <w:szCs w:val="21"/>
        </w:rPr>
      </w:pPr>
    </w:p>
    <w:p w:rsidR="00F03181" w:rsidRDefault="00F03181">
      <w:pPr>
        <w:widowControl/>
        <w:spacing w:before="100" w:beforeAutospacing="1" w:after="100" w:afterAutospacing="1" w:line="400" w:lineRule="exact"/>
        <w:jc w:val="left"/>
        <w:rPr>
          <w:rFonts w:ascii="宋体" w:hAnsi="宋体" w:cs="宋体"/>
          <w:kern w:val="0"/>
          <w:szCs w:val="21"/>
        </w:rPr>
      </w:pPr>
    </w:p>
    <w:p w:rsidR="00F03181" w:rsidRDefault="00F03181">
      <w:pPr>
        <w:widowControl/>
        <w:spacing w:before="100" w:beforeAutospacing="1" w:after="100" w:afterAutospacing="1" w:line="400" w:lineRule="exact"/>
        <w:jc w:val="left"/>
        <w:rPr>
          <w:rFonts w:ascii="宋体" w:hAnsi="宋体" w:cs="宋体"/>
          <w:kern w:val="0"/>
          <w:szCs w:val="21"/>
        </w:rPr>
      </w:pPr>
    </w:p>
    <w:p w:rsidR="00F03181" w:rsidRDefault="00F03181">
      <w:pPr>
        <w:widowControl/>
        <w:spacing w:before="100" w:beforeAutospacing="1" w:after="100" w:afterAutospacing="1" w:line="400" w:lineRule="exact"/>
        <w:jc w:val="left"/>
        <w:rPr>
          <w:rFonts w:ascii="宋体" w:hAnsi="宋体" w:cs="宋体"/>
          <w:kern w:val="0"/>
          <w:szCs w:val="21"/>
        </w:rPr>
      </w:pPr>
    </w:p>
    <w:p w:rsidR="00F03181" w:rsidRDefault="00F03181">
      <w:pPr>
        <w:widowControl/>
        <w:spacing w:before="100" w:beforeAutospacing="1" w:after="100" w:afterAutospacing="1" w:line="400" w:lineRule="exact"/>
        <w:jc w:val="left"/>
        <w:rPr>
          <w:rFonts w:ascii="宋体" w:hAnsi="宋体" w:cs="宋体"/>
          <w:kern w:val="0"/>
          <w:szCs w:val="21"/>
        </w:rPr>
      </w:pPr>
    </w:p>
    <w:p w:rsidR="00F03181" w:rsidRDefault="00F03181">
      <w:pPr>
        <w:widowControl/>
        <w:spacing w:before="100" w:beforeAutospacing="1" w:after="100" w:afterAutospacing="1" w:line="400" w:lineRule="exact"/>
        <w:jc w:val="left"/>
        <w:rPr>
          <w:rFonts w:ascii="宋体" w:hAnsi="宋体" w:cs="宋体"/>
          <w:kern w:val="0"/>
          <w:szCs w:val="21"/>
        </w:rPr>
      </w:pPr>
    </w:p>
    <w:p w:rsidR="00F03181" w:rsidRDefault="00F03181">
      <w:pPr>
        <w:widowControl/>
        <w:spacing w:before="100" w:beforeAutospacing="1" w:after="100" w:afterAutospacing="1" w:line="400" w:lineRule="exact"/>
        <w:jc w:val="left"/>
        <w:rPr>
          <w:rFonts w:ascii="宋体" w:hAnsi="宋体" w:cs="宋体"/>
          <w:kern w:val="0"/>
          <w:szCs w:val="21"/>
        </w:rPr>
      </w:pPr>
    </w:p>
    <w:p w:rsidR="00F03181" w:rsidRDefault="00F03181">
      <w:pPr>
        <w:widowControl/>
        <w:spacing w:before="100" w:beforeAutospacing="1" w:after="100" w:afterAutospacing="1" w:line="400" w:lineRule="exact"/>
        <w:jc w:val="left"/>
        <w:rPr>
          <w:rFonts w:ascii="宋体" w:hAnsi="宋体" w:cs="宋体"/>
          <w:kern w:val="0"/>
          <w:szCs w:val="21"/>
        </w:rPr>
      </w:pPr>
    </w:p>
    <w:p w:rsidR="00F85853" w:rsidRDefault="00F85853">
      <w:pPr>
        <w:widowControl/>
        <w:spacing w:before="100" w:beforeAutospacing="1" w:after="100" w:afterAutospacing="1" w:line="400" w:lineRule="exact"/>
        <w:jc w:val="left"/>
        <w:rPr>
          <w:rFonts w:ascii="宋体" w:hAnsi="宋体" w:cs="宋体"/>
          <w:kern w:val="0"/>
          <w:szCs w:val="21"/>
        </w:rPr>
      </w:pPr>
    </w:p>
    <w:p w:rsidR="00F85853" w:rsidRDefault="00F85853">
      <w:pPr>
        <w:widowControl/>
        <w:spacing w:before="100" w:beforeAutospacing="1" w:after="100" w:afterAutospacing="1" w:line="400" w:lineRule="exact"/>
        <w:jc w:val="left"/>
        <w:rPr>
          <w:rFonts w:ascii="宋体" w:hAnsi="宋体" w:cs="宋体"/>
          <w:kern w:val="0"/>
          <w:szCs w:val="21"/>
        </w:rPr>
      </w:pPr>
    </w:p>
    <w:p w:rsidR="004D2DC9" w:rsidRPr="000D3551" w:rsidRDefault="004D2DC9">
      <w:pPr>
        <w:widowControl/>
        <w:spacing w:before="100" w:beforeAutospacing="1" w:after="100" w:afterAutospacing="1" w:line="400" w:lineRule="exact"/>
        <w:jc w:val="left"/>
        <w:rPr>
          <w:rFonts w:ascii="宋体" w:hAnsi="宋体" w:cs="宋体"/>
          <w:kern w:val="0"/>
          <w:szCs w:val="21"/>
        </w:rPr>
      </w:pPr>
      <w:r w:rsidRPr="000D3551">
        <w:rPr>
          <w:rFonts w:ascii="宋体" w:hAnsi="宋体" w:cs="宋体" w:hint="eastAsia"/>
          <w:kern w:val="0"/>
          <w:szCs w:val="21"/>
        </w:rPr>
        <w:lastRenderedPageBreak/>
        <w:t>格式</w:t>
      </w:r>
      <w:r w:rsidRPr="000D3551">
        <w:rPr>
          <w:rFonts w:ascii="宋体" w:hAnsi="宋体"/>
          <w:kern w:val="0"/>
          <w:szCs w:val="21"/>
        </w:rPr>
        <w:t>1</w:t>
      </w:r>
      <w:r w:rsidRPr="000D3551">
        <w:rPr>
          <w:rFonts w:ascii="宋体" w:hAnsi="宋体" w:cs="宋体" w:hint="eastAsia"/>
          <w:kern w:val="0"/>
          <w:szCs w:val="21"/>
        </w:rPr>
        <w:t>、询价响应报价表</w:t>
      </w:r>
    </w:p>
    <w:p w:rsidR="004D2DC9" w:rsidRPr="000D3551" w:rsidRDefault="004D2DC9">
      <w:pPr>
        <w:spacing w:line="360" w:lineRule="auto"/>
        <w:ind w:right="-308"/>
        <w:jc w:val="center"/>
        <w:rPr>
          <w:rFonts w:ascii="黑体" w:eastAsia="黑体"/>
          <w:sz w:val="32"/>
          <w:szCs w:val="32"/>
          <w:lang w:val="zh-CN"/>
        </w:rPr>
      </w:pPr>
      <w:r w:rsidRPr="000D3551">
        <w:rPr>
          <w:rFonts w:ascii="黑体" w:eastAsia="黑体" w:hint="eastAsia"/>
          <w:sz w:val="32"/>
          <w:szCs w:val="32"/>
          <w:lang w:val="zh-CN"/>
        </w:rPr>
        <w:t>询价响应报价表</w:t>
      </w:r>
    </w:p>
    <w:p w:rsidR="004D2DC9" w:rsidRPr="000D3551" w:rsidRDefault="004D2DC9">
      <w:pPr>
        <w:widowControl/>
        <w:spacing w:line="400" w:lineRule="exact"/>
        <w:ind w:right="-308"/>
        <w:jc w:val="left"/>
        <w:rPr>
          <w:rFonts w:ascii="宋体" w:hAnsi="宋体" w:cs="宋体"/>
          <w:kern w:val="0"/>
          <w:szCs w:val="21"/>
        </w:rPr>
      </w:pPr>
      <w:r w:rsidRPr="000D3551">
        <w:rPr>
          <w:rFonts w:ascii="宋体" w:hAnsi="宋体"/>
          <w:kern w:val="0"/>
          <w:szCs w:val="21"/>
        </w:rPr>
        <w:t> </w:t>
      </w:r>
    </w:p>
    <w:p w:rsidR="004D2DC9" w:rsidRPr="000D3551" w:rsidRDefault="004D2DC9">
      <w:pPr>
        <w:widowControl/>
        <w:spacing w:line="400" w:lineRule="exact"/>
        <w:ind w:right="-153" w:firstLineChars="200" w:firstLine="420"/>
        <w:jc w:val="left"/>
        <w:rPr>
          <w:rFonts w:ascii="宋体" w:hAnsi="宋体" w:cs="宋体"/>
          <w:kern w:val="0"/>
          <w:szCs w:val="21"/>
        </w:rPr>
      </w:pPr>
      <w:r w:rsidRPr="000D3551">
        <w:rPr>
          <w:rFonts w:ascii="宋体" w:hAnsi="宋体" w:cs="宋体" w:hint="eastAsia"/>
          <w:kern w:val="0"/>
          <w:szCs w:val="21"/>
        </w:rPr>
        <w:t>采购编号：</w:t>
      </w:r>
      <w:r w:rsidRPr="000D3551">
        <w:rPr>
          <w:rFonts w:ascii="宋体" w:hAnsi="宋体"/>
          <w:kern w:val="0"/>
          <w:szCs w:val="21"/>
        </w:rPr>
        <w:t>__</w:t>
      </w:r>
      <w:r w:rsidRPr="000D3551">
        <w:rPr>
          <w:rFonts w:ascii="宋体" w:hAnsi="宋体"/>
          <w:kern w:val="0"/>
          <w:szCs w:val="21"/>
          <w:u w:val="single"/>
        </w:rPr>
        <w:t>_             _</w:t>
      </w:r>
      <w:r w:rsidRPr="000D3551">
        <w:rPr>
          <w:rFonts w:ascii="宋体" w:hAnsi="宋体"/>
          <w:kern w:val="0"/>
          <w:szCs w:val="21"/>
        </w:rPr>
        <w:t xml:space="preserve">__                   </w:t>
      </w:r>
    </w:p>
    <w:tbl>
      <w:tblPr>
        <w:tblW w:w="882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900"/>
        <w:gridCol w:w="1512"/>
        <w:gridCol w:w="1580"/>
        <w:gridCol w:w="1322"/>
        <w:gridCol w:w="1276"/>
        <w:gridCol w:w="704"/>
        <w:gridCol w:w="704"/>
      </w:tblGrid>
      <w:tr w:rsidR="004D2DC9" w:rsidRPr="000D3551" w:rsidTr="00BA22AD">
        <w:trPr>
          <w:trHeight w:val="596"/>
          <w:jc w:val="center"/>
        </w:trPr>
        <w:tc>
          <w:tcPr>
            <w:tcW w:w="828"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center"/>
              <w:rPr>
                <w:rFonts w:ascii="宋体" w:hAnsi="宋体" w:cs="宋体"/>
                <w:kern w:val="0"/>
                <w:szCs w:val="21"/>
              </w:rPr>
            </w:pPr>
            <w:r w:rsidRPr="000D3551">
              <w:rPr>
                <w:rFonts w:ascii="宋体" w:hAnsi="宋体" w:cs="宋体" w:hint="eastAsia"/>
                <w:kern w:val="0"/>
                <w:szCs w:val="21"/>
              </w:rPr>
              <w:t>序号</w:t>
            </w:r>
          </w:p>
        </w:tc>
        <w:tc>
          <w:tcPr>
            <w:tcW w:w="90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center"/>
              <w:rPr>
                <w:rFonts w:ascii="宋体" w:hAnsi="宋体" w:cs="宋体"/>
                <w:kern w:val="0"/>
                <w:szCs w:val="21"/>
              </w:rPr>
            </w:pPr>
            <w:r w:rsidRPr="000D3551">
              <w:rPr>
                <w:rFonts w:ascii="宋体" w:hAnsi="宋体" w:cs="宋体" w:hint="eastAsia"/>
                <w:kern w:val="0"/>
                <w:szCs w:val="21"/>
              </w:rPr>
              <w:t>名称</w:t>
            </w:r>
          </w:p>
        </w:tc>
        <w:tc>
          <w:tcPr>
            <w:tcW w:w="1512"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center"/>
              <w:rPr>
                <w:rFonts w:ascii="宋体" w:hAnsi="宋体" w:cs="宋体"/>
                <w:kern w:val="0"/>
                <w:szCs w:val="21"/>
              </w:rPr>
            </w:pPr>
            <w:r w:rsidRPr="000D3551">
              <w:rPr>
                <w:rFonts w:ascii="宋体" w:hAnsi="宋体" w:cs="宋体" w:hint="eastAsia"/>
                <w:kern w:val="0"/>
                <w:szCs w:val="21"/>
              </w:rPr>
              <w:t>投标品牌</w:t>
            </w:r>
          </w:p>
        </w:tc>
        <w:tc>
          <w:tcPr>
            <w:tcW w:w="1580" w:type="dxa"/>
            <w:tcBorders>
              <w:top w:val="single" w:sz="4" w:space="0" w:color="auto"/>
              <w:left w:val="single" w:sz="4" w:space="0" w:color="auto"/>
              <w:bottom w:val="single" w:sz="4" w:space="0" w:color="auto"/>
              <w:right w:val="single" w:sz="4" w:space="0" w:color="auto"/>
            </w:tcBorders>
            <w:vAlign w:val="center"/>
          </w:tcPr>
          <w:p w:rsidR="004D2DC9" w:rsidRPr="000D3551" w:rsidRDefault="000125D1">
            <w:pPr>
              <w:widowControl/>
              <w:spacing w:line="400" w:lineRule="exact"/>
              <w:jc w:val="center"/>
              <w:rPr>
                <w:rFonts w:ascii="宋体" w:hAnsi="宋体" w:cs="宋体"/>
                <w:kern w:val="0"/>
                <w:szCs w:val="21"/>
              </w:rPr>
            </w:pPr>
            <w:r w:rsidRPr="000D3551">
              <w:rPr>
                <w:rFonts w:ascii="宋体" w:hAnsi="宋体" w:cs="宋体" w:hint="eastAsia"/>
                <w:kern w:val="0"/>
                <w:szCs w:val="21"/>
              </w:rPr>
              <w:t>技术参数</w:t>
            </w:r>
          </w:p>
        </w:tc>
        <w:tc>
          <w:tcPr>
            <w:tcW w:w="1322"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center"/>
              <w:rPr>
                <w:rFonts w:ascii="宋体" w:hAnsi="宋体" w:cs="宋体"/>
                <w:kern w:val="0"/>
                <w:szCs w:val="21"/>
              </w:rPr>
            </w:pPr>
            <w:r w:rsidRPr="000D3551">
              <w:rPr>
                <w:rFonts w:ascii="宋体" w:hAnsi="宋体" w:cs="宋体" w:hint="eastAsia"/>
                <w:kern w:val="0"/>
                <w:szCs w:val="21"/>
              </w:rPr>
              <w:t>单位</w:t>
            </w:r>
            <w:r w:rsidRPr="000D3551">
              <w:rPr>
                <w:rFonts w:ascii="宋体" w:hAnsi="宋体"/>
                <w:kern w:val="0"/>
                <w:szCs w:val="21"/>
              </w:rPr>
              <w:t>/</w:t>
            </w:r>
            <w:r w:rsidRPr="000D3551">
              <w:rPr>
                <w:rFonts w:ascii="宋体" w:hAnsi="宋体" w:cs="宋体" w:hint="eastAsia"/>
                <w:kern w:val="0"/>
                <w:szCs w:val="21"/>
              </w:rPr>
              <w:t>数量</w:t>
            </w:r>
          </w:p>
        </w:tc>
        <w:tc>
          <w:tcPr>
            <w:tcW w:w="1276"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center"/>
              <w:rPr>
                <w:rFonts w:ascii="宋体" w:hAnsi="宋体" w:cs="宋体"/>
                <w:kern w:val="0"/>
                <w:szCs w:val="21"/>
              </w:rPr>
            </w:pPr>
            <w:r w:rsidRPr="000D3551">
              <w:rPr>
                <w:rFonts w:ascii="宋体" w:hAnsi="宋体" w:cs="宋体" w:hint="eastAsia"/>
                <w:kern w:val="0"/>
                <w:szCs w:val="21"/>
              </w:rPr>
              <w:t>单价</w:t>
            </w:r>
          </w:p>
        </w:tc>
        <w:tc>
          <w:tcPr>
            <w:tcW w:w="704"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center"/>
              <w:rPr>
                <w:rFonts w:ascii="宋体" w:hAnsi="宋体" w:cs="宋体"/>
                <w:kern w:val="0"/>
                <w:szCs w:val="21"/>
              </w:rPr>
            </w:pPr>
            <w:r w:rsidRPr="000D3551">
              <w:rPr>
                <w:rFonts w:ascii="宋体" w:hAnsi="宋体" w:cs="宋体" w:hint="eastAsia"/>
                <w:kern w:val="0"/>
                <w:szCs w:val="21"/>
              </w:rPr>
              <w:t>总价</w:t>
            </w:r>
          </w:p>
        </w:tc>
        <w:tc>
          <w:tcPr>
            <w:tcW w:w="704"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center"/>
              <w:rPr>
                <w:rFonts w:ascii="宋体" w:hAnsi="宋体" w:cs="宋体"/>
                <w:kern w:val="0"/>
                <w:szCs w:val="21"/>
              </w:rPr>
            </w:pPr>
            <w:r w:rsidRPr="000D3551">
              <w:rPr>
                <w:rFonts w:ascii="宋体" w:hAnsi="宋体" w:cs="宋体" w:hint="eastAsia"/>
                <w:kern w:val="0"/>
                <w:szCs w:val="21"/>
              </w:rPr>
              <w:t>备注</w:t>
            </w:r>
          </w:p>
        </w:tc>
      </w:tr>
      <w:tr w:rsidR="004D2DC9" w:rsidRPr="000D3551" w:rsidTr="00BA22AD">
        <w:trPr>
          <w:trHeight w:val="483"/>
          <w:jc w:val="center"/>
        </w:trPr>
        <w:tc>
          <w:tcPr>
            <w:tcW w:w="828"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90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512"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58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322"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704"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704"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r>
      <w:tr w:rsidR="004D2DC9" w:rsidRPr="000D3551" w:rsidTr="00BA22AD">
        <w:trPr>
          <w:trHeight w:val="483"/>
          <w:jc w:val="center"/>
        </w:trPr>
        <w:tc>
          <w:tcPr>
            <w:tcW w:w="828"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90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512"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58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322"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704"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704"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r>
      <w:tr w:rsidR="004D2DC9" w:rsidRPr="000D3551" w:rsidTr="00BA22AD">
        <w:trPr>
          <w:trHeight w:val="483"/>
          <w:jc w:val="center"/>
        </w:trPr>
        <w:tc>
          <w:tcPr>
            <w:tcW w:w="828"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90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512"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58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322"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704"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704"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r>
      <w:tr w:rsidR="004D2DC9" w:rsidRPr="000D3551" w:rsidTr="00BA22AD">
        <w:trPr>
          <w:trHeight w:val="483"/>
          <w:jc w:val="center"/>
        </w:trPr>
        <w:tc>
          <w:tcPr>
            <w:tcW w:w="828"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90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512"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58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322"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704"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704"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r>
      <w:tr w:rsidR="004D2DC9" w:rsidRPr="000D3551" w:rsidTr="00BA22AD">
        <w:trPr>
          <w:trHeight w:val="483"/>
          <w:jc w:val="center"/>
        </w:trPr>
        <w:tc>
          <w:tcPr>
            <w:tcW w:w="828"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90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512"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58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322"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704"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704"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r>
      <w:tr w:rsidR="004D2DC9" w:rsidRPr="000D3551" w:rsidTr="00BA22AD">
        <w:trPr>
          <w:trHeight w:val="483"/>
          <w:jc w:val="center"/>
        </w:trPr>
        <w:tc>
          <w:tcPr>
            <w:tcW w:w="828"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90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512"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58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322"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704"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704"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r>
      <w:tr w:rsidR="004D2DC9" w:rsidRPr="000D3551" w:rsidTr="00BA22AD">
        <w:trPr>
          <w:trHeight w:val="483"/>
          <w:jc w:val="center"/>
        </w:trPr>
        <w:tc>
          <w:tcPr>
            <w:tcW w:w="828"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90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512"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58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322"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704"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704"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r>
      <w:tr w:rsidR="004D2DC9" w:rsidRPr="000D3551" w:rsidTr="00BA22AD">
        <w:trPr>
          <w:trHeight w:val="483"/>
          <w:jc w:val="center"/>
        </w:trPr>
        <w:tc>
          <w:tcPr>
            <w:tcW w:w="828"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90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512"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58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322"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276"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704"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704"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r>
      <w:tr w:rsidR="004D2DC9" w:rsidRPr="000D3551" w:rsidTr="00BA22AD">
        <w:trPr>
          <w:trHeight w:val="483"/>
          <w:jc w:val="center"/>
        </w:trPr>
        <w:tc>
          <w:tcPr>
            <w:tcW w:w="828"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90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512"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58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322"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276"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704"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704"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r>
      <w:tr w:rsidR="004D2DC9" w:rsidRPr="000D3551" w:rsidTr="00BA22AD">
        <w:trPr>
          <w:trHeight w:val="458"/>
          <w:jc w:val="center"/>
        </w:trPr>
        <w:tc>
          <w:tcPr>
            <w:tcW w:w="8826" w:type="dxa"/>
            <w:gridSpan w:val="8"/>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ind w:right="-154"/>
              <w:jc w:val="left"/>
              <w:rPr>
                <w:rFonts w:ascii="宋体" w:hAnsi="宋体" w:cs="宋体"/>
                <w:kern w:val="0"/>
                <w:szCs w:val="21"/>
              </w:rPr>
            </w:pPr>
            <w:r w:rsidRPr="000D3551">
              <w:rPr>
                <w:rFonts w:ascii="宋体" w:hAnsi="宋体" w:cs="宋体" w:hint="eastAsia"/>
                <w:kern w:val="0"/>
                <w:szCs w:val="21"/>
              </w:rPr>
              <w:t>投标总报价（人民币大写）</w:t>
            </w:r>
            <w:r w:rsidRPr="000D3551">
              <w:rPr>
                <w:rFonts w:ascii="宋体" w:hAnsi="宋体"/>
                <w:kern w:val="0"/>
                <w:szCs w:val="21"/>
              </w:rPr>
              <w:t xml:space="preserve">                                               ¥</w:t>
            </w:r>
            <w:r w:rsidRPr="000D3551">
              <w:rPr>
                <w:rFonts w:ascii="宋体" w:hAnsi="宋体" w:cs="宋体" w:hint="eastAsia"/>
                <w:kern w:val="0"/>
                <w:szCs w:val="21"/>
              </w:rPr>
              <w:t>：</w:t>
            </w:r>
          </w:p>
        </w:tc>
      </w:tr>
      <w:tr w:rsidR="004D2DC9" w:rsidRPr="000D3551" w:rsidTr="00BA22AD">
        <w:trPr>
          <w:trHeight w:val="458"/>
          <w:jc w:val="center"/>
        </w:trPr>
        <w:tc>
          <w:tcPr>
            <w:tcW w:w="8826" w:type="dxa"/>
            <w:gridSpan w:val="8"/>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ind w:right="-154"/>
              <w:jc w:val="left"/>
              <w:rPr>
                <w:rFonts w:ascii="宋体" w:hAnsi="宋体" w:cs="宋体"/>
                <w:kern w:val="0"/>
                <w:szCs w:val="21"/>
              </w:rPr>
            </w:pPr>
            <w:r w:rsidRPr="000D3551">
              <w:rPr>
                <w:rFonts w:ascii="宋体" w:hAnsi="宋体" w:cs="宋体" w:hint="eastAsia"/>
                <w:kern w:val="0"/>
                <w:szCs w:val="21"/>
              </w:rPr>
              <w:t>交货时间：</w:t>
            </w:r>
          </w:p>
        </w:tc>
      </w:tr>
    </w:tbl>
    <w:p w:rsidR="004D2DC9" w:rsidRPr="000D3551" w:rsidRDefault="004D2DC9">
      <w:pPr>
        <w:widowControl/>
        <w:spacing w:line="400" w:lineRule="exact"/>
        <w:ind w:right="-153" w:firstLineChars="200" w:firstLine="420"/>
        <w:jc w:val="left"/>
        <w:rPr>
          <w:rFonts w:ascii="宋体" w:hAnsi="宋体" w:cs="宋体"/>
          <w:kern w:val="0"/>
          <w:szCs w:val="21"/>
        </w:rPr>
      </w:pPr>
      <w:r w:rsidRPr="000D3551">
        <w:rPr>
          <w:rFonts w:ascii="宋体" w:hAnsi="宋体" w:cs="宋体" w:hint="eastAsia"/>
          <w:kern w:val="0"/>
          <w:szCs w:val="21"/>
        </w:rPr>
        <w:t>报价单位（盖章）：</w:t>
      </w:r>
      <w:r w:rsidRPr="000D3551">
        <w:rPr>
          <w:rFonts w:ascii="宋体" w:hAnsi="宋体"/>
          <w:kern w:val="0"/>
          <w:szCs w:val="21"/>
        </w:rPr>
        <w:t xml:space="preserve">             </w:t>
      </w:r>
      <w:r w:rsidRPr="000D3551">
        <w:rPr>
          <w:rFonts w:ascii="宋体" w:hAnsi="宋体" w:cs="宋体" w:hint="eastAsia"/>
          <w:kern w:val="0"/>
          <w:szCs w:val="21"/>
        </w:rPr>
        <w:t>联系人：</w:t>
      </w:r>
      <w:r w:rsidRPr="000D3551">
        <w:rPr>
          <w:rFonts w:ascii="宋体" w:hAnsi="宋体"/>
          <w:kern w:val="0"/>
          <w:szCs w:val="21"/>
        </w:rPr>
        <w:t xml:space="preserve">                </w:t>
      </w:r>
      <w:r w:rsidRPr="000D3551">
        <w:rPr>
          <w:rFonts w:ascii="宋体" w:hAnsi="宋体" w:cs="宋体" w:hint="eastAsia"/>
          <w:kern w:val="0"/>
          <w:szCs w:val="21"/>
        </w:rPr>
        <w:t>联系电话：</w:t>
      </w:r>
    </w:p>
    <w:p w:rsidR="004D2DC9" w:rsidRPr="000D3551" w:rsidRDefault="004D2DC9">
      <w:pPr>
        <w:widowControl/>
        <w:spacing w:line="400" w:lineRule="exact"/>
        <w:ind w:right="-153" w:firstLineChars="200" w:firstLine="420"/>
        <w:jc w:val="left"/>
        <w:rPr>
          <w:rFonts w:ascii="宋体" w:hAnsi="宋体" w:cs="宋体"/>
          <w:kern w:val="0"/>
          <w:szCs w:val="21"/>
        </w:rPr>
      </w:pPr>
      <w:r w:rsidRPr="000D3551">
        <w:rPr>
          <w:rFonts w:ascii="宋体" w:hAnsi="宋体" w:cs="宋体" w:hint="eastAsia"/>
          <w:kern w:val="0"/>
          <w:szCs w:val="21"/>
        </w:rPr>
        <w:t>法定代表人签字或签章：</w:t>
      </w:r>
    </w:p>
    <w:p w:rsidR="004D2DC9" w:rsidRPr="000D3551" w:rsidRDefault="004D2DC9">
      <w:pPr>
        <w:widowControl/>
        <w:spacing w:line="400" w:lineRule="exact"/>
        <w:ind w:right="-153" w:firstLineChars="200" w:firstLine="420"/>
        <w:jc w:val="left"/>
        <w:rPr>
          <w:rFonts w:ascii="宋体" w:hAnsi="宋体" w:cs="宋体"/>
          <w:kern w:val="0"/>
          <w:szCs w:val="21"/>
        </w:rPr>
      </w:pPr>
      <w:r w:rsidRPr="000D3551">
        <w:rPr>
          <w:rFonts w:ascii="宋体" w:hAnsi="宋体" w:cs="宋体" w:hint="eastAsia"/>
          <w:kern w:val="0"/>
          <w:szCs w:val="21"/>
        </w:rPr>
        <w:t>日期：</w:t>
      </w:r>
      <w:r w:rsidRPr="000D3551">
        <w:rPr>
          <w:rFonts w:ascii="宋体" w:hAnsi="宋体"/>
          <w:kern w:val="0"/>
          <w:szCs w:val="21"/>
        </w:rPr>
        <w:t xml:space="preserve">       </w:t>
      </w:r>
      <w:r w:rsidRPr="000D3551">
        <w:rPr>
          <w:rFonts w:ascii="宋体" w:hAnsi="宋体" w:cs="宋体" w:hint="eastAsia"/>
          <w:kern w:val="0"/>
          <w:szCs w:val="21"/>
        </w:rPr>
        <w:t>年</w:t>
      </w:r>
      <w:r w:rsidRPr="000D3551">
        <w:rPr>
          <w:rFonts w:ascii="宋体" w:hAnsi="宋体"/>
          <w:kern w:val="0"/>
          <w:szCs w:val="21"/>
        </w:rPr>
        <w:t xml:space="preserve">     </w:t>
      </w:r>
      <w:r w:rsidRPr="000D3551">
        <w:rPr>
          <w:rFonts w:ascii="宋体" w:hAnsi="宋体" w:cs="宋体" w:hint="eastAsia"/>
          <w:kern w:val="0"/>
          <w:szCs w:val="21"/>
        </w:rPr>
        <w:t>月</w:t>
      </w:r>
      <w:r w:rsidRPr="000D3551">
        <w:rPr>
          <w:rFonts w:ascii="宋体" w:hAnsi="宋体"/>
          <w:kern w:val="0"/>
          <w:szCs w:val="21"/>
        </w:rPr>
        <w:t xml:space="preserve">    </w:t>
      </w:r>
      <w:r w:rsidRPr="000D3551">
        <w:rPr>
          <w:rFonts w:ascii="宋体" w:hAnsi="宋体" w:cs="宋体" w:hint="eastAsia"/>
          <w:kern w:val="0"/>
          <w:szCs w:val="21"/>
        </w:rPr>
        <w:t>日</w:t>
      </w:r>
    </w:p>
    <w:p w:rsidR="004D2DC9" w:rsidRPr="000D3551" w:rsidRDefault="004D2DC9">
      <w:pPr>
        <w:widowControl/>
        <w:spacing w:line="400" w:lineRule="exact"/>
        <w:ind w:right="-308"/>
        <w:jc w:val="left"/>
        <w:rPr>
          <w:rFonts w:ascii="宋体" w:hAnsi="宋体" w:cs="宋体"/>
          <w:kern w:val="0"/>
          <w:szCs w:val="21"/>
        </w:rPr>
      </w:pPr>
      <w:r w:rsidRPr="000D3551">
        <w:rPr>
          <w:rFonts w:ascii="宋体" w:hAnsi="宋体"/>
          <w:kern w:val="0"/>
          <w:szCs w:val="21"/>
        </w:rPr>
        <w:t> </w:t>
      </w:r>
    </w:p>
    <w:p w:rsidR="004D2DC9" w:rsidRPr="000D3551" w:rsidRDefault="004D2DC9">
      <w:pPr>
        <w:widowControl/>
        <w:spacing w:before="100" w:beforeAutospacing="1" w:after="100" w:afterAutospacing="1" w:line="400" w:lineRule="exact"/>
        <w:jc w:val="left"/>
        <w:rPr>
          <w:rFonts w:ascii="宋体" w:hAnsi="宋体"/>
          <w:szCs w:val="21"/>
        </w:rPr>
      </w:pPr>
    </w:p>
    <w:p w:rsidR="004D2DC9" w:rsidRPr="000D3551" w:rsidRDefault="004D2DC9">
      <w:pPr>
        <w:widowControl/>
        <w:spacing w:before="100" w:beforeAutospacing="1" w:after="100" w:afterAutospacing="1" w:line="400" w:lineRule="exact"/>
        <w:jc w:val="left"/>
        <w:rPr>
          <w:rFonts w:ascii="宋体" w:hAnsi="宋体"/>
          <w:szCs w:val="21"/>
        </w:rPr>
      </w:pPr>
    </w:p>
    <w:p w:rsidR="004D2DC9" w:rsidRPr="000D3551" w:rsidRDefault="004D2DC9">
      <w:pPr>
        <w:widowControl/>
        <w:spacing w:before="100" w:beforeAutospacing="1" w:after="100" w:afterAutospacing="1" w:line="400" w:lineRule="exact"/>
        <w:jc w:val="left"/>
        <w:rPr>
          <w:rFonts w:ascii="宋体" w:hAnsi="宋体"/>
          <w:szCs w:val="21"/>
        </w:rPr>
      </w:pPr>
    </w:p>
    <w:p w:rsidR="004D2DC9" w:rsidRPr="000D3551" w:rsidRDefault="004D2DC9">
      <w:pPr>
        <w:widowControl/>
        <w:spacing w:before="100" w:beforeAutospacing="1" w:after="100" w:afterAutospacing="1" w:line="400" w:lineRule="exact"/>
        <w:jc w:val="left"/>
        <w:rPr>
          <w:rFonts w:ascii="宋体" w:hAnsi="宋体"/>
          <w:szCs w:val="21"/>
        </w:rPr>
      </w:pPr>
    </w:p>
    <w:p w:rsidR="004D2DC9" w:rsidRPr="000D3551" w:rsidRDefault="004D2DC9">
      <w:pPr>
        <w:widowControl/>
        <w:spacing w:before="100" w:beforeAutospacing="1" w:after="100" w:afterAutospacing="1" w:line="400" w:lineRule="exact"/>
        <w:jc w:val="left"/>
        <w:rPr>
          <w:rFonts w:ascii="宋体" w:hAnsi="宋体"/>
          <w:szCs w:val="21"/>
        </w:rPr>
      </w:pPr>
    </w:p>
    <w:p w:rsidR="004D2DC9" w:rsidRPr="000D3551" w:rsidRDefault="004D2DC9">
      <w:pPr>
        <w:widowControl/>
        <w:spacing w:before="100" w:beforeAutospacing="1" w:after="100" w:afterAutospacing="1" w:line="400" w:lineRule="exact"/>
        <w:jc w:val="left"/>
        <w:rPr>
          <w:rFonts w:ascii="宋体" w:hAnsi="宋体"/>
          <w:szCs w:val="21"/>
        </w:rPr>
      </w:pPr>
    </w:p>
    <w:p w:rsidR="009907ED" w:rsidRDefault="009907ED">
      <w:pPr>
        <w:widowControl/>
        <w:spacing w:before="100" w:beforeAutospacing="1" w:after="100" w:afterAutospacing="1" w:line="400" w:lineRule="exact"/>
        <w:jc w:val="left"/>
        <w:rPr>
          <w:rFonts w:ascii="宋体" w:hAnsi="宋体" w:cs="宋体"/>
          <w:kern w:val="0"/>
          <w:szCs w:val="21"/>
        </w:rPr>
      </w:pPr>
    </w:p>
    <w:p w:rsidR="004D2DC9" w:rsidRPr="000D3551" w:rsidRDefault="004D2DC9">
      <w:pPr>
        <w:widowControl/>
        <w:spacing w:before="100" w:beforeAutospacing="1" w:after="100" w:afterAutospacing="1" w:line="400" w:lineRule="exact"/>
        <w:jc w:val="left"/>
        <w:rPr>
          <w:rFonts w:ascii="宋体" w:hAnsi="宋体" w:cs="宋体"/>
          <w:kern w:val="0"/>
          <w:szCs w:val="21"/>
        </w:rPr>
      </w:pPr>
      <w:r w:rsidRPr="000D3551">
        <w:rPr>
          <w:rFonts w:ascii="宋体" w:hAnsi="宋体" w:cs="宋体" w:hint="eastAsia"/>
          <w:kern w:val="0"/>
          <w:szCs w:val="21"/>
        </w:rPr>
        <w:t>格式</w:t>
      </w:r>
      <w:r w:rsidRPr="000D3551">
        <w:rPr>
          <w:rFonts w:ascii="宋体" w:hAnsi="宋体"/>
          <w:kern w:val="0"/>
          <w:szCs w:val="21"/>
        </w:rPr>
        <w:t>2</w:t>
      </w:r>
      <w:r w:rsidRPr="000D3551">
        <w:rPr>
          <w:rFonts w:ascii="宋体" w:hAnsi="宋体" w:cs="宋体" w:hint="eastAsia"/>
          <w:kern w:val="0"/>
          <w:szCs w:val="21"/>
        </w:rPr>
        <w:t>、询价响应函</w:t>
      </w:r>
    </w:p>
    <w:p w:rsidR="004D2DC9" w:rsidRPr="000D3551" w:rsidRDefault="004D2DC9">
      <w:pPr>
        <w:spacing w:line="360" w:lineRule="auto"/>
        <w:ind w:right="-308"/>
        <w:jc w:val="center"/>
        <w:rPr>
          <w:rFonts w:ascii="黑体" w:eastAsia="黑体"/>
          <w:sz w:val="32"/>
          <w:szCs w:val="32"/>
          <w:lang w:val="zh-CN"/>
        </w:rPr>
      </w:pPr>
      <w:r w:rsidRPr="000D3551">
        <w:rPr>
          <w:rFonts w:ascii="黑体" w:eastAsia="黑体" w:hint="eastAsia"/>
          <w:sz w:val="32"/>
          <w:szCs w:val="32"/>
          <w:lang w:val="zh-CN"/>
        </w:rPr>
        <w:t>询价响应函</w:t>
      </w:r>
    </w:p>
    <w:p w:rsidR="004D2DC9" w:rsidRPr="000D3551" w:rsidRDefault="004D2DC9">
      <w:pPr>
        <w:widowControl/>
        <w:adjustRightInd w:val="0"/>
        <w:spacing w:line="400" w:lineRule="exact"/>
        <w:jc w:val="left"/>
        <w:rPr>
          <w:rFonts w:ascii="宋体" w:hAnsi="宋体" w:cs="宋体"/>
          <w:kern w:val="0"/>
          <w:szCs w:val="21"/>
        </w:rPr>
      </w:pPr>
      <w:r w:rsidRPr="000D3551">
        <w:rPr>
          <w:rFonts w:ascii="宋体" w:hAnsi="宋体"/>
          <w:kern w:val="0"/>
          <w:szCs w:val="21"/>
          <w:lang w:val="zh-CN"/>
        </w:rPr>
        <w:t> </w:t>
      </w:r>
    </w:p>
    <w:p w:rsidR="004D2DC9" w:rsidRPr="000D3551" w:rsidRDefault="008B7C75">
      <w:pPr>
        <w:widowControl/>
        <w:adjustRightInd w:val="0"/>
        <w:spacing w:line="400" w:lineRule="exact"/>
        <w:jc w:val="left"/>
        <w:rPr>
          <w:rFonts w:ascii="宋体" w:hAnsi="宋体" w:cs="宋体"/>
          <w:kern w:val="0"/>
          <w:szCs w:val="21"/>
        </w:rPr>
      </w:pPr>
      <w:r>
        <w:rPr>
          <w:rFonts w:ascii="宋体" w:hAnsi="宋体" w:hint="eastAsia"/>
          <w:szCs w:val="21"/>
        </w:rPr>
        <w:t>盐城幼儿师范高等专科学校</w:t>
      </w:r>
      <w:r w:rsidR="004D2DC9" w:rsidRPr="000D3551">
        <w:rPr>
          <w:rFonts w:ascii="宋体" w:hAnsi="宋体" w:cs="宋体" w:hint="eastAsia"/>
          <w:kern w:val="0"/>
          <w:szCs w:val="21"/>
          <w:lang w:val="zh-CN"/>
        </w:rPr>
        <w:t>：</w:t>
      </w:r>
    </w:p>
    <w:p w:rsidR="004D2DC9" w:rsidRPr="000D3551" w:rsidRDefault="004D2DC9">
      <w:pPr>
        <w:widowControl/>
        <w:adjustRightInd w:val="0"/>
        <w:spacing w:line="400" w:lineRule="exact"/>
        <w:ind w:firstLineChars="200" w:firstLine="420"/>
        <w:jc w:val="left"/>
        <w:rPr>
          <w:rFonts w:ascii="宋体" w:hAnsi="宋体" w:cs="宋体"/>
          <w:kern w:val="0"/>
          <w:szCs w:val="21"/>
        </w:rPr>
      </w:pPr>
      <w:r w:rsidRPr="000D3551">
        <w:rPr>
          <w:rFonts w:ascii="宋体" w:hAnsi="宋体" w:cs="宋体" w:hint="eastAsia"/>
          <w:kern w:val="0"/>
          <w:szCs w:val="21"/>
          <w:lang w:val="zh-CN"/>
        </w:rPr>
        <w:t>我方收到贵</w:t>
      </w:r>
      <w:r w:rsidR="008E7267">
        <w:rPr>
          <w:rFonts w:ascii="宋体" w:hAnsi="宋体" w:cs="宋体" w:hint="eastAsia"/>
          <w:kern w:val="0"/>
          <w:szCs w:val="21"/>
          <w:lang w:val="zh-CN"/>
        </w:rPr>
        <w:t>校</w:t>
      </w:r>
      <w:r w:rsidRPr="000D3551">
        <w:rPr>
          <w:rFonts w:ascii="宋体" w:hAnsi="宋体"/>
          <w:kern w:val="0"/>
          <w:szCs w:val="21"/>
          <w:lang w:val="zh-CN"/>
        </w:rPr>
        <w:t xml:space="preserve"> </w:t>
      </w:r>
      <w:r w:rsidRPr="000D3551">
        <w:rPr>
          <w:rFonts w:ascii="宋体" w:hAnsi="宋体"/>
          <w:kern w:val="0"/>
          <w:szCs w:val="21"/>
          <w:u w:val="single"/>
          <w:lang w:val="zh-CN"/>
        </w:rPr>
        <w:t xml:space="preserve">                     </w:t>
      </w:r>
      <w:r w:rsidR="008E7267">
        <w:rPr>
          <w:rFonts w:ascii="宋体" w:hAnsi="宋体" w:cs="宋体" w:hint="eastAsia"/>
          <w:kern w:val="0"/>
          <w:szCs w:val="21"/>
          <w:lang w:val="zh-CN"/>
        </w:rPr>
        <w:t>号询价采购通知，经仔细阅读和研究，我方决定参加，并</w:t>
      </w:r>
      <w:r w:rsidRPr="000D3551">
        <w:rPr>
          <w:rFonts w:ascii="宋体" w:hAnsi="宋体" w:cs="宋体" w:hint="eastAsia"/>
          <w:kern w:val="0"/>
          <w:szCs w:val="21"/>
          <w:lang w:val="zh-CN"/>
        </w:rPr>
        <w:t>承诺：</w:t>
      </w:r>
    </w:p>
    <w:p w:rsidR="004D2DC9" w:rsidRPr="000D3551" w:rsidRDefault="004D2DC9" w:rsidP="006721B2">
      <w:pPr>
        <w:widowControl/>
        <w:adjustRightInd w:val="0"/>
        <w:spacing w:line="400" w:lineRule="exact"/>
        <w:ind w:firstLineChars="200" w:firstLine="420"/>
        <w:jc w:val="left"/>
        <w:rPr>
          <w:rFonts w:ascii="宋体" w:hAnsi="宋体" w:cs="宋体"/>
          <w:kern w:val="0"/>
          <w:szCs w:val="21"/>
        </w:rPr>
      </w:pPr>
      <w:r w:rsidRPr="000D3551">
        <w:rPr>
          <w:rFonts w:ascii="宋体" w:hAnsi="宋体"/>
          <w:kern w:val="0"/>
          <w:szCs w:val="21"/>
          <w:lang w:val="zh-CN"/>
        </w:rPr>
        <w:t>1</w:t>
      </w:r>
      <w:r w:rsidRPr="000D3551">
        <w:rPr>
          <w:rFonts w:ascii="宋体" w:hAnsi="宋体" w:cs="宋体" w:hint="eastAsia"/>
          <w:kern w:val="0"/>
          <w:szCs w:val="21"/>
          <w:lang w:val="zh-CN"/>
        </w:rPr>
        <w:t>、</w:t>
      </w:r>
      <w:r w:rsidRPr="000D3551">
        <w:rPr>
          <w:rFonts w:ascii="宋体" w:hAnsi="宋体" w:cs="宋体" w:hint="eastAsia"/>
          <w:kern w:val="0"/>
          <w:szCs w:val="21"/>
        </w:rPr>
        <w:t>我方愿意按照询价采购通知的一切要求，提供本项目的所有内容，我方的报价包含所有</w:t>
      </w:r>
      <w:r w:rsidR="006721B2" w:rsidRPr="000D3551">
        <w:rPr>
          <w:rFonts w:ascii="宋体" w:hAnsi="宋体" w:cs="宋体"/>
          <w:kern w:val="0"/>
          <w:szCs w:val="21"/>
        </w:rPr>
        <w:t>货物、材料、附件的包装、运输、运杂、保险、税金、安装、调试、售后服务</w:t>
      </w:r>
      <w:r w:rsidR="001646E6" w:rsidRPr="000D3551">
        <w:rPr>
          <w:rFonts w:ascii="宋体" w:hAnsi="宋体" w:cs="宋体" w:hint="eastAsia"/>
          <w:kern w:val="0"/>
          <w:szCs w:val="21"/>
        </w:rPr>
        <w:t>等一切费用</w:t>
      </w:r>
      <w:r w:rsidR="006721B2" w:rsidRPr="000D3551">
        <w:rPr>
          <w:rFonts w:ascii="宋体" w:hAnsi="宋体" w:cs="宋体" w:hint="eastAsia"/>
          <w:kern w:val="0"/>
          <w:szCs w:val="21"/>
        </w:rPr>
        <w:t>。</w:t>
      </w:r>
      <w:r w:rsidR="006721B2" w:rsidRPr="000D3551">
        <w:rPr>
          <w:rFonts w:ascii="宋体" w:hAnsi="宋体" w:cs="宋体"/>
          <w:kern w:val="0"/>
          <w:szCs w:val="21"/>
        </w:rPr>
        <w:t xml:space="preserve"> </w:t>
      </w:r>
    </w:p>
    <w:p w:rsidR="004D2DC9" w:rsidRPr="000D3551" w:rsidRDefault="004D2DC9">
      <w:pPr>
        <w:widowControl/>
        <w:adjustRightInd w:val="0"/>
        <w:spacing w:line="400" w:lineRule="exact"/>
        <w:ind w:firstLineChars="200" w:firstLine="420"/>
        <w:jc w:val="left"/>
        <w:rPr>
          <w:rFonts w:ascii="宋体" w:hAnsi="宋体" w:cs="宋体"/>
          <w:kern w:val="0"/>
          <w:szCs w:val="21"/>
        </w:rPr>
      </w:pPr>
      <w:r w:rsidRPr="000D3551">
        <w:rPr>
          <w:rFonts w:ascii="宋体" w:hAnsi="宋体"/>
          <w:kern w:val="0"/>
          <w:szCs w:val="21"/>
        </w:rPr>
        <w:t>2</w:t>
      </w:r>
      <w:r w:rsidRPr="000D3551">
        <w:rPr>
          <w:rFonts w:ascii="宋体" w:hAnsi="宋体" w:cs="宋体" w:hint="eastAsia"/>
          <w:kern w:val="0"/>
          <w:szCs w:val="21"/>
        </w:rPr>
        <w:t>、如果我方的询价响应文件被接受，我方将严格履行询价采购通知中规定的每一项要求，严格履行合同的责任和义务，保证按期、按质履行合同，完成合同内容所规定的全部工作。</w:t>
      </w:r>
    </w:p>
    <w:p w:rsidR="004D2DC9" w:rsidRPr="000D3551" w:rsidRDefault="004D2DC9">
      <w:pPr>
        <w:widowControl/>
        <w:spacing w:line="400" w:lineRule="exact"/>
        <w:ind w:firstLineChars="200" w:firstLine="420"/>
        <w:jc w:val="left"/>
        <w:rPr>
          <w:rFonts w:ascii="宋体" w:hAnsi="宋体" w:cs="Arial"/>
          <w:kern w:val="0"/>
          <w:szCs w:val="21"/>
        </w:rPr>
      </w:pPr>
      <w:r w:rsidRPr="000D3551">
        <w:rPr>
          <w:rFonts w:ascii="宋体" w:hAnsi="宋体"/>
          <w:kern w:val="0"/>
          <w:szCs w:val="21"/>
        </w:rPr>
        <w:t>3</w:t>
      </w:r>
      <w:r w:rsidRPr="000D3551">
        <w:rPr>
          <w:rFonts w:ascii="宋体" w:hAnsi="宋体" w:cs="Arial"/>
          <w:kern w:val="0"/>
          <w:szCs w:val="21"/>
        </w:rPr>
        <w:t>、我方愿意提供采购方在询价采购通知中要求的所有资料，也同意向贵方提供贵方可能另外要求的与我方响应有关的任何证据或资料。并保证所提供的资料全部是真实的、有效的，若有虚假，我方愿承担一切责任。</w:t>
      </w:r>
    </w:p>
    <w:p w:rsidR="004D2DC9" w:rsidRPr="000D3551" w:rsidRDefault="004D2DC9">
      <w:pPr>
        <w:widowControl/>
        <w:spacing w:line="400" w:lineRule="exact"/>
        <w:ind w:firstLineChars="200" w:firstLine="420"/>
        <w:jc w:val="left"/>
        <w:rPr>
          <w:rFonts w:ascii="宋体" w:hAnsi="宋体" w:cs="Arial"/>
          <w:kern w:val="0"/>
          <w:szCs w:val="21"/>
        </w:rPr>
      </w:pPr>
      <w:r w:rsidRPr="000D3551">
        <w:rPr>
          <w:rFonts w:ascii="宋体" w:hAnsi="宋体"/>
          <w:kern w:val="0"/>
          <w:szCs w:val="21"/>
        </w:rPr>
        <w:t>4</w:t>
      </w:r>
      <w:r w:rsidRPr="000D3551">
        <w:rPr>
          <w:rFonts w:ascii="宋体" w:hAnsi="宋体" w:cs="Arial"/>
          <w:kern w:val="0"/>
          <w:szCs w:val="21"/>
        </w:rPr>
        <w:t>、我方认为贵方有权决定成交者，还认为贵方有权接受或拒绝所有的供应商成交。</w:t>
      </w:r>
    </w:p>
    <w:p w:rsidR="004D2DC9" w:rsidRPr="000D3551" w:rsidRDefault="004D2DC9">
      <w:pPr>
        <w:widowControl/>
        <w:spacing w:line="400" w:lineRule="exact"/>
        <w:ind w:firstLineChars="200" w:firstLine="420"/>
        <w:jc w:val="left"/>
        <w:rPr>
          <w:rFonts w:ascii="宋体" w:hAnsi="宋体" w:cs="Arial"/>
          <w:kern w:val="0"/>
          <w:szCs w:val="21"/>
        </w:rPr>
      </w:pPr>
      <w:r w:rsidRPr="000D3551">
        <w:rPr>
          <w:rFonts w:ascii="宋体" w:hAnsi="宋体"/>
          <w:kern w:val="0"/>
          <w:szCs w:val="21"/>
        </w:rPr>
        <w:t>5</w:t>
      </w:r>
      <w:r w:rsidRPr="000D3551">
        <w:rPr>
          <w:rFonts w:ascii="宋体" w:hAnsi="宋体" w:cs="Arial"/>
          <w:kern w:val="0"/>
          <w:szCs w:val="21"/>
        </w:rPr>
        <w:t>、我方同意因运输或装卸或吊装过程中的不当，造成货物或就位现场的设施、设备等损坏的，采购方有权要求我方全额赔偿。</w:t>
      </w:r>
    </w:p>
    <w:p w:rsidR="004D2DC9" w:rsidRPr="000D3551" w:rsidRDefault="004D2DC9">
      <w:pPr>
        <w:widowControl/>
        <w:spacing w:line="400" w:lineRule="exact"/>
        <w:ind w:firstLineChars="200" w:firstLine="420"/>
        <w:jc w:val="left"/>
        <w:rPr>
          <w:rFonts w:ascii="宋体" w:hAnsi="宋体" w:cs="Arial"/>
          <w:kern w:val="0"/>
          <w:szCs w:val="21"/>
        </w:rPr>
      </w:pPr>
      <w:r w:rsidRPr="000D3551">
        <w:rPr>
          <w:rFonts w:ascii="宋体" w:hAnsi="宋体"/>
          <w:kern w:val="0"/>
          <w:szCs w:val="21"/>
        </w:rPr>
        <w:t>6</w:t>
      </w:r>
      <w:r w:rsidRPr="000D3551">
        <w:rPr>
          <w:rFonts w:ascii="宋体" w:hAnsi="宋体" w:cs="Arial"/>
          <w:kern w:val="0"/>
          <w:szCs w:val="21"/>
        </w:rPr>
        <w:t>、我方承诺该项报价在递交后保持有效，不作任何更改和变动。我方同意成交后若不履行询价采购通知的内容要求和各项承诺及义务的即被视为违约，我方的成交资格将被取消。</w:t>
      </w:r>
    </w:p>
    <w:p w:rsidR="004D2DC9" w:rsidRPr="000D3551" w:rsidRDefault="008B7C75">
      <w:pPr>
        <w:widowControl/>
        <w:spacing w:line="400" w:lineRule="exact"/>
        <w:ind w:firstLineChars="200" w:firstLine="420"/>
        <w:jc w:val="left"/>
        <w:rPr>
          <w:rFonts w:ascii="宋体" w:hAnsi="宋体" w:cs="Arial"/>
          <w:kern w:val="0"/>
          <w:szCs w:val="21"/>
        </w:rPr>
      </w:pPr>
      <w:r>
        <w:rPr>
          <w:rFonts w:ascii="宋体" w:hAnsi="宋体" w:cs="Arial" w:hint="eastAsia"/>
          <w:kern w:val="0"/>
          <w:szCs w:val="21"/>
        </w:rPr>
        <w:t>7</w:t>
      </w:r>
      <w:r w:rsidR="004D2DC9" w:rsidRPr="000D3551">
        <w:rPr>
          <w:rFonts w:ascii="宋体" w:hAnsi="宋体" w:cs="Arial"/>
          <w:kern w:val="0"/>
          <w:szCs w:val="21"/>
        </w:rPr>
        <w:t>、我方同意若无法按约定条款履行义务等行为，采购方有权取消我方成交资格。</w:t>
      </w:r>
    </w:p>
    <w:p w:rsidR="004D2DC9" w:rsidRPr="000D3551" w:rsidRDefault="008B7C75">
      <w:pPr>
        <w:widowControl/>
        <w:spacing w:line="400" w:lineRule="exact"/>
        <w:ind w:firstLineChars="200" w:firstLine="420"/>
        <w:jc w:val="left"/>
        <w:rPr>
          <w:rFonts w:ascii="宋体" w:hAnsi="宋体" w:cs="Arial"/>
          <w:kern w:val="0"/>
          <w:szCs w:val="21"/>
        </w:rPr>
      </w:pPr>
      <w:r>
        <w:rPr>
          <w:rFonts w:ascii="宋体" w:hAnsi="宋体" w:cs="Arial" w:hint="eastAsia"/>
          <w:kern w:val="0"/>
          <w:szCs w:val="21"/>
        </w:rPr>
        <w:t>8</w:t>
      </w:r>
      <w:r w:rsidR="004D2DC9" w:rsidRPr="000D3551">
        <w:rPr>
          <w:rFonts w:ascii="宋体" w:hAnsi="宋体" w:cs="Arial"/>
          <w:kern w:val="0"/>
          <w:szCs w:val="21"/>
        </w:rPr>
        <w:t>、与本次投标有关的通讯地址：</w:t>
      </w:r>
    </w:p>
    <w:p w:rsidR="004D2DC9" w:rsidRPr="000D3551" w:rsidRDefault="004D2DC9">
      <w:pPr>
        <w:widowControl/>
        <w:spacing w:line="400" w:lineRule="exact"/>
        <w:ind w:firstLineChars="200" w:firstLine="420"/>
        <w:jc w:val="left"/>
        <w:rPr>
          <w:rFonts w:ascii="宋体" w:hAnsi="宋体" w:cs="Arial"/>
          <w:kern w:val="0"/>
          <w:szCs w:val="21"/>
        </w:rPr>
      </w:pPr>
      <w:r w:rsidRPr="000D3551">
        <w:rPr>
          <w:rFonts w:ascii="宋体" w:hAnsi="宋体" w:cs="Arial"/>
          <w:kern w:val="0"/>
          <w:szCs w:val="21"/>
        </w:rPr>
        <w:t>单</w:t>
      </w:r>
      <w:r w:rsidRPr="000D3551">
        <w:rPr>
          <w:rFonts w:ascii="宋体" w:hAnsi="宋体"/>
          <w:kern w:val="0"/>
          <w:szCs w:val="21"/>
        </w:rPr>
        <w:t xml:space="preserve">    </w:t>
      </w:r>
      <w:r w:rsidRPr="000D3551">
        <w:rPr>
          <w:rFonts w:ascii="宋体" w:hAnsi="宋体" w:cs="Arial"/>
          <w:kern w:val="0"/>
          <w:szCs w:val="21"/>
        </w:rPr>
        <w:t>位：</w:t>
      </w:r>
      <w:r w:rsidRPr="000D3551">
        <w:rPr>
          <w:rFonts w:ascii="宋体" w:hAnsi="宋体"/>
          <w:kern w:val="0"/>
          <w:szCs w:val="21"/>
        </w:rPr>
        <w:t xml:space="preserve"> </w:t>
      </w:r>
      <w:r w:rsidRPr="000D3551">
        <w:rPr>
          <w:rFonts w:ascii="宋体" w:hAnsi="宋体"/>
          <w:kern w:val="0"/>
          <w:szCs w:val="21"/>
          <w:u w:val="single"/>
        </w:rPr>
        <w:t xml:space="preserve">                                </w:t>
      </w:r>
      <w:r w:rsidRPr="000D3551">
        <w:rPr>
          <w:rFonts w:ascii="宋体" w:hAnsi="宋体" w:cs="Arial"/>
          <w:kern w:val="0"/>
          <w:szCs w:val="21"/>
        </w:rPr>
        <w:t>联</w:t>
      </w:r>
      <w:r w:rsidRPr="000D3551">
        <w:rPr>
          <w:rFonts w:ascii="宋体" w:hAnsi="宋体"/>
          <w:kern w:val="0"/>
          <w:szCs w:val="21"/>
        </w:rPr>
        <w:t xml:space="preserve"> </w:t>
      </w:r>
      <w:r w:rsidRPr="000D3551">
        <w:rPr>
          <w:rFonts w:ascii="宋体" w:hAnsi="宋体" w:cs="Arial"/>
          <w:kern w:val="0"/>
          <w:szCs w:val="21"/>
        </w:rPr>
        <w:t>系</w:t>
      </w:r>
      <w:r w:rsidRPr="000D3551">
        <w:rPr>
          <w:rFonts w:ascii="宋体" w:hAnsi="宋体"/>
          <w:kern w:val="0"/>
          <w:szCs w:val="21"/>
        </w:rPr>
        <w:t xml:space="preserve"> </w:t>
      </w:r>
      <w:r w:rsidRPr="000D3551">
        <w:rPr>
          <w:rFonts w:ascii="宋体" w:hAnsi="宋体" w:cs="Arial"/>
          <w:kern w:val="0"/>
          <w:szCs w:val="21"/>
        </w:rPr>
        <w:t>人：</w:t>
      </w:r>
      <w:r w:rsidRPr="000D3551">
        <w:rPr>
          <w:rFonts w:ascii="宋体" w:hAnsi="宋体"/>
          <w:kern w:val="0"/>
          <w:szCs w:val="21"/>
          <w:u w:val="single"/>
        </w:rPr>
        <w:t xml:space="preserve">                   </w:t>
      </w:r>
    </w:p>
    <w:p w:rsidR="004D2DC9" w:rsidRPr="000D3551" w:rsidRDefault="004D2DC9">
      <w:pPr>
        <w:widowControl/>
        <w:spacing w:line="400" w:lineRule="exact"/>
        <w:ind w:firstLineChars="200" w:firstLine="420"/>
        <w:jc w:val="left"/>
        <w:rPr>
          <w:rFonts w:ascii="宋体" w:hAnsi="宋体" w:cs="Arial"/>
          <w:kern w:val="0"/>
          <w:szCs w:val="21"/>
        </w:rPr>
      </w:pPr>
      <w:r w:rsidRPr="000D3551">
        <w:rPr>
          <w:rFonts w:ascii="宋体" w:hAnsi="宋体" w:cs="Arial"/>
          <w:kern w:val="0"/>
          <w:szCs w:val="21"/>
        </w:rPr>
        <w:t>地</w:t>
      </w:r>
      <w:r w:rsidRPr="000D3551">
        <w:rPr>
          <w:rFonts w:ascii="宋体" w:hAnsi="宋体"/>
          <w:kern w:val="0"/>
          <w:szCs w:val="21"/>
        </w:rPr>
        <w:t xml:space="preserve">    </w:t>
      </w:r>
      <w:r w:rsidRPr="000D3551">
        <w:rPr>
          <w:rFonts w:ascii="宋体" w:hAnsi="宋体" w:cs="Arial"/>
          <w:kern w:val="0"/>
          <w:szCs w:val="21"/>
        </w:rPr>
        <w:t>址：</w:t>
      </w:r>
      <w:r w:rsidRPr="000D3551">
        <w:rPr>
          <w:rFonts w:ascii="宋体" w:hAnsi="宋体"/>
          <w:kern w:val="0"/>
          <w:szCs w:val="21"/>
          <w:u w:val="single"/>
        </w:rPr>
        <w:t xml:space="preserve">                                </w:t>
      </w:r>
      <w:r w:rsidRPr="000D3551">
        <w:rPr>
          <w:rFonts w:ascii="宋体" w:hAnsi="宋体"/>
          <w:kern w:val="0"/>
          <w:szCs w:val="21"/>
        </w:rPr>
        <w:t xml:space="preserve"> </w:t>
      </w:r>
      <w:r w:rsidRPr="000D3551">
        <w:rPr>
          <w:rFonts w:ascii="宋体" w:hAnsi="宋体" w:cs="Arial"/>
          <w:kern w:val="0"/>
          <w:szCs w:val="21"/>
        </w:rPr>
        <w:t>邮政编码：</w:t>
      </w:r>
      <w:r w:rsidRPr="000D3551">
        <w:rPr>
          <w:rFonts w:ascii="宋体" w:hAnsi="宋体"/>
          <w:kern w:val="0"/>
          <w:szCs w:val="21"/>
          <w:u w:val="single"/>
        </w:rPr>
        <w:t xml:space="preserve">                   </w:t>
      </w:r>
    </w:p>
    <w:p w:rsidR="004D2DC9" w:rsidRPr="000D3551" w:rsidRDefault="004D2DC9">
      <w:pPr>
        <w:widowControl/>
        <w:spacing w:line="400" w:lineRule="exact"/>
        <w:ind w:firstLineChars="200" w:firstLine="420"/>
        <w:jc w:val="left"/>
        <w:rPr>
          <w:rFonts w:ascii="宋体" w:hAnsi="宋体" w:cs="Arial"/>
          <w:kern w:val="0"/>
          <w:szCs w:val="21"/>
        </w:rPr>
      </w:pPr>
      <w:r w:rsidRPr="000D3551">
        <w:rPr>
          <w:rFonts w:ascii="宋体" w:hAnsi="宋体" w:cs="Arial"/>
          <w:kern w:val="0"/>
          <w:szCs w:val="21"/>
        </w:rPr>
        <w:t>联系电话：</w:t>
      </w:r>
      <w:r w:rsidRPr="000D3551">
        <w:rPr>
          <w:rFonts w:ascii="宋体" w:hAnsi="宋体"/>
          <w:kern w:val="0"/>
          <w:szCs w:val="21"/>
          <w:u w:val="single"/>
        </w:rPr>
        <w:t xml:space="preserve">                                </w:t>
      </w:r>
      <w:r w:rsidRPr="000D3551">
        <w:rPr>
          <w:rFonts w:ascii="宋体" w:hAnsi="宋体"/>
          <w:kern w:val="0"/>
          <w:szCs w:val="21"/>
        </w:rPr>
        <w:t xml:space="preserve"> </w:t>
      </w:r>
      <w:r w:rsidRPr="000D3551">
        <w:rPr>
          <w:rFonts w:ascii="宋体" w:hAnsi="宋体" w:cs="Arial"/>
          <w:kern w:val="0"/>
          <w:szCs w:val="21"/>
        </w:rPr>
        <w:t>传</w:t>
      </w:r>
      <w:r w:rsidRPr="000D3551">
        <w:rPr>
          <w:rFonts w:ascii="宋体" w:hAnsi="宋体"/>
          <w:kern w:val="0"/>
          <w:szCs w:val="21"/>
        </w:rPr>
        <w:t xml:space="preserve">    </w:t>
      </w:r>
      <w:r w:rsidRPr="000D3551">
        <w:rPr>
          <w:rFonts w:ascii="宋体" w:hAnsi="宋体" w:cs="Arial"/>
          <w:kern w:val="0"/>
          <w:szCs w:val="21"/>
        </w:rPr>
        <w:t>真：</w:t>
      </w:r>
      <w:r w:rsidRPr="000D3551">
        <w:rPr>
          <w:rFonts w:ascii="宋体" w:hAnsi="宋体"/>
          <w:kern w:val="0"/>
          <w:szCs w:val="21"/>
          <w:u w:val="single"/>
        </w:rPr>
        <w:t xml:space="preserve">                   </w:t>
      </w:r>
    </w:p>
    <w:p w:rsidR="004D2DC9" w:rsidRPr="000D3551" w:rsidRDefault="004D2DC9">
      <w:pPr>
        <w:widowControl/>
        <w:spacing w:line="400" w:lineRule="exact"/>
        <w:ind w:firstLine="425"/>
        <w:jc w:val="left"/>
        <w:rPr>
          <w:rFonts w:ascii="宋体" w:hAnsi="宋体" w:cs="Arial"/>
          <w:kern w:val="0"/>
          <w:szCs w:val="21"/>
        </w:rPr>
      </w:pPr>
      <w:r w:rsidRPr="000D3551">
        <w:rPr>
          <w:rFonts w:ascii="宋体" w:hAnsi="宋体" w:cs="Arial"/>
          <w:kern w:val="0"/>
          <w:szCs w:val="21"/>
        </w:rPr>
        <w:t>投标方：（单位盖章）</w:t>
      </w:r>
    </w:p>
    <w:p w:rsidR="004D2DC9" w:rsidRPr="000D3551" w:rsidRDefault="004D2DC9">
      <w:pPr>
        <w:widowControl/>
        <w:spacing w:line="400" w:lineRule="exact"/>
        <w:ind w:right="-308" w:firstLineChars="200" w:firstLine="420"/>
        <w:jc w:val="left"/>
        <w:rPr>
          <w:rFonts w:ascii="宋体" w:hAnsi="宋体" w:cs="宋体"/>
          <w:kern w:val="0"/>
          <w:szCs w:val="21"/>
        </w:rPr>
      </w:pPr>
      <w:r w:rsidRPr="000D3551">
        <w:rPr>
          <w:rFonts w:ascii="宋体" w:hAnsi="宋体" w:cs="宋体" w:hint="eastAsia"/>
          <w:kern w:val="0"/>
          <w:szCs w:val="21"/>
        </w:rPr>
        <w:t>单位法定代表人：（签字或签章）</w:t>
      </w:r>
      <w:r w:rsidRPr="000D3551">
        <w:rPr>
          <w:rFonts w:ascii="宋体" w:hAnsi="宋体"/>
          <w:kern w:val="0"/>
          <w:szCs w:val="21"/>
        </w:rPr>
        <w:t xml:space="preserve">               </w:t>
      </w:r>
      <w:r w:rsidRPr="000D3551">
        <w:rPr>
          <w:rFonts w:ascii="宋体" w:hAnsi="宋体" w:cs="宋体" w:hint="eastAsia"/>
          <w:kern w:val="0"/>
          <w:szCs w:val="21"/>
        </w:rPr>
        <w:t>年</w:t>
      </w:r>
      <w:r w:rsidRPr="000D3551">
        <w:rPr>
          <w:rFonts w:ascii="宋体" w:hAnsi="宋体"/>
          <w:kern w:val="0"/>
          <w:szCs w:val="21"/>
        </w:rPr>
        <w:t xml:space="preserve">     </w:t>
      </w:r>
      <w:r w:rsidRPr="000D3551">
        <w:rPr>
          <w:rFonts w:ascii="宋体" w:hAnsi="宋体" w:cs="宋体" w:hint="eastAsia"/>
          <w:kern w:val="0"/>
          <w:szCs w:val="21"/>
        </w:rPr>
        <w:t>月</w:t>
      </w:r>
      <w:r w:rsidRPr="000D3551">
        <w:rPr>
          <w:rFonts w:ascii="宋体" w:hAnsi="宋体"/>
          <w:kern w:val="0"/>
          <w:szCs w:val="21"/>
        </w:rPr>
        <w:t xml:space="preserve">     </w:t>
      </w:r>
      <w:r w:rsidRPr="000D3551">
        <w:rPr>
          <w:rFonts w:ascii="宋体" w:hAnsi="宋体" w:cs="宋体" w:hint="eastAsia"/>
          <w:kern w:val="0"/>
          <w:szCs w:val="21"/>
        </w:rPr>
        <w:t>日</w:t>
      </w:r>
    </w:p>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p w:rsidR="004D2DC9" w:rsidRPr="000D3551" w:rsidRDefault="004D2DC9">
      <w:pPr>
        <w:widowControl/>
        <w:tabs>
          <w:tab w:val="left" w:pos="6420"/>
        </w:tabs>
        <w:spacing w:line="400" w:lineRule="exact"/>
        <w:jc w:val="left"/>
        <w:rPr>
          <w:rFonts w:ascii="宋体" w:hAnsi="宋体" w:cs="宋体"/>
          <w:kern w:val="0"/>
          <w:szCs w:val="21"/>
        </w:rPr>
      </w:pPr>
      <w:r w:rsidRPr="000D3551">
        <w:rPr>
          <w:rFonts w:ascii="宋体" w:hAnsi="宋体"/>
          <w:kern w:val="0"/>
          <w:szCs w:val="21"/>
        </w:rPr>
        <w:t> </w:t>
      </w:r>
    </w:p>
    <w:p w:rsidR="004D2DC9" w:rsidRPr="000D3551" w:rsidRDefault="004D2DC9">
      <w:pPr>
        <w:widowControl/>
        <w:spacing w:line="400" w:lineRule="exact"/>
        <w:ind w:right="-308"/>
        <w:jc w:val="left"/>
        <w:rPr>
          <w:rFonts w:ascii="宋体" w:hAnsi="宋体" w:cs="宋体"/>
          <w:kern w:val="0"/>
          <w:szCs w:val="21"/>
        </w:rPr>
      </w:pPr>
    </w:p>
    <w:p w:rsidR="006721B2" w:rsidRDefault="006721B2">
      <w:pPr>
        <w:widowControl/>
        <w:spacing w:line="400" w:lineRule="exact"/>
        <w:ind w:right="-308"/>
        <w:jc w:val="left"/>
        <w:rPr>
          <w:rFonts w:ascii="宋体" w:hAnsi="宋体" w:cs="宋体"/>
          <w:kern w:val="0"/>
          <w:szCs w:val="21"/>
        </w:rPr>
      </w:pPr>
    </w:p>
    <w:p w:rsidR="008B7C75" w:rsidRDefault="008B7C75">
      <w:pPr>
        <w:widowControl/>
        <w:spacing w:line="400" w:lineRule="exact"/>
        <w:ind w:right="-308"/>
        <w:jc w:val="left"/>
        <w:rPr>
          <w:rFonts w:ascii="宋体" w:hAnsi="宋体" w:cs="宋体"/>
          <w:kern w:val="0"/>
          <w:szCs w:val="21"/>
        </w:rPr>
      </w:pPr>
    </w:p>
    <w:p w:rsidR="008B7C75" w:rsidRDefault="008B7C75">
      <w:pPr>
        <w:widowControl/>
        <w:spacing w:line="400" w:lineRule="exact"/>
        <w:ind w:right="-308"/>
        <w:jc w:val="left"/>
        <w:rPr>
          <w:rFonts w:ascii="宋体" w:hAnsi="宋体" w:cs="宋体"/>
          <w:kern w:val="0"/>
          <w:szCs w:val="21"/>
        </w:rPr>
      </w:pPr>
    </w:p>
    <w:p w:rsidR="008B7C75" w:rsidRDefault="008B7C75">
      <w:pPr>
        <w:widowControl/>
        <w:spacing w:line="400" w:lineRule="exact"/>
        <w:ind w:right="-308"/>
        <w:jc w:val="left"/>
        <w:rPr>
          <w:rFonts w:ascii="宋体" w:hAnsi="宋体" w:cs="宋体"/>
          <w:kern w:val="0"/>
          <w:szCs w:val="21"/>
        </w:rPr>
      </w:pPr>
    </w:p>
    <w:p w:rsidR="008B7C75" w:rsidRPr="000D3551" w:rsidRDefault="008B7C75">
      <w:pPr>
        <w:widowControl/>
        <w:spacing w:line="400" w:lineRule="exact"/>
        <w:ind w:right="-308"/>
        <w:jc w:val="left"/>
        <w:rPr>
          <w:rFonts w:ascii="宋体" w:hAnsi="宋体" w:cs="宋体"/>
          <w:kern w:val="0"/>
          <w:szCs w:val="21"/>
        </w:rPr>
      </w:pPr>
    </w:p>
    <w:p w:rsidR="004D2DC9" w:rsidRPr="000D3551" w:rsidRDefault="004D2DC9">
      <w:pPr>
        <w:widowControl/>
        <w:spacing w:line="400" w:lineRule="exact"/>
        <w:ind w:right="-308"/>
        <w:jc w:val="left"/>
        <w:rPr>
          <w:rFonts w:ascii="宋体" w:hAnsi="宋体" w:cs="Arial"/>
          <w:kern w:val="0"/>
          <w:szCs w:val="21"/>
        </w:rPr>
      </w:pPr>
      <w:r w:rsidRPr="000D3551">
        <w:rPr>
          <w:rFonts w:ascii="宋体" w:hAnsi="宋体" w:cs="Arial" w:hint="eastAsia"/>
          <w:kern w:val="0"/>
          <w:szCs w:val="21"/>
        </w:rPr>
        <w:t>格式</w:t>
      </w:r>
      <w:r w:rsidRPr="000D3551">
        <w:rPr>
          <w:rFonts w:ascii="宋体" w:hAnsi="宋体" w:cs="Arial"/>
          <w:kern w:val="0"/>
          <w:szCs w:val="21"/>
        </w:rPr>
        <w:t>3</w:t>
      </w:r>
      <w:r w:rsidRPr="000D3551">
        <w:rPr>
          <w:rFonts w:ascii="宋体" w:hAnsi="宋体" w:cs="Arial" w:hint="eastAsia"/>
          <w:kern w:val="0"/>
          <w:szCs w:val="21"/>
        </w:rPr>
        <w:t>、投标产品技术参数响应对照表</w:t>
      </w:r>
    </w:p>
    <w:p w:rsidR="004D2DC9" w:rsidRPr="000D3551" w:rsidRDefault="004D2DC9" w:rsidP="006721B2">
      <w:pPr>
        <w:spacing w:line="360" w:lineRule="auto"/>
        <w:ind w:right="-308"/>
        <w:rPr>
          <w:rFonts w:ascii="黑体" w:eastAsia="黑体"/>
          <w:sz w:val="32"/>
          <w:szCs w:val="32"/>
        </w:rPr>
      </w:pPr>
    </w:p>
    <w:p w:rsidR="00B36881" w:rsidRPr="000D3551" w:rsidRDefault="00B36881" w:rsidP="00B36881">
      <w:pPr>
        <w:pStyle w:val="11"/>
        <w:spacing w:line="360" w:lineRule="auto"/>
        <w:ind w:firstLine="643"/>
        <w:jc w:val="center"/>
        <w:rPr>
          <w:sz w:val="32"/>
          <w:szCs w:val="32"/>
        </w:rPr>
      </w:pPr>
      <w:r w:rsidRPr="000D3551">
        <w:rPr>
          <w:rFonts w:ascii="Times New Roman" w:eastAsia="黑体" w:hAnsi="Times New Roman" w:hint="eastAsia"/>
          <w:bCs/>
          <w:sz w:val="32"/>
          <w:szCs w:val="32"/>
        </w:rPr>
        <w:t>投标产品材质及规格对照表</w:t>
      </w:r>
    </w:p>
    <w:p w:rsidR="004D2DC9" w:rsidRPr="000D3551" w:rsidRDefault="004D2DC9">
      <w:pPr>
        <w:widowControl/>
        <w:spacing w:line="400" w:lineRule="exact"/>
        <w:ind w:right="-153"/>
        <w:jc w:val="left"/>
        <w:rPr>
          <w:rFonts w:ascii="宋体" w:hAnsi="宋体" w:cs="宋体"/>
          <w:kern w:val="0"/>
          <w:szCs w:val="21"/>
        </w:rPr>
      </w:pPr>
      <w:r w:rsidRPr="000D3551">
        <w:rPr>
          <w:rFonts w:ascii="宋体" w:hAnsi="宋体" w:cs="宋体" w:hint="eastAsia"/>
          <w:kern w:val="0"/>
          <w:szCs w:val="21"/>
        </w:rPr>
        <w:t>采购编号：</w:t>
      </w:r>
      <w:r w:rsidRPr="000D3551">
        <w:rPr>
          <w:rFonts w:ascii="宋体" w:hAnsi="宋体"/>
          <w:kern w:val="0"/>
          <w:szCs w:val="21"/>
        </w:rPr>
        <w:t>__</w:t>
      </w:r>
      <w:r w:rsidRPr="000D3551">
        <w:rPr>
          <w:rFonts w:ascii="宋体" w:hAnsi="宋体"/>
          <w:kern w:val="0"/>
          <w:szCs w:val="21"/>
          <w:u w:val="single"/>
        </w:rPr>
        <w:t>_             _</w:t>
      </w:r>
      <w:r w:rsidRPr="000D3551">
        <w:rPr>
          <w:rFonts w:ascii="宋体" w:hAnsi="宋体"/>
          <w:kern w:val="0"/>
          <w:szCs w:val="21"/>
        </w:rPr>
        <w:t xml:space="preserve">__                        </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92"/>
        <w:gridCol w:w="900"/>
        <w:gridCol w:w="1080"/>
        <w:gridCol w:w="1503"/>
        <w:gridCol w:w="1557"/>
        <w:gridCol w:w="1980"/>
      </w:tblGrid>
      <w:tr w:rsidR="00B36881" w:rsidRPr="000D3551">
        <w:trPr>
          <w:trHeight w:val="596"/>
        </w:trPr>
        <w:tc>
          <w:tcPr>
            <w:tcW w:w="828" w:type="dxa"/>
            <w:tcBorders>
              <w:top w:val="single" w:sz="4" w:space="0" w:color="auto"/>
              <w:left w:val="single" w:sz="4" w:space="0" w:color="auto"/>
              <w:bottom w:val="single" w:sz="4" w:space="0" w:color="auto"/>
              <w:right w:val="single" w:sz="4" w:space="0" w:color="auto"/>
            </w:tcBorders>
            <w:vAlign w:val="center"/>
          </w:tcPr>
          <w:p w:rsidR="00B36881" w:rsidRPr="000D3551" w:rsidRDefault="00B36881">
            <w:pPr>
              <w:widowControl/>
              <w:spacing w:line="400" w:lineRule="exact"/>
              <w:jc w:val="center"/>
              <w:rPr>
                <w:rFonts w:ascii="宋体" w:hAnsi="宋体" w:cs="宋体"/>
                <w:kern w:val="0"/>
                <w:szCs w:val="21"/>
              </w:rPr>
            </w:pPr>
            <w:r w:rsidRPr="000D3551">
              <w:rPr>
                <w:rFonts w:ascii="宋体" w:hAnsi="宋体" w:cs="宋体" w:hint="eastAsia"/>
                <w:kern w:val="0"/>
                <w:szCs w:val="21"/>
              </w:rPr>
              <w:t>序号</w:t>
            </w:r>
          </w:p>
        </w:tc>
        <w:tc>
          <w:tcPr>
            <w:tcW w:w="792" w:type="dxa"/>
            <w:tcBorders>
              <w:top w:val="single" w:sz="4" w:space="0" w:color="auto"/>
              <w:left w:val="single" w:sz="4" w:space="0" w:color="auto"/>
              <w:bottom w:val="single" w:sz="4" w:space="0" w:color="auto"/>
              <w:right w:val="single" w:sz="4" w:space="0" w:color="auto"/>
            </w:tcBorders>
            <w:vAlign w:val="center"/>
          </w:tcPr>
          <w:p w:rsidR="00B36881" w:rsidRPr="000D3551" w:rsidRDefault="00B36881">
            <w:pPr>
              <w:widowControl/>
              <w:spacing w:line="400" w:lineRule="exact"/>
              <w:jc w:val="center"/>
              <w:rPr>
                <w:rFonts w:ascii="宋体" w:hAnsi="宋体" w:cs="宋体"/>
                <w:kern w:val="0"/>
                <w:szCs w:val="21"/>
              </w:rPr>
            </w:pPr>
            <w:r w:rsidRPr="000D3551">
              <w:rPr>
                <w:rFonts w:ascii="宋体" w:hAnsi="宋体" w:cs="宋体" w:hint="eastAsia"/>
                <w:kern w:val="0"/>
                <w:szCs w:val="21"/>
              </w:rPr>
              <w:t>名称</w:t>
            </w:r>
          </w:p>
        </w:tc>
        <w:tc>
          <w:tcPr>
            <w:tcW w:w="900" w:type="dxa"/>
            <w:tcBorders>
              <w:top w:val="single" w:sz="4" w:space="0" w:color="auto"/>
              <w:left w:val="single" w:sz="4" w:space="0" w:color="auto"/>
              <w:bottom w:val="single" w:sz="4" w:space="0" w:color="auto"/>
              <w:right w:val="single" w:sz="4" w:space="0" w:color="auto"/>
            </w:tcBorders>
            <w:vAlign w:val="center"/>
          </w:tcPr>
          <w:p w:rsidR="00B36881" w:rsidRPr="000D3551" w:rsidRDefault="00B36881">
            <w:pPr>
              <w:widowControl/>
              <w:spacing w:line="400" w:lineRule="exact"/>
              <w:jc w:val="center"/>
              <w:rPr>
                <w:rFonts w:ascii="宋体" w:hAnsi="宋体" w:cs="宋体"/>
                <w:kern w:val="0"/>
                <w:szCs w:val="21"/>
              </w:rPr>
            </w:pPr>
            <w:r w:rsidRPr="000D3551">
              <w:rPr>
                <w:rFonts w:ascii="宋体" w:hAnsi="宋体" w:cs="宋体" w:hint="eastAsia"/>
                <w:kern w:val="0"/>
                <w:szCs w:val="21"/>
              </w:rPr>
              <w:t>品牌</w:t>
            </w:r>
          </w:p>
        </w:tc>
        <w:tc>
          <w:tcPr>
            <w:tcW w:w="1080" w:type="dxa"/>
            <w:tcBorders>
              <w:top w:val="single" w:sz="4" w:space="0" w:color="auto"/>
              <w:left w:val="single" w:sz="4" w:space="0" w:color="auto"/>
              <w:bottom w:val="single" w:sz="4" w:space="0" w:color="auto"/>
              <w:right w:val="single" w:sz="4" w:space="0" w:color="auto"/>
            </w:tcBorders>
            <w:vAlign w:val="center"/>
          </w:tcPr>
          <w:p w:rsidR="00B36881" w:rsidRPr="000D3551" w:rsidRDefault="00B36881">
            <w:pPr>
              <w:widowControl/>
              <w:spacing w:line="400" w:lineRule="exact"/>
              <w:jc w:val="center"/>
              <w:rPr>
                <w:rFonts w:ascii="宋体" w:hAnsi="宋体" w:cs="宋体"/>
                <w:kern w:val="0"/>
                <w:szCs w:val="21"/>
              </w:rPr>
            </w:pPr>
            <w:r w:rsidRPr="000D3551">
              <w:rPr>
                <w:rFonts w:ascii="宋体" w:hAnsi="宋体" w:cs="宋体" w:hint="eastAsia"/>
                <w:kern w:val="0"/>
                <w:szCs w:val="21"/>
              </w:rPr>
              <w:t>型号</w:t>
            </w:r>
          </w:p>
        </w:tc>
        <w:tc>
          <w:tcPr>
            <w:tcW w:w="1503" w:type="dxa"/>
            <w:tcBorders>
              <w:top w:val="single" w:sz="4" w:space="0" w:color="auto"/>
              <w:left w:val="single" w:sz="4" w:space="0" w:color="auto"/>
              <w:bottom w:val="single" w:sz="4" w:space="0" w:color="auto"/>
              <w:right w:val="single" w:sz="4" w:space="0" w:color="auto"/>
            </w:tcBorders>
            <w:vAlign w:val="center"/>
          </w:tcPr>
          <w:p w:rsidR="00B36881" w:rsidRPr="000D3551" w:rsidRDefault="00B36881" w:rsidP="005B6DBC">
            <w:pPr>
              <w:autoSpaceDE w:val="0"/>
              <w:autoSpaceDN w:val="0"/>
              <w:adjustRightInd w:val="0"/>
              <w:jc w:val="center"/>
              <w:rPr>
                <w:szCs w:val="21"/>
              </w:rPr>
            </w:pPr>
            <w:r w:rsidRPr="000D3551">
              <w:rPr>
                <w:rFonts w:ascii="宋体" w:cs="宋体" w:hint="eastAsia"/>
                <w:szCs w:val="21"/>
                <w:lang w:val="zh-CN"/>
              </w:rPr>
              <w:t>采购材质及规格要求</w:t>
            </w:r>
          </w:p>
        </w:tc>
        <w:tc>
          <w:tcPr>
            <w:tcW w:w="1557" w:type="dxa"/>
            <w:tcBorders>
              <w:top w:val="single" w:sz="4" w:space="0" w:color="auto"/>
              <w:left w:val="single" w:sz="4" w:space="0" w:color="auto"/>
              <w:bottom w:val="single" w:sz="4" w:space="0" w:color="auto"/>
              <w:right w:val="single" w:sz="4" w:space="0" w:color="auto"/>
            </w:tcBorders>
            <w:vAlign w:val="center"/>
          </w:tcPr>
          <w:p w:rsidR="00B36881" w:rsidRPr="000D3551" w:rsidRDefault="00B36881" w:rsidP="005B6DBC">
            <w:pPr>
              <w:autoSpaceDE w:val="0"/>
              <w:autoSpaceDN w:val="0"/>
              <w:adjustRightInd w:val="0"/>
              <w:jc w:val="center"/>
              <w:rPr>
                <w:szCs w:val="21"/>
              </w:rPr>
            </w:pPr>
            <w:r w:rsidRPr="000D3551">
              <w:rPr>
                <w:rFonts w:ascii="宋体" w:cs="宋体" w:hint="eastAsia"/>
                <w:szCs w:val="21"/>
                <w:lang w:val="zh-CN"/>
              </w:rPr>
              <w:t>投标产品材质及规格描述</w:t>
            </w:r>
          </w:p>
        </w:tc>
        <w:tc>
          <w:tcPr>
            <w:tcW w:w="1980" w:type="dxa"/>
            <w:tcBorders>
              <w:top w:val="single" w:sz="4" w:space="0" w:color="auto"/>
              <w:left w:val="single" w:sz="4" w:space="0" w:color="auto"/>
              <w:bottom w:val="single" w:sz="4" w:space="0" w:color="auto"/>
              <w:right w:val="single" w:sz="4" w:space="0" w:color="auto"/>
            </w:tcBorders>
            <w:vAlign w:val="center"/>
          </w:tcPr>
          <w:p w:rsidR="00B36881" w:rsidRPr="000D3551" w:rsidRDefault="00B36881">
            <w:pPr>
              <w:widowControl/>
              <w:spacing w:line="400" w:lineRule="exact"/>
              <w:jc w:val="center"/>
              <w:rPr>
                <w:rFonts w:ascii="宋体" w:hAnsi="宋体" w:cs="宋体"/>
                <w:kern w:val="0"/>
                <w:szCs w:val="21"/>
              </w:rPr>
            </w:pPr>
            <w:r w:rsidRPr="000D3551">
              <w:rPr>
                <w:rFonts w:ascii="宋体" w:hAnsi="宋体" w:cs="宋体" w:hint="eastAsia"/>
                <w:kern w:val="0"/>
                <w:szCs w:val="21"/>
              </w:rPr>
              <w:t>是否符合（填“符合”或“不符合”</w:t>
            </w:r>
          </w:p>
        </w:tc>
      </w:tr>
      <w:tr w:rsidR="004D2DC9" w:rsidRPr="000D3551">
        <w:trPr>
          <w:trHeight w:val="483"/>
        </w:trPr>
        <w:tc>
          <w:tcPr>
            <w:tcW w:w="828"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792"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90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08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503"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557"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98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r>
      <w:tr w:rsidR="004D2DC9" w:rsidRPr="000D3551">
        <w:trPr>
          <w:trHeight w:val="483"/>
        </w:trPr>
        <w:tc>
          <w:tcPr>
            <w:tcW w:w="828"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792"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90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08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503"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557"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98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r>
      <w:tr w:rsidR="004D2DC9" w:rsidRPr="000D3551">
        <w:trPr>
          <w:trHeight w:val="483"/>
        </w:trPr>
        <w:tc>
          <w:tcPr>
            <w:tcW w:w="828"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792"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90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08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503"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557"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98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r>
      <w:tr w:rsidR="004D2DC9" w:rsidRPr="000D3551">
        <w:trPr>
          <w:trHeight w:val="483"/>
        </w:trPr>
        <w:tc>
          <w:tcPr>
            <w:tcW w:w="828"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792"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90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08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503"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557"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98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r>
      <w:tr w:rsidR="004D2DC9" w:rsidRPr="000D3551">
        <w:trPr>
          <w:trHeight w:val="483"/>
        </w:trPr>
        <w:tc>
          <w:tcPr>
            <w:tcW w:w="828"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792"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90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08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503"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557"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98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r>
      <w:tr w:rsidR="004D2DC9" w:rsidRPr="000D3551">
        <w:trPr>
          <w:trHeight w:val="483"/>
        </w:trPr>
        <w:tc>
          <w:tcPr>
            <w:tcW w:w="828"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792"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90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08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503"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557"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98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r>
      <w:tr w:rsidR="004D2DC9" w:rsidRPr="000D3551">
        <w:trPr>
          <w:trHeight w:val="483"/>
        </w:trPr>
        <w:tc>
          <w:tcPr>
            <w:tcW w:w="828"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792"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90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08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503"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557"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98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r>
      <w:tr w:rsidR="004D2DC9" w:rsidRPr="000D3551">
        <w:trPr>
          <w:trHeight w:val="483"/>
        </w:trPr>
        <w:tc>
          <w:tcPr>
            <w:tcW w:w="828"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792"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90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08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503"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557"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98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r>
      <w:tr w:rsidR="004D2DC9" w:rsidRPr="000D3551">
        <w:trPr>
          <w:trHeight w:val="483"/>
        </w:trPr>
        <w:tc>
          <w:tcPr>
            <w:tcW w:w="828"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792"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90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08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503"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557"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98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r>
      <w:tr w:rsidR="004D2DC9" w:rsidRPr="000D3551">
        <w:trPr>
          <w:trHeight w:val="483"/>
        </w:trPr>
        <w:tc>
          <w:tcPr>
            <w:tcW w:w="828"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792"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90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08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503"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557"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98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r>
      <w:tr w:rsidR="004D2DC9" w:rsidRPr="000D3551">
        <w:trPr>
          <w:trHeight w:val="483"/>
        </w:trPr>
        <w:tc>
          <w:tcPr>
            <w:tcW w:w="828"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792"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90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08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503"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557"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98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r>
      <w:tr w:rsidR="004D2DC9" w:rsidRPr="000D3551">
        <w:trPr>
          <w:trHeight w:val="483"/>
        </w:trPr>
        <w:tc>
          <w:tcPr>
            <w:tcW w:w="828"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792"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90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08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503"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557"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98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r>
      <w:tr w:rsidR="004D2DC9" w:rsidRPr="000D3551">
        <w:trPr>
          <w:trHeight w:val="483"/>
        </w:trPr>
        <w:tc>
          <w:tcPr>
            <w:tcW w:w="828"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792"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90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08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503"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557"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c>
          <w:tcPr>
            <w:tcW w:w="1980" w:type="dxa"/>
            <w:tcBorders>
              <w:top w:val="single" w:sz="4" w:space="0" w:color="auto"/>
              <w:left w:val="single" w:sz="4" w:space="0" w:color="auto"/>
              <w:bottom w:val="single" w:sz="4" w:space="0" w:color="auto"/>
              <w:right w:val="single" w:sz="4" w:space="0" w:color="auto"/>
            </w:tcBorders>
            <w:vAlign w:val="center"/>
          </w:tcPr>
          <w:p w:rsidR="004D2DC9" w:rsidRPr="000D3551" w:rsidRDefault="004D2DC9">
            <w:pPr>
              <w:widowControl/>
              <w:spacing w:line="400" w:lineRule="exact"/>
              <w:jc w:val="left"/>
              <w:rPr>
                <w:rFonts w:ascii="宋体" w:hAnsi="宋体" w:cs="宋体"/>
                <w:kern w:val="0"/>
                <w:szCs w:val="21"/>
              </w:rPr>
            </w:pPr>
            <w:r w:rsidRPr="000D3551">
              <w:rPr>
                <w:rFonts w:ascii="宋体" w:hAnsi="宋体"/>
                <w:kern w:val="0"/>
                <w:szCs w:val="21"/>
              </w:rPr>
              <w:t> </w:t>
            </w:r>
          </w:p>
        </w:tc>
      </w:tr>
    </w:tbl>
    <w:p w:rsidR="004D2DC9" w:rsidRPr="000D3551" w:rsidRDefault="004D2DC9">
      <w:pPr>
        <w:widowControl/>
        <w:spacing w:line="400" w:lineRule="exact"/>
        <w:ind w:right="-153" w:firstLineChars="200" w:firstLine="420"/>
        <w:jc w:val="left"/>
        <w:rPr>
          <w:rFonts w:ascii="宋体" w:hAnsi="宋体" w:cs="宋体"/>
          <w:kern w:val="0"/>
          <w:szCs w:val="21"/>
        </w:rPr>
      </w:pPr>
      <w:r w:rsidRPr="000D3551">
        <w:rPr>
          <w:rFonts w:ascii="宋体" w:hAnsi="宋体" w:cs="宋体" w:hint="eastAsia"/>
          <w:kern w:val="0"/>
          <w:szCs w:val="21"/>
        </w:rPr>
        <w:t>报价单位（盖章）：</w:t>
      </w:r>
      <w:r w:rsidRPr="000D3551">
        <w:rPr>
          <w:rFonts w:ascii="宋体" w:hAnsi="宋体"/>
          <w:kern w:val="0"/>
          <w:szCs w:val="21"/>
        </w:rPr>
        <w:t xml:space="preserve">             </w:t>
      </w:r>
      <w:r w:rsidRPr="000D3551">
        <w:rPr>
          <w:rFonts w:ascii="宋体" w:hAnsi="宋体" w:cs="宋体" w:hint="eastAsia"/>
          <w:kern w:val="0"/>
          <w:szCs w:val="21"/>
        </w:rPr>
        <w:t>联系人：</w:t>
      </w:r>
      <w:r w:rsidRPr="000D3551">
        <w:rPr>
          <w:rFonts w:ascii="宋体" w:hAnsi="宋体"/>
          <w:kern w:val="0"/>
          <w:szCs w:val="21"/>
        </w:rPr>
        <w:t xml:space="preserve">                </w:t>
      </w:r>
      <w:r w:rsidRPr="000D3551">
        <w:rPr>
          <w:rFonts w:ascii="宋体" w:hAnsi="宋体" w:cs="宋体" w:hint="eastAsia"/>
          <w:kern w:val="0"/>
          <w:szCs w:val="21"/>
        </w:rPr>
        <w:t>联系电话：</w:t>
      </w:r>
    </w:p>
    <w:p w:rsidR="004D2DC9" w:rsidRPr="000D3551" w:rsidRDefault="004D2DC9">
      <w:pPr>
        <w:widowControl/>
        <w:spacing w:line="400" w:lineRule="exact"/>
        <w:ind w:right="-153" w:firstLineChars="200" w:firstLine="420"/>
        <w:jc w:val="left"/>
        <w:rPr>
          <w:rFonts w:ascii="宋体" w:hAnsi="宋体" w:cs="宋体"/>
          <w:kern w:val="0"/>
          <w:szCs w:val="21"/>
        </w:rPr>
      </w:pPr>
      <w:r w:rsidRPr="000D3551">
        <w:rPr>
          <w:rFonts w:ascii="宋体" w:hAnsi="宋体" w:cs="宋体" w:hint="eastAsia"/>
          <w:kern w:val="0"/>
          <w:szCs w:val="21"/>
        </w:rPr>
        <w:t>法定代表人签字或签章：</w:t>
      </w:r>
    </w:p>
    <w:p w:rsidR="004D2DC9" w:rsidRPr="000D3551" w:rsidRDefault="004D2DC9">
      <w:pPr>
        <w:widowControl/>
        <w:spacing w:line="400" w:lineRule="exact"/>
        <w:ind w:right="-153" w:firstLineChars="200" w:firstLine="420"/>
        <w:jc w:val="left"/>
        <w:rPr>
          <w:rFonts w:ascii="宋体" w:hAnsi="宋体" w:cs="宋体"/>
          <w:kern w:val="0"/>
          <w:szCs w:val="21"/>
        </w:rPr>
      </w:pPr>
      <w:r w:rsidRPr="000D3551">
        <w:rPr>
          <w:rFonts w:ascii="宋体" w:hAnsi="宋体" w:cs="宋体" w:hint="eastAsia"/>
          <w:kern w:val="0"/>
          <w:szCs w:val="21"/>
        </w:rPr>
        <w:t>日期：</w:t>
      </w:r>
      <w:r w:rsidRPr="000D3551">
        <w:rPr>
          <w:rFonts w:ascii="宋体" w:hAnsi="宋体"/>
          <w:kern w:val="0"/>
          <w:szCs w:val="21"/>
        </w:rPr>
        <w:t xml:space="preserve">       </w:t>
      </w:r>
      <w:r w:rsidRPr="000D3551">
        <w:rPr>
          <w:rFonts w:ascii="宋体" w:hAnsi="宋体" w:cs="宋体" w:hint="eastAsia"/>
          <w:kern w:val="0"/>
          <w:szCs w:val="21"/>
        </w:rPr>
        <w:t>年</w:t>
      </w:r>
      <w:r w:rsidRPr="000D3551">
        <w:rPr>
          <w:rFonts w:ascii="宋体" w:hAnsi="宋体"/>
          <w:kern w:val="0"/>
          <w:szCs w:val="21"/>
        </w:rPr>
        <w:t xml:space="preserve">     </w:t>
      </w:r>
      <w:r w:rsidRPr="000D3551">
        <w:rPr>
          <w:rFonts w:ascii="宋体" w:hAnsi="宋体" w:cs="宋体" w:hint="eastAsia"/>
          <w:kern w:val="0"/>
          <w:szCs w:val="21"/>
        </w:rPr>
        <w:t>月</w:t>
      </w:r>
      <w:r w:rsidRPr="000D3551">
        <w:rPr>
          <w:rFonts w:ascii="宋体" w:hAnsi="宋体"/>
          <w:kern w:val="0"/>
          <w:szCs w:val="21"/>
        </w:rPr>
        <w:t xml:space="preserve">    </w:t>
      </w:r>
      <w:r w:rsidRPr="000D3551">
        <w:rPr>
          <w:rFonts w:ascii="宋体" w:hAnsi="宋体" w:cs="宋体" w:hint="eastAsia"/>
          <w:kern w:val="0"/>
          <w:szCs w:val="21"/>
        </w:rPr>
        <w:t>日</w:t>
      </w:r>
    </w:p>
    <w:p w:rsidR="004D2DC9" w:rsidRPr="000D3551" w:rsidRDefault="004D2DC9">
      <w:pPr>
        <w:widowControl/>
        <w:spacing w:line="400" w:lineRule="exact"/>
        <w:ind w:right="-308"/>
        <w:jc w:val="left"/>
        <w:rPr>
          <w:rFonts w:ascii="宋体" w:hAnsi="宋体" w:cs="Arial"/>
          <w:kern w:val="0"/>
          <w:szCs w:val="21"/>
        </w:rPr>
      </w:pPr>
    </w:p>
    <w:p w:rsidR="004D2DC9" w:rsidRPr="000D3551" w:rsidRDefault="004D2DC9">
      <w:pPr>
        <w:widowControl/>
        <w:spacing w:line="400" w:lineRule="exact"/>
        <w:ind w:right="-308"/>
        <w:jc w:val="left"/>
        <w:rPr>
          <w:rFonts w:ascii="宋体" w:hAnsi="宋体" w:cs="Arial"/>
          <w:kern w:val="0"/>
          <w:szCs w:val="21"/>
        </w:rPr>
      </w:pPr>
    </w:p>
    <w:p w:rsidR="004D2DC9" w:rsidRPr="000D3551" w:rsidRDefault="004D2DC9">
      <w:pPr>
        <w:widowControl/>
        <w:spacing w:line="400" w:lineRule="exact"/>
        <w:ind w:right="-308"/>
        <w:jc w:val="left"/>
        <w:rPr>
          <w:rFonts w:ascii="宋体" w:hAnsi="宋体" w:cs="Arial"/>
          <w:kern w:val="0"/>
          <w:szCs w:val="21"/>
        </w:rPr>
      </w:pPr>
    </w:p>
    <w:p w:rsidR="004D2DC9" w:rsidRPr="000D3551" w:rsidRDefault="004D2DC9">
      <w:pPr>
        <w:widowControl/>
        <w:spacing w:line="400" w:lineRule="exact"/>
        <w:ind w:right="-308"/>
        <w:jc w:val="left"/>
        <w:rPr>
          <w:rFonts w:ascii="宋体" w:hAnsi="宋体" w:cs="Arial"/>
          <w:kern w:val="0"/>
          <w:szCs w:val="21"/>
        </w:rPr>
      </w:pPr>
    </w:p>
    <w:p w:rsidR="004D2DC9" w:rsidRPr="000D3551" w:rsidRDefault="004D2DC9">
      <w:pPr>
        <w:widowControl/>
        <w:spacing w:line="400" w:lineRule="exact"/>
        <w:ind w:right="-308"/>
        <w:jc w:val="left"/>
        <w:rPr>
          <w:rFonts w:ascii="宋体" w:hAnsi="宋体" w:cs="Arial"/>
          <w:kern w:val="0"/>
          <w:szCs w:val="21"/>
        </w:rPr>
      </w:pPr>
    </w:p>
    <w:p w:rsidR="004D2DC9" w:rsidRPr="000D3551" w:rsidRDefault="004D2DC9">
      <w:pPr>
        <w:widowControl/>
        <w:spacing w:line="400" w:lineRule="exact"/>
        <w:ind w:right="-308"/>
        <w:jc w:val="left"/>
        <w:rPr>
          <w:rFonts w:ascii="宋体" w:hAnsi="宋体" w:cs="Arial"/>
          <w:kern w:val="0"/>
          <w:szCs w:val="21"/>
        </w:rPr>
      </w:pPr>
    </w:p>
    <w:p w:rsidR="00317269" w:rsidRDefault="00317269">
      <w:pPr>
        <w:widowControl/>
        <w:spacing w:line="400" w:lineRule="exact"/>
        <w:ind w:right="-308"/>
        <w:jc w:val="left"/>
        <w:rPr>
          <w:rFonts w:ascii="宋体" w:hAnsi="宋体" w:cs="Arial"/>
          <w:kern w:val="0"/>
          <w:szCs w:val="21"/>
        </w:rPr>
      </w:pPr>
    </w:p>
    <w:p w:rsidR="00BA22AD" w:rsidRPr="000D3551" w:rsidRDefault="00BA22AD">
      <w:pPr>
        <w:widowControl/>
        <w:spacing w:line="400" w:lineRule="exact"/>
        <w:ind w:right="-308"/>
        <w:jc w:val="left"/>
        <w:rPr>
          <w:rFonts w:ascii="宋体" w:hAnsi="宋体" w:cs="Arial"/>
          <w:kern w:val="0"/>
          <w:szCs w:val="21"/>
        </w:rPr>
      </w:pPr>
    </w:p>
    <w:p w:rsidR="004D2DC9" w:rsidRPr="000D3551" w:rsidRDefault="004D2DC9">
      <w:pPr>
        <w:widowControl/>
        <w:spacing w:line="400" w:lineRule="exact"/>
        <w:ind w:right="-308"/>
        <w:jc w:val="left"/>
        <w:rPr>
          <w:rFonts w:ascii="宋体" w:hAnsi="宋体" w:cs="Arial"/>
          <w:kern w:val="0"/>
          <w:szCs w:val="21"/>
        </w:rPr>
      </w:pPr>
    </w:p>
    <w:p w:rsidR="004D2DC9" w:rsidRPr="000D3551" w:rsidRDefault="004D2DC9">
      <w:pPr>
        <w:widowControl/>
        <w:spacing w:line="400" w:lineRule="exact"/>
        <w:ind w:right="-308"/>
        <w:jc w:val="left"/>
        <w:rPr>
          <w:rFonts w:ascii="宋体" w:hAnsi="宋体" w:cs="Arial"/>
          <w:kern w:val="0"/>
          <w:szCs w:val="21"/>
        </w:rPr>
      </w:pPr>
      <w:r w:rsidRPr="000D3551">
        <w:rPr>
          <w:rFonts w:ascii="宋体" w:hAnsi="宋体" w:cs="Arial" w:hint="eastAsia"/>
          <w:kern w:val="0"/>
          <w:szCs w:val="21"/>
        </w:rPr>
        <w:t>格式4：授权委托书</w:t>
      </w:r>
    </w:p>
    <w:p w:rsidR="004D2DC9" w:rsidRPr="000D3551" w:rsidRDefault="004D2DC9">
      <w:pPr>
        <w:widowControl/>
        <w:shd w:val="clear" w:color="auto" w:fill="FFFFFF"/>
        <w:spacing w:line="270" w:lineRule="atLeast"/>
        <w:jc w:val="left"/>
        <w:rPr>
          <w:rFonts w:ascii="宋体" w:hAnsi="宋体" w:cs="宋体"/>
          <w:kern w:val="0"/>
          <w:sz w:val="18"/>
          <w:szCs w:val="18"/>
        </w:rPr>
      </w:pPr>
      <w:r w:rsidRPr="000D3551">
        <w:rPr>
          <w:rFonts w:ascii="宋体" w:hAnsi="宋体" w:cs="宋体" w:hint="eastAsia"/>
          <w:kern w:val="0"/>
          <w:sz w:val="18"/>
          <w:szCs w:val="18"/>
        </w:rPr>
        <w:t> </w:t>
      </w:r>
    </w:p>
    <w:p w:rsidR="004D2DC9" w:rsidRPr="000D3551" w:rsidRDefault="004D2DC9">
      <w:pPr>
        <w:widowControl/>
        <w:shd w:val="clear" w:color="auto" w:fill="FFFFFF"/>
        <w:spacing w:line="270" w:lineRule="atLeast"/>
        <w:jc w:val="center"/>
        <w:rPr>
          <w:rFonts w:ascii="宋体" w:hAnsi="宋体" w:cs="宋体"/>
          <w:kern w:val="0"/>
          <w:sz w:val="18"/>
          <w:szCs w:val="18"/>
        </w:rPr>
      </w:pPr>
      <w:r w:rsidRPr="000D3551">
        <w:rPr>
          <w:rFonts w:ascii="宋体" w:hAnsi="宋体" w:cs="宋体" w:hint="eastAsia"/>
          <w:kern w:val="0"/>
          <w:sz w:val="18"/>
          <w:szCs w:val="18"/>
        </w:rPr>
        <w:t> </w:t>
      </w:r>
    </w:p>
    <w:p w:rsidR="004D2DC9" w:rsidRPr="000D3551" w:rsidRDefault="004D2DC9">
      <w:pPr>
        <w:widowControl/>
        <w:spacing w:line="400" w:lineRule="exact"/>
        <w:ind w:right="-308"/>
        <w:jc w:val="center"/>
        <w:rPr>
          <w:rFonts w:ascii="宋体" w:hAnsi="宋体" w:cs="Arial"/>
          <w:kern w:val="0"/>
          <w:sz w:val="28"/>
          <w:szCs w:val="28"/>
        </w:rPr>
      </w:pPr>
      <w:r w:rsidRPr="000D3551">
        <w:rPr>
          <w:rFonts w:ascii="宋体" w:hAnsi="宋体" w:cs="Arial" w:hint="eastAsia"/>
          <w:kern w:val="0"/>
          <w:sz w:val="28"/>
          <w:szCs w:val="28"/>
        </w:rPr>
        <w:t>授权委托书</w:t>
      </w:r>
    </w:p>
    <w:p w:rsidR="004D2DC9" w:rsidRPr="000D3551" w:rsidRDefault="004D2DC9">
      <w:pPr>
        <w:widowControl/>
        <w:spacing w:line="400" w:lineRule="exact"/>
        <w:ind w:right="-308"/>
        <w:jc w:val="left"/>
        <w:rPr>
          <w:rFonts w:ascii="宋体" w:hAnsi="宋体" w:cs="Arial"/>
          <w:kern w:val="0"/>
          <w:szCs w:val="21"/>
        </w:rPr>
      </w:pPr>
      <w:r w:rsidRPr="000D3551">
        <w:rPr>
          <w:rFonts w:ascii="宋体" w:hAnsi="宋体" w:cs="Arial" w:hint="eastAsia"/>
          <w:kern w:val="0"/>
          <w:szCs w:val="21"/>
        </w:rPr>
        <w:t> </w:t>
      </w:r>
    </w:p>
    <w:p w:rsidR="004D2DC9" w:rsidRPr="000D3551" w:rsidRDefault="004D2DC9">
      <w:pPr>
        <w:widowControl/>
        <w:spacing w:line="400" w:lineRule="exact"/>
        <w:ind w:right="-308"/>
        <w:jc w:val="left"/>
        <w:rPr>
          <w:rFonts w:ascii="宋体" w:hAnsi="宋体" w:cs="Arial"/>
          <w:kern w:val="0"/>
          <w:szCs w:val="21"/>
        </w:rPr>
      </w:pPr>
      <w:r w:rsidRPr="000D3551">
        <w:rPr>
          <w:rFonts w:ascii="宋体" w:hAnsi="宋体" w:cs="Arial" w:hint="eastAsia"/>
          <w:kern w:val="0"/>
          <w:szCs w:val="21"/>
        </w:rPr>
        <w:t> </w:t>
      </w:r>
    </w:p>
    <w:p w:rsidR="004D2DC9" w:rsidRPr="000D3551" w:rsidRDefault="004D2DC9">
      <w:pPr>
        <w:widowControl/>
        <w:spacing w:line="400" w:lineRule="exact"/>
        <w:ind w:right="-308" w:firstLineChars="200" w:firstLine="420"/>
        <w:jc w:val="left"/>
        <w:rPr>
          <w:rFonts w:ascii="宋体" w:hAnsi="宋体" w:cs="Arial"/>
          <w:kern w:val="0"/>
          <w:szCs w:val="21"/>
        </w:rPr>
      </w:pPr>
      <w:r w:rsidRPr="000D3551">
        <w:rPr>
          <w:rFonts w:ascii="宋体" w:hAnsi="宋体" w:cs="Arial" w:hint="eastAsia"/>
          <w:kern w:val="0"/>
          <w:szCs w:val="21"/>
        </w:rPr>
        <w:t>本授权委托书声明：  我            （姓名）系                 （投标单位名称）的法定代表人，现授权委托                （单位名称）的           （姓名）为我公司代理人，以本公司的名义参加贵</w:t>
      </w:r>
      <w:r w:rsidR="008E7267">
        <w:rPr>
          <w:rFonts w:ascii="宋体" w:hAnsi="宋体" w:cs="Arial" w:hint="eastAsia"/>
          <w:kern w:val="0"/>
          <w:szCs w:val="21"/>
        </w:rPr>
        <w:t>校</w:t>
      </w:r>
      <w:r w:rsidRPr="000D3551">
        <w:rPr>
          <w:rFonts w:ascii="宋体" w:hAnsi="宋体" w:cs="Arial" w:hint="eastAsia"/>
          <w:kern w:val="0"/>
          <w:szCs w:val="21"/>
        </w:rPr>
        <w:t>组织实施的编号为                     号的询价采购活动。代理人在响应文件、合同谈判过程中所签署的一切文件和处理与这有关的一切事务，我均予以承认。</w:t>
      </w:r>
    </w:p>
    <w:p w:rsidR="004D2DC9" w:rsidRPr="000D3551" w:rsidRDefault="004D2DC9">
      <w:pPr>
        <w:widowControl/>
        <w:spacing w:line="400" w:lineRule="exact"/>
        <w:ind w:right="-308"/>
        <w:jc w:val="left"/>
        <w:rPr>
          <w:rFonts w:ascii="宋体" w:hAnsi="宋体" w:cs="Arial"/>
          <w:kern w:val="0"/>
          <w:szCs w:val="21"/>
        </w:rPr>
      </w:pPr>
      <w:r w:rsidRPr="000D3551">
        <w:rPr>
          <w:rFonts w:ascii="宋体" w:hAnsi="宋体" w:cs="Arial" w:hint="eastAsia"/>
          <w:kern w:val="0"/>
          <w:szCs w:val="21"/>
        </w:rPr>
        <w:t>代理人在授权委托书有效期内签署的所有文件不因授权委托的撤销而失效，除非有撤销授权委托的书面通知，本授权委托书自投标开始至合同履行完毕止。</w:t>
      </w:r>
    </w:p>
    <w:p w:rsidR="004D2DC9" w:rsidRPr="000D3551" w:rsidRDefault="004D2DC9">
      <w:pPr>
        <w:widowControl/>
        <w:spacing w:line="400" w:lineRule="exact"/>
        <w:ind w:right="-308"/>
        <w:jc w:val="left"/>
        <w:rPr>
          <w:rFonts w:ascii="宋体" w:hAnsi="宋体" w:cs="Arial"/>
          <w:kern w:val="0"/>
          <w:szCs w:val="21"/>
        </w:rPr>
      </w:pPr>
      <w:r w:rsidRPr="000D3551">
        <w:rPr>
          <w:rFonts w:ascii="宋体" w:hAnsi="宋体" w:cs="Arial" w:hint="eastAsia"/>
          <w:kern w:val="0"/>
          <w:szCs w:val="21"/>
        </w:rPr>
        <w:t>代理人无转委托权。特此委托。</w:t>
      </w:r>
    </w:p>
    <w:p w:rsidR="004D2DC9" w:rsidRPr="000D3551" w:rsidRDefault="004D2DC9">
      <w:pPr>
        <w:widowControl/>
        <w:spacing w:line="400" w:lineRule="exact"/>
        <w:ind w:right="-308"/>
        <w:jc w:val="left"/>
        <w:rPr>
          <w:rFonts w:ascii="宋体" w:hAnsi="宋体" w:cs="Arial"/>
          <w:kern w:val="0"/>
          <w:szCs w:val="21"/>
        </w:rPr>
      </w:pPr>
      <w:r w:rsidRPr="000D3551">
        <w:rPr>
          <w:rFonts w:ascii="宋体" w:hAnsi="宋体" w:cs="Arial" w:hint="eastAsia"/>
          <w:kern w:val="0"/>
          <w:szCs w:val="21"/>
        </w:rPr>
        <w:t>   </w:t>
      </w:r>
    </w:p>
    <w:p w:rsidR="004D2DC9" w:rsidRPr="000D3551" w:rsidRDefault="004D2DC9">
      <w:pPr>
        <w:widowControl/>
        <w:spacing w:line="400" w:lineRule="exact"/>
        <w:ind w:right="-308"/>
        <w:jc w:val="left"/>
        <w:rPr>
          <w:rFonts w:ascii="宋体" w:hAnsi="宋体" w:cs="Arial"/>
          <w:kern w:val="0"/>
          <w:szCs w:val="21"/>
        </w:rPr>
      </w:pPr>
      <w:r w:rsidRPr="000D3551">
        <w:rPr>
          <w:rFonts w:ascii="宋体" w:hAnsi="宋体" w:cs="Arial" w:hint="eastAsia"/>
          <w:kern w:val="0"/>
          <w:szCs w:val="21"/>
        </w:rPr>
        <w:t>响应单位：（公章）</w:t>
      </w:r>
    </w:p>
    <w:p w:rsidR="004D2DC9" w:rsidRPr="000D3551" w:rsidRDefault="004D2DC9">
      <w:pPr>
        <w:widowControl/>
        <w:spacing w:line="400" w:lineRule="exact"/>
        <w:ind w:right="-308"/>
        <w:jc w:val="left"/>
        <w:rPr>
          <w:rFonts w:ascii="宋体" w:hAnsi="宋体" w:cs="Arial"/>
          <w:kern w:val="0"/>
          <w:szCs w:val="21"/>
        </w:rPr>
      </w:pPr>
      <w:r w:rsidRPr="000D3551">
        <w:rPr>
          <w:rFonts w:ascii="宋体" w:hAnsi="宋体" w:cs="Arial" w:hint="eastAsia"/>
          <w:kern w:val="0"/>
          <w:szCs w:val="21"/>
        </w:rPr>
        <w:t>法定代表人：（签字或盖章）</w:t>
      </w:r>
    </w:p>
    <w:p w:rsidR="004D2DC9" w:rsidRPr="000D3551" w:rsidRDefault="004D2DC9">
      <w:pPr>
        <w:widowControl/>
        <w:spacing w:line="400" w:lineRule="exact"/>
        <w:ind w:right="-308"/>
        <w:jc w:val="left"/>
        <w:rPr>
          <w:rFonts w:ascii="宋体" w:hAnsi="宋体" w:cs="Arial"/>
          <w:kern w:val="0"/>
          <w:szCs w:val="21"/>
        </w:rPr>
      </w:pPr>
      <w:r w:rsidRPr="000D3551">
        <w:rPr>
          <w:rFonts w:ascii="宋体" w:hAnsi="宋体" w:cs="Arial" w:hint="eastAsia"/>
          <w:kern w:val="0"/>
          <w:szCs w:val="21"/>
        </w:rPr>
        <w:t>代理人：（签字或盖章）</w:t>
      </w:r>
    </w:p>
    <w:p w:rsidR="004D2DC9" w:rsidRPr="000D3551" w:rsidRDefault="004D2DC9">
      <w:pPr>
        <w:widowControl/>
        <w:spacing w:line="400" w:lineRule="exact"/>
        <w:ind w:right="-308"/>
        <w:jc w:val="left"/>
        <w:rPr>
          <w:rFonts w:ascii="宋体" w:hAnsi="宋体" w:cs="Arial"/>
          <w:kern w:val="0"/>
          <w:szCs w:val="21"/>
        </w:rPr>
      </w:pPr>
      <w:r w:rsidRPr="000D3551">
        <w:rPr>
          <w:rFonts w:ascii="宋体" w:hAnsi="宋体" w:cs="Arial" w:hint="eastAsia"/>
          <w:kern w:val="0"/>
          <w:szCs w:val="21"/>
        </w:rPr>
        <w:t> </w:t>
      </w:r>
    </w:p>
    <w:p w:rsidR="004D2DC9" w:rsidRPr="000D3551" w:rsidRDefault="004D2DC9">
      <w:pPr>
        <w:widowControl/>
        <w:spacing w:line="400" w:lineRule="exact"/>
        <w:ind w:right="-308"/>
        <w:jc w:val="left"/>
        <w:rPr>
          <w:rFonts w:ascii="宋体" w:hAnsi="宋体" w:cs="Arial"/>
          <w:kern w:val="0"/>
          <w:szCs w:val="21"/>
        </w:rPr>
      </w:pPr>
      <w:r w:rsidRPr="000D3551">
        <w:rPr>
          <w:rFonts w:ascii="宋体" w:hAnsi="宋体" w:cs="Arial" w:hint="eastAsia"/>
          <w:kern w:val="0"/>
          <w:szCs w:val="21"/>
        </w:rPr>
        <w:t> </w:t>
      </w:r>
    </w:p>
    <w:p w:rsidR="004D2DC9" w:rsidRPr="000D3551" w:rsidRDefault="004D2DC9">
      <w:pPr>
        <w:widowControl/>
        <w:spacing w:line="400" w:lineRule="exact"/>
        <w:ind w:right="-308"/>
        <w:jc w:val="left"/>
        <w:rPr>
          <w:rFonts w:ascii="宋体" w:hAnsi="宋体" w:cs="Arial"/>
          <w:kern w:val="0"/>
          <w:szCs w:val="21"/>
        </w:rPr>
      </w:pPr>
      <w:r w:rsidRPr="000D3551">
        <w:rPr>
          <w:rFonts w:ascii="宋体" w:hAnsi="宋体" w:cs="Arial" w:hint="eastAsia"/>
          <w:kern w:val="0"/>
          <w:szCs w:val="21"/>
        </w:rPr>
        <w:t> </w:t>
      </w:r>
    </w:p>
    <w:p w:rsidR="009D4C7D" w:rsidRDefault="004D2DC9" w:rsidP="00C850E0">
      <w:pPr>
        <w:widowControl/>
        <w:spacing w:line="400" w:lineRule="exact"/>
        <w:ind w:right="-308"/>
        <w:jc w:val="left"/>
        <w:rPr>
          <w:rFonts w:ascii="宋体" w:hAnsi="宋体" w:cs="Arial"/>
          <w:kern w:val="0"/>
          <w:szCs w:val="21"/>
        </w:rPr>
      </w:pPr>
      <w:r w:rsidRPr="000D3551">
        <w:rPr>
          <w:rFonts w:ascii="宋体" w:hAnsi="宋体" w:cs="Arial" w:hint="eastAsia"/>
          <w:kern w:val="0"/>
          <w:szCs w:val="21"/>
        </w:rPr>
        <w:t>        </w:t>
      </w:r>
      <w:r w:rsidR="00BA22AD">
        <w:rPr>
          <w:rFonts w:ascii="宋体" w:hAnsi="宋体" w:cs="Arial" w:hint="eastAsia"/>
          <w:kern w:val="0"/>
          <w:szCs w:val="21"/>
        </w:rPr>
        <w:t>                         </w:t>
      </w:r>
      <w:r w:rsidRPr="000D3551">
        <w:rPr>
          <w:rFonts w:ascii="宋体" w:hAnsi="宋体" w:cs="Arial" w:hint="eastAsia"/>
          <w:kern w:val="0"/>
          <w:szCs w:val="21"/>
        </w:rPr>
        <w:t> 年    月     日</w:t>
      </w:r>
    </w:p>
    <w:p w:rsidR="004E7B60" w:rsidRPr="000D3551" w:rsidRDefault="004E7B60" w:rsidP="004E7B60">
      <w:pPr>
        <w:widowControl/>
        <w:spacing w:line="400" w:lineRule="exact"/>
        <w:ind w:right="-308"/>
        <w:jc w:val="left"/>
        <w:rPr>
          <w:rFonts w:ascii="宋体" w:hAnsi="宋体" w:cs="宋体"/>
          <w:bCs/>
          <w:kern w:val="0"/>
          <w:szCs w:val="21"/>
        </w:rPr>
      </w:pPr>
    </w:p>
    <w:sectPr w:rsidR="004E7B60" w:rsidRPr="000D3551" w:rsidSect="005F7534">
      <w:headerReference w:type="default" r:id="rId13"/>
      <w:footerReference w:type="even" r:id="rId14"/>
      <w:footerReference w:type="default" r:id="rId15"/>
      <w:pgSz w:w="11906" w:h="16838"/>
      <w:pgMar w:top="1304" w:right="1134" w:bottom="1440" w:left="1304"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4F74" w:rsidRDefault="00F64F74">
      <w:r>
        <w:separator/>
      </w:r>
    </w:p>
  </w:endnote>
  <w:endnote w:type="continuationSeparator" w:id="1">
    <w:p w:rsidR="00F64F74" w:rsidRDefault="00F64F74">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6B5" w:rsidRDefault="00E56583">
    <w:pPr>
      <w:pStyle w:val="a7"/>
      <w:framePr w:h="0" w:wrap="around" w:vAnchor="text" w:hAnchor="margin" w:xAlign="right" w:y="1"/>
      <w:rPr>
        <w:rStyle w:val="a5"/>
      </w:rPr>
    </w:pPr>
    <w:r>
      <w:fldChar w:fldCharType="begin"/>
    </w:r>
    <w:r w:rsidR="001D66B5">
      <w:rPr>
        <w:rStyle w:val="a5"/>
      </w:rPr>
      <w:instrText xml:space="preserve">PAGE  </w:instrText>
    </w:r>
    <w:r>
      <w:fldChar w:fldCharType="end"/>
    </w:r>
  </w:p>
  <w:p w:rsidR="001D66B5" w:rsidRDefault="001D66B5">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6B5" w:rsidRDefault="00E56583">
    <w:pPr>
      <w:pStyle w:val="a7"/>
      <w:framePr w:h="0" w:wrap="around" w:vAnchor="text" w:hAnchor="margin" w:xAlign="right" w:y="1"/>
      <w:rPr>
        <w:rStyle w:val="a5"/>
      </w:rPr>
    </w:pPr>
    <w:r>
      <w:fldChar w:fldCharType="begin"/>
    </w:r>
    <w:r w:rsidR="001D66B5">
      <w:rPr>
        <w:rStyle w:val="a5"/>
      </w:rPr>
      <w:instrText xml:space="preserve">PAGE  </w:instrText>
    </w:r>
    <w:r>
      <w:fldChar w:fldCharType="separate"/>
    </w:r>
    <w:r w:rsidR="00D14485">
      <w:rPr>
        <w:rStyle w:val="a5"/>
        <w:noProof/>
      </w:rPr>
      <w:t>1</w:t>
    </w:r>
    <w:r>
      <w:fldChar w:fldCharType="end"/>
    </w:r>
  </w:p>
  <w:p w:rsidR="001D66B5" w:rsidRDefault="001D66B5">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4F74" w:rsidRDefault="00F64F74">
      <w:r>
        <w:separator/>
      </w:r>
    </w:p>
  </w:footnote>
  <w:footnote w:type="continuationSeparator" w:id="1">
    <w:p w:rsidR="00F64F74" w:rsidRDefault="00F64F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6B5" w:rsidRDefault="001D66B5" w:rsidP="00980B0C">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D6D5C"/>
    <w:multiLevelType w:val="multilevel"/>
    <w:tmpl w:val="14B2651A"/>
    <w:lvl w:ilvl="0">
      <w:start w:val="1"/>
      <w:numFmt w:val="japaneseCounting"/>
      <w:lvlText w:val="%1、"/>
      <w:lvlJc w:val="left"/>
      <w:pPr>
        <w:tabs>
          <w:tab w:val="num" w:pos="840"/>
        </w:tabs>
        <w:ind w:left="840" w:hanging="420"/>
      </w:pPr>
      <w:rPr>
        <w:rFonts w:ascii="宋体" w:eastAsia="宋体" w:hAnsi="宋体" w:cs="宋体"/>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
    <w:nsid w:val="343E6448"/>
    <w:multiLevelType w:val="multilevel"/>
    <w:tmpl w:val="ED1851A8"/>
    <w:lvl w:ilvl="0">
      <w:start w:val="1"/>
      <w:numFmt w:val="japaneseCounting"/>
      <w:lvlText w:val="%1、"/>
      <w:lvlJc w:val="left"/>
      <w:pPr>
        <w:tabs>
          <w:tab w:val="num" w:pos="840"/>
        </w:tabs>
        <w:ind w:left="840" w:hanging="420"/>
      </w:pPr>
      <w:rPr>
        <w:rFonts w:ascii="Times New Roman" w:eastAsia="Times New Roman" w:hAnsi="Times New Roman" w:cs="Times New Roman"/>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
    <w:nsid w:val="4F251786"/>
    <w:multiLevelType w:val="hybridMultilevel"/>
    <w:tmpl w:val="B0C032C8"/>
    <w:lvl w:ilvl="0" w:tplc="0426A9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4508684"/>
    <w:multiLevelType w:val="singleLevel"/>
    <w:tmpl w:val="54508684"/>
    <w:lvl w:ilvl="0">
      <w:start w:val="1"/>
      <w:numFmt w:val="decimal"/>
      <w:suff w:val="nothing"/>
      <w:lvlText w:val="%1."/>
      <w:lvlJc w:val="left"/>
    </w:lvl>
  </w:abstractNum>
  <w:abstractNum w:abstractNumId="4">
    <w:nsid w:val="6BC06E69"/>
    <w:multiLevelType w:val="multilevel"/>
    <w:tmpl w:val="6BC06E69"/>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nsid w:val="7F361024"/>
    <w:multiLevelType w:val="multilevel"/>
    <w:tmpl w:val="7F36102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stylePaneFormatFilter w:val="3F01"/>
  <w:defaultTabStop w:val="420"/>
  <w:drawingGridHorizontalSpacing w:val="0"/>
  <w:drawingGridVerticalSpacing w:val="163"/>
  <w:noPunctuationKerning/>
  <w:characterSpacingControl w:val="compressPunctuation"/>
  <w:doNotValidateAgainstSchema/>
  <w:doNotDemarcateInvalidXml/>
  <w:hdrShapeDefaults>
    <o:shapedefaults v:ext="edit" spidmax="30722"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adjustLineHeightInTable/>
    <w:useFELayout/>
  </w:compat>
  <w:rsids>
    <w:rsidRoot w:val="00172A27"/>
    <w:rsid w:val="000038FF"/>
    <w:rsid w:val="00004815"/>
    <w:rsid w:val="000125D1"/>
    <w:rsid w:val="0001262A"/>
    <w:rsid w:val="00012BB8"/>
    <w:rsid w:val="00024012"/>
    <w:rsid w:val="00033A63"/>
    <w:rsid w:val="00035B37"/>
    <w:rsid w:val="00052EE3"/>
    <w:rsid w:val="00067C95"/>
    <w:rsid w:val="00087FCE"/>
    <w:rsid w:val="00096D75"/>
    <w:rsid w:val="000A4636"/>
    <w:rsid w:val="000B11BD"/>
    <w:rsid w:val="000B57DC"/>
    <w:rsid w:val="000B6428"/>
    <w:rsid w:val="000C349F"/>
    <w:rsid w:val="000D034D"/>
    <w:rsid w:val="000D3551"/>
    <w:rsid w:val="000E2237"/>
    <w:rsid w:val="000E59A2"/>
    <w:rsid w:val="000F186E"/>
    <w:rsid w:val="001055F5"/>
    <w:rsid w:val="00121367"/>
    <w:rsid w:val="00142574"/>
    <w:rsid w:val="00146C8B"/>
    <w:rsid w:val="00150BEC"/>
    <w:rsid w:val="00160140"/>
    <w:rsid w:val="001646E6"/>
    <w:rsid w:val="00172A27"/>
    <w:rsid w:val="00177F7D"/>
    <w:rsid w:val="001823C2"/>
    <w:rsid w:val="00184894"/>
    <w:rsid w:val="00195CAE"/>
    <w:rsid w:val="001A014F"/>
    <w:rsid w:val="001D094D"/>
    <w:rsid w:val="001D5905"/>
    <w:rsid w:val="001D66B5"/>
    <w:rsid w:val="001E0368"/>
    <w:rsid w:val="001E53E2"/>
    <w:rsid w:val="001E71A8"/>
    <w:rsid w:val="001F1201"/>
    <w:rsid w:val="0020364C"/>
    <w:rsid w:val="00204EC6"/>
    <w:rsid w:val="002112F5"/>
    <w:rsid w:val="002146D6"/>
    <w:rsid w:val="00222701"/>
    <w:rsid w:val="00225766"/>
    <w:rsid w:val="00226D4A"/>
    <w:rsid w:val="002314C4"/>
    <w:rsid w:val="002341A3"/>
    <w:rsid w:val="002352BF"/>
    <w:rsid w:val="002371E8"/>
    <w:rsid w:val="002601A2"/>
    <w:rsid w:val="002714AD"/>
    <w:rsid w:val="002827CB"/>
    <w:rsid w:val="00287037"/>
    <w:rsid w:val="00291607"/>
    <w:rsid w:val="00293D57"/>
    <w:rsid w:val="002A3039"/>
    <w:rsid w:val="002B5B13"/>
    <w:rsid w:val="002B5EA9"/>
    <w:rsid w:val="002C186E"/>
    <w:rsid w:val="002C4F21"/>
    <w:rsid w:val="002D024B"/>
    <w:rsid w:val="002D6ACC"/>
    <w:rsid w:val="002F050A"/>
    <w:rsid w:val="002F24AD"/>
    <w:rsid w:val="002F7F59"/>
    <w:rsid w:val="00305509"/>
    <w:rsid w:val="0031181D"/>
    <w:rsid w:val="003136A1"/>
    <w:rsid w:val="00317269"/>
    <w:rsid w:val="00317F07"/>
    <w:rsid w:val="00322A85"/>
    <w:rsid w:val="00330F6D"/>
    <w:rsid w:val="003364D8"/>
    <w:rsid w:val="0034308F"/>
    <w:rsid w:val="00352780"/>
    <w:rsid w:val="00355ECD"/>
    <w:rsid w:val="0036281A"/>
    <w:rsid w:val="00366D12"/>
    <w:rsid w:val="00367CAC"/>
    <w:rsid w:val="00374DEC"/>
    <w:rsid w:val="0038315A"/>
    <w:rsid w:val="00392C2A"/>
    <w:rsid w:val="00396DD0"/>
    <w:rsid w:val="003A1318"/>
    <w:rsid w:val="003A54E9"/>
    <w:rsid w:val="003A72EB"/>
    <w:rsid w:val="003B3856"/>
    <w:rsid w:val="003B435B"/>
    <w:rsid w:val="003B47C0"/>
    <w:rsid w:val="003B5356"/>
    <w:rsid w:val="003D3E5F"/>
    <w:rsid w:val="003D471E"/>
    <w:rsid w:val="003D57DF"/>
    <w:rsid w:val="003E452E"/>
    <w:rsid w:val="003E45B4"/>
    <w:rsid w:val="003F4B3F"/>
    <w:rsid w:val="0040258F"/>
    <w:rsid w:val="00410648"/>
    <w:rsid w:val="00412A63"/>
    <w:rsid w:val="00415AD7"/>
    <w:rsid w:val="00424B16"/>
    <w:rsid w:val="00436FC1"/>
    <w:rsid w:val="0044658F"/>
    <w:rsid w:val="0045126E"/>
    <w:rsid w:val="00455A30"/>
    <w:rsid w:val="00461916"/>
    <w:rsid w:val="004619CA"/>
    <w:rsid w:val="00487F60"/>
    <w:rsid w:val="004913A3"/>
    <w:rsid w:val="004B1E5C"/>
    <w:rsid w:val="004B399B"/>
    <w:rsid w:val="004B522C"/>
    <w:rsid w:val="004B6E48"/>
    <w:rsid w:val="004C0511"/>
    <w:rsid w:val="004C7589"/>
    <w:rsid w:val="004D2DC9"/>
    <w:rsid w:val="004E4557"/>
    <w:rsid w:val="004E72C9"/>
    <w:rsid w:val="004E7B60"/>
    <w:rsid w:val="004F5A75"/>
    <w:rsid w:val="0050217F"/>
    <w:rsid w:val="005027B6"/>
    <w:rsid w:val="0052247E"/>
    <w:rsid w:val="00532101"/>
    <w:rsid w:val="00532DDE"/>
    <w:rsid w:val="00541AA4"/>
    <w:rsid w:val="0054683C"/>
    <w:rsid w:val="00555CD6"/>
    <w:rsid w:val="00567BCF"/>
    <w:rsid w:val="0058020A"/>
    <w:rsid w:val="00582DC2"/>
    <w:rsid w:val="00587E3A"/>
    <w:rsid w:val="0059171D"/>
    <w:rsid w:val="0059381A"/>
    <w:rsid w:val="005946EA"/>
    <w:rsid w:val="005B3AFB"/>
    <w:rsid w:val="005B6738"/>
    <w:rsid w:val="005B6DBC"/>
    <w:rsid w:val="005C10B8"/>
    <w:rsid w:val="005C46B1"/>
    <w:rsid w:val="005C58F6"/>
    <w:rsid w:val="005D0B4F"/>
    <w:rsid w:val="005E5078"/>
    <w:rsid w:val="005F723B"/>
    <w:rsid w:val="005F7534"/>
    <w:rsid w:val="0060664F"/>
    <w:rsid w:val="00621A47"/>
    <w:rsid w:val="00621F78"/>
    <w:rsid w:val="0062740E"/>
    <w:rsid w:val="00637730"/>
    <w:rsid w:val="00655A63"/>
    <w:rsid w:val="00661212"/>
    <w:rsid w:val="0066181C"/>
    <w:rsid w:val="006721B2"/>
    <w:rsid w:val="00680085"/>
    <w:rsid w:val="00680362"/>
    <w:rsid w:val="006818B0"/>
    <w:rsid w:val="00692ED1"/>
    <w:rsid w:val="00696520"/>
    <w:rsid w:val="006A50CC"/>
    <w:rsid w:val="006A774D"/>
    <w:rsid w:val="006B5B02"/>
    <w:rsid w:val="006B636B"/>
    <w:rsid w:val="006D102A"/>
    <w:rsid w:val="006D2E04"/>
    <w:rsid w:val="006D406B"/>
    <w:rsid w:val="006D4994"/>
    <w:rsid w:val="006D4FC3"/>
    <w:rsid w:val="006D75A9"/>
    <w:rsid w:val="006F60C7"/>
    <w:rsid w:val="00701E05"/>
    <w:rsid w:val="00703B22"/>
    <w:rsid w:val="00704357"/>
    <w:rsid w:val="00706F1A"/>
    <w:rsid w:val="0071249F"/>
    <w:rsid w:val="00721527"/>
    <w:rsid w:val="00721797"/>
    <w:rsid w:val="00742400"/>
    <w:rsid w:val="00757647"/>
    <w:rsid w:val="00763F87"/>
    <w:rsid w:val="007664F2"/>
    <w:rsid w:val="00777FF2"/>
    <w:rsid w:val="007816D5"/>
    <w:rsid w:val="007839FB"/>
    <w:rsid w:val="00786DDE"/>
    <w:rsid w:val="00791272"/>
    <w:rsid w:val="00793694"/>
    <w:rsid w:val="00795EC7"/>
    <w:rsid w:val="007A5251"/>
    <w:rsid w:val="007A5AF6"/>
    <w:rsid w:val="007B15D6"/>
    <w:rsid w:val="007D095A"/>
    <w:rsid w:val="007D0D2C"/>
    <w:rsid w:val="007D42A3"/>
    <w:rsid w:val="007D6C88"/>
    <w:rsid w:val="007E5C4C"/>
    <w:rsid w:val="007E72B4"/>
    <w:rsid w:val="007F0306"/>
    <w:rsid w:val="007F31D5"/>
    <w:rsid w:val="007F44F2"/>
    <w:rsid w:val="007F7B8C"/>
    <w:rsid w:val="00802BE5"/>
    <w:rsid w:val="008058B8"/>
    <w:rsid w:val="008130AA"/>
    <w:rsid w:val="008236C4"/>
    <w:rsid w:val="00833BBB"/>
    <w:rsid w:val="0084329A"/>
    <w:rsid w:val="008464E8"/>
    <w:rsid w:val="00856A18"/>
    <w:rsid w:val="008602B2"/>
    <w:rsid w:val="00861E91"/>
    <w:rsid w:val="00875BC8"/>
    <w:rsid w:val="00886922"/>
    <w:rsid w:val="008A0980"/>
    <w:rsid w:val="008A476E"/>
    <w:rsid w:val="008B7C75"/>
    <w:rsid w:val="008C0010"/>
    <w:rsid w:val="008C4BF2"/>
    <w:rsid w:val="008E1000"/>
    <w:rsid w:val="008E642E"/>
    <w:rsid w:val="008E7267"/>
    <w:rsid w:val="008F0F5C"/>
    <w:rsid w:val="008F2689"/>
    <w:rsid w:val="008F775C"/>
    <w:rsid w:val="008F7FA3"/>
    <w:rsid w:val="0091291A"/>
    <w:rsid w:val="00921C91"/>
    <w:rsid w:val="009252BA"/>
    <w:rsid w:val="00925B04"/>
    <w:rsid w:val="00927642"/>
    <w:rsid w:val="009326FA"/>
    <w:rsid w:val="00935EB3"/>
    <w:rsid w:val="00937C00"/>
    <w:rsid w:val="009447F1"/>
    <w:rsid w:val="00954DC2"/>
    <w:rsid w:val="00956A9B"/>
    <w:rsid w:val="0095724A"/>
    <w:rsid w:val="00962920"/>
    <w:rsid w:val="00965D32"/>
    <w:rsid w:val="00980B0C"/>
    <w:rsid w:val="00985E99"/>
    <w:rsid w:val="009907ED"/>
    <w:rsid w:val="00992F77"/>
    <w:rsid w:val="009B0987"/>
    <w:rsid w:val="009C1154"/>
    <w:rsid w:val="009D0B26"/>
    <w:rsid w:val="009D4C7D"/>
    <w:rsid w:val="009F0715"/>
    <w:rsid w:val="009F3D6F"/>
    <w:rsid w:val="009F5C06"/>
    <w:rsid w:val="00A0087D"/>
    <w:rsid w:val="00A03817"/>
    <w:rsid w:val="00A04207"/>
    <w:rsid w:val="00A048C6"/>
    <w:rsid w:val="00A06D6F"/>
    <w:rsid w:val="00A14CB2"/>
    <w:rsid w:val="00A2538D"/>
    <w:rsid w:val="00A40C21"/>
    <w:rsid w:val="00A43D5B"/>
    <w:rsid w:val="00A472C7"/>
    <w:rsid w:val="00A47BDC"/>
    <w:rsid w:val="00A56E2A"/>
    <w:rsid w:val="00A60018"/>
    <w:rsid w:val="00A62A9F"/>
    <w:rsid w:val="00A62D7B"/>
    <w:rsid w:val="00A71E15"/>
    <w:rsid w:val="00A76D4D"/>
    <w:rsid w:val="00A82CE0"/>
    <w:rsid w:val="00A84107"/>
    <w:rsid w:val="00AA4625"/>
    <w:rsid w:val="00AB1C60"/>
    <w:rsid w:val="00AB242E"/>
    <w:rsid w:val="00AB5248"/>
    <w:rsid w:val="00AC0134"/>
    <w:rsid w:val="00AD10B6"/>
    <w:rsid w:val="00AD3D65"/>
    <w:rsid w:val="00AF038E"/>
    <w:rsid w:val="00AF0B6F"/>
    <w:rsid w:val="00AF6CE1"/>
    <w:rsid w:val="00B0418C"/>
    <w:rsid w:val="00B13178"/>
    <w:rsid w:val="00B330A7"/>
    <w:rsid w:val="00B36881"/>
    <w:rsid w:val="00B4159C"/>
    <w:rsid w:val="00B518B4"/>
    <w:rsid w:val="00B57DF9"/>
    <w:rsid w:val="00B81E64"/>
    <w:rsid w:val="00B84DAE"/>
    <w:rsid w:val="00B85D9C"/>
    <w:rsid w:val="00B86F5B"/>
    <w:rsid w:val="00B92183"/>
    <w:rsid w:val="00B973D9"/>
    <w:rsid w:val="00BA0892"/>
    <w:rsid w:val="00BA22AD"/>
    <w:rsid w:val="00BA3A03"/>
    <w:rsid w:val="00BA45EA"/>
    <w:rsid w:val="00BA4B4D"/>
    <w:rsid w:val="00BA50B8"/>
    <w:rsid w:val="00BC0EFE"/>
    <w:rsid w:val="00BC2580"/>
    <w:rsid w:val="00BE6414"/>
    <w:rsid w:val="00C0365D"/>
    <w:rsid w:val="00C30209"/>
    <w:rsid w:val="00C37ACD"/>
    <w:rsid w:val="00C41460"/>
    <w:rsid w:val="00C46FD5"/>
    <w:rsid w:val="00C52199"/>
    <w:rsid w:val="00C73208"/>
    <w:rsid w:val="00C7634D"/>
    <w:rsid w:val="00C774A4"/>
    <w:rsid w:val="00C81DD9"/>
    <w:rsid w:val="00C82503"/>
    <w:rsid w:val="00C850E0"/>
    <w:rsid w:val="00C93444"/>
    <w:rsid w:val="00C956B1"/>
    <w:rsid w:val="00CA0ADA"/>
    <w:rsid w:val="00CA3128"/>
    <w:rsid w:val="00CB2E11"/>
    <w:rsid w:val="00CC72FF"/>
    <w:rsid w:val="00CC78F4"/>
    <w:rsid w:val="00CD1726"/>
    <w:rsid w:val="00CD285C"/>
    <w:rsid w:val="00CD47C6"/>
    <w:rsid w:val="00CE2546"/>
    <w:rsid w:val="00CE38EE"/>
    <w:rsid w:val="00CE526C"/>
    <w:rsid w:val="00CE75DC"/>
    <w:rsid w:val="00D05ADD"/>
    <w:rsid w:val="00D14485"/>
    <w:rsid w:val="00D20C6A"/>
    <w:rsid w:val="00D227A7"/>
    <w:rsid w:val="00D33B6B"/>
    <w:rsid w:val="00D377D4"/>
    <w:rsid w:val="00D42467"/>
    <w:rsid w:val="00D4382C"/>
    <w:rsid w:val="00D50CAD"/>
    <w:rsid w:val="00D811CE"/>
    <w:rsid w:val="00D81D45"/>
    <w:rsid w:val="00D90B1A"/>
    <w:rsid w:val="00D9605B"/>
    <w:rsid w:val="00DA1932"/>
    <w:rsid w:val="00DA1D40"/>
    <w:rsid w:val="00DA414B"/>
    <w:rsid w:val="00DB0DA2"/>
    <w:rsid w:val="00DC07D3"/>
    <w:rsid w:val="00DC39DE"/>
    <w:rsid w:val="00DD531D"/>
    <w:rsid w:val="00DF61FC"/>
    <w:rsid w:val="00E048E7"/>
    <w:rsid w:val="00E31721"/>
    <w:rsid w:val="00E31F4A"/>
    <w:rsid w:val="00E379E1"/>
    <w:rsid w:val="00E37C06"/>
    <w:rsid w:val="00E44752"/>
    <w:rsid w:val="00E54601"/>
    <w:rsid w:val="00E56583"/>
    <w:rsid w:val="00E574C5"/>
    <w:rsid w:val="00E64884"/>
    <w:rsid w:val="00E65413"/>
    <w:rsid w:val="00E742E0"/>
    <w:rsid w:val="00E907CC"/>
    <w:rsid w:val="00EB3D3B"/>
    <w:rsid w:val="00EC3397"/>
    <w:rsid w:val="00EC5ACF"/>
    <w:rsid w:val="00EC6DA8"/>
    <w:rsid w:val="00F03181"/>
    <w:rsid w:val="00F0361D"/>
    <w:rsid w:val="00F137FE"/>
    <w:rsid w:val="00F23FD3"/>
    <w:rsid w:val="00F54001"/>
    <w:rsid w:val="00F60B32"/>
    <w:rsid w:val="00F64EC6"/>
    <w:rsid w:val="00F64F74"/>
    <w:rsid w:val="00F71AFB"/>
    <w:rsid w:val="00F75187"/>
    <w:rsid w:val="00F85853"/>
    <w:rsid w:val="00F85A8E"/>
    <w:rsid w:val="00FA150C"/>
    <w:rsid w:val="00FA4780"/>
    <w:rsid w:val="00FA6556"/>
    <w:rsid w:val="00FB2BF1"/>
    <w:rsid w:val="00FB5B65"/>
    <w:rsid w:val="00FB644E"/>
    <w:rsid w:val="00FB66E9"/>
    <w:rsid w:val="00FC1084"/>
    <w:rsid w:val="00FD0B03"/>
    <w:rsid w:val="00FE3692"/>
    <w:rsid w:val="00FE6F65"/>
    <w:rsid w:val="00FF02D6"/>
    <w:rsid w:val="00FF1F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30722"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3B6B"/>
    <w:pPr>
      <w:widowControl w:val="0"/>
      <w:jc w:val="both"/>
    </w:pPr>
    <w:rPr>
      <w:kern w:val="2"/>
      <w:sz w:val="21"/>
      <w:szCs w:val="24"/>
    </w:rPr>
  </w:style>
  <w:style w:type="paragraph" w:styleId="1">
    <w:name w:val="heading 1"/>
    <w:basedOn w:val="a"/>
    <w:next w:val="a"/>
    <w:link w:val="1Char"/>
    <w:qFormat/>
    <w:rsid w:val="00777FF2"/>
    <w:pPr>
      <w:keepNext/>
      <w:keepLines/>
      <w:spacing w:before="340" w:after="330" w:line="578" w:lineRule="auto"/>
      <w:outlineLvl w:val="0"/>
    </w:pPr>
    <w:rPr>
      <w:rFonts w:ascii="Calibri" w:hAnsi="Calibri" w:cs="黑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33B6B"/>
    <w:rPr>
      <w:b/>
      <w:bCs/>
    </w:rPr>
  </w:style>
  <w:style w:type="character" w:styleId="a4">
    <w:name w:val="Hyperlink"/>
    <w:rsid w:val="00D33B6B"/>
    <w:rPr>
      <w:strike w:val="0"/>
      <w:dstrike w:val="0"/>
      <w:color w:val="000000"/>
      <w:u w:val="none"/>
    </w:rPr>
  </w:style>
  <w:style w:type="character" w:styleId="a5">
    <w:name w:val="page number"/>
    <w:basedOn w:val="a0"/>
    <w:rsid w:val="00D33B6B"/>
  </w:style>
  <w:style w:type="character" w:customStyle="1" w:styleId="apple-converted-space">
    <w:name w:val="apple-converted-space"/>
    <w:basedOn w:val="a0"/>
    <w:rsid w:val="00D33B6B"/>
  </w:style>
  <w:style w:type="paragraph" w:customStyle="1" w:styleId="10">
    <w:name w:val="1"/>
    <w:basedOn w:val="a"/>
    <w:rsid w:val="00D33B6B"/>
    <w:pPr>
      <w:tabs>
        <w:tab w:val="left" w:pos="840"/>
      </w:tabs>
      <w:ind w:left="840" w:hanging="360"/>
    </w:pPr>
  </w:style>
  <w:style w:type="paragraph" w:styleId="a6">
    <w:name w:val="Normal (Web)"/>
    <w:basedOn w:val="a"/>
    <w:rsid w:val="00D33B6B"/>
    <w:pPr>
      <w:widowControl/>
      <w:spacing w:before="100" w:beforeAutospacing="1" w:after="100" w:afterAutospacing="1"/>
      <w:jc w:val="left"/>
    </w:pPr>
    <w:rPr>
      <w:rFonts w:ascii="宋体" w:hAnsi="宋体" w:cs="宋体"/>
      <w:kern w:val="0"/>
      <w:sz w:val="24"/>
    </w:rPr>
  </w:style>
  <w:style w:type="paragraph" w:customStyle="1" w:styleId="plaintext">
    <w:name w:val="plaintext"/>
    <w:basedOn w:val="a"/>
    <w:rsid w:val="00D33B6B"/>
    <w:pPr>
      <w:widowControl/>
      <w:spacing w:before="100" w:beforeAutospacing="1" w:after="100" w:afterAutospacing="1"/>
      <w:jc w:val="left"/>
    </w:pPr>
    <w:rPr>
      <w:rFonts w:ascii="宋体" w:hAnsi="宋体" w:cs="宋体"/>
      <w:kern w:val="0"/>
      <w:sz w:val="24"/>
    </w:rPr>
  </w:style>
  <w:style w:type="paragraph" w:styleId="a7">
    <w:name w:val="footer"/>
    <w:basedOn w:val="a"/>
    <w:rsid w:val="00D33B6B"/>
    <w:pPr>
      <w:tabs>
        <w:tab w:val="center" w:pos="4153"/>
        <w:tab w:val="right" w:pos="8306"/>
      </w:tabs>
      <w:snapToGrid w:val="0"/>
      <w:jc w:val="left"/>
    </w:pPr>
    <w:rPr>
      <w:sz w:val="18"/>
      <w:szCs w:val="18"/>
    </w:rPr>
  </w:style>
  <w:style w:type="paragraph" w:styleId="a8">
    <w:name w:val="header"/>
    <w:basedOn w:val="a"/>
    <w:rsid w:val="00D33B6B"/>
    <w:pPr>
      <w:pBdr>
        <w:bottom w:val="single" w:sz="6" w:space="1" w:color="auto"/>
      </w:pBdr>
      <w:tabs>
        <w:tab w:val="center" w:pos="4153"/>
        <w:tab w:val="right" w:pos="8306"/>
      </w:tabs>
      <w:snapToGrid w:val="0"/>
      <w:jc w:val="center"/>
    </w:pPr>
    <w:rPr>
      <w:sz w:val="18"/>
      <w:szCs w:val="18"/>
    </w:rPr>
  </w:style>
  <w:style w:type="paragraph" w:styleId="a9">
    <w:name w:val="Normal Indent"/>
    <w:basedOn w:val="a"/>
    <w:rsid w:val="00D33B6B"/>
    <w:pPr>
      <w:widowControl/>
      <w:spacing w:before="100" w:beforeAutospacing="1" w:after="100" w:afterAutospacing="1"/>
      <w:jc w:val="left"/>
    </w:pPr>
    <w:rPr>
      <w:rFonts w:ascii="宋体" w:hAnsi="宋体" w:cs="宋体"/>
      <w:kern w:val="0"/>
      <w:sz w:val="24"/>
    </w:rPr>
  </w:style>
  <w:style w:type="paragraph" w:styleId="aa">
    <w:name w:val="Block Text"/>
    <w:basedOn w:val="a"/>
    <w:rsid w:val="00D33B6B"/>
    <w:pPr>
      <w:widowControl/>
      <w:spacing w:before="100" w:beforeAutospacing="1" w:after="100" w:afterAutospacing="1"/>
      <w:jc w:val="left"/>
    </w:pPr>
    <w:rPr>
      <w:rFonts w:ascii="宋体" w:hAnsi="宋体" w:cs="宋体"/>
      <w:kern w:val="0"/>
      <w:sz w:val="24"/>
    </w:rPr>
  </w:style>
  <w:style w:type="paragraph" w:customStyle="1" w:styleId="Style12">
    <w:name w:val="_Style 12"/>
    <w:basedOn w:val="ab"/>
    <w:rsid w:val="00875BC8"/>
    <w:pPr>
      <w:adjustRightInd w:val="0"/>
      <w:snapToGrid w:val="0"/>
      <w:spacing w:line="360" w:lineRule="auto"/>
    </w:pPr>
  </w:style>
  <w:style w:type="paragraph" w:styleId="ab">
    <w:name w:val="Document Map"/>
    <w:basedOn w:val="a"/>
    <w:semiHidden/>
    <w:rsid w:val="00875BC8"/>
    <w:pPr>
      <w:shd w:val="clear" w:color="auto" w:fill="000080"/>
    </w:pPr>
  </w:style>
  <w:style w:type="character" w:customStyle="1" w:styleId="1Char">
    <w:name w:val="标题 1 Char"/>
    <w:link w:val="1"/>
    <w:rsid w:val="00777FF2"/>
    <w:rPr>
      <w:rFonts w:ascii="Calibri" w:eastAsia="宋体" w:hAnsi="Calibri" w:cs="黑体"/>
      <w:b/>
      <w:bCs/>
      <w:kern w:val="44"/>
      <w:sz w:val="44"/>
      <w:szCs w:val="44"/>
      <w:lang w:val="en-US" w:eastAsia="zh-CN" w:bidi="ar-SA"/>
    </w:rPr>
  </w:style>
  <w:style w:type="paragraph" w:styleId="ac">
    <w:name w:val="Date"/>
    <w:basedOn w:val="a"/>
    <w:next w:val="a"/>
    <w:link w:val="Char"/>
    <w:rsid w:val="00587E3A"/>
    <w:pPr>
      <w:ind w:leftChars="2500" w:left="100"/>
    </w:pPr>
  </w:style>
  <w:style w:type="character" w:customStyle="1" w:styleId="Char">
    <w:name w:val="日期 Char"/>
    <w:link w:val="ac"/>
    <w:rsid w:val="00587E3A"/>
    <w:rPr>
      <w:kern w:val="2"/>
      <w:sz w:val="21"/>
      <w:szCs w:val="24"/>
    </w:rPr>
  </w:style>
  <w:style w:type="paragraph" w:customStyle="1" w:styleId="11">
    <w:name w:val="纯文本1"/>
    <w:basedOn w:val="a"/>
    <w:rsid w:val="00B36881"/>
    <w:pPr>
      <w:adjustRightInd w:val="0"/>
    </w:pPr>
    <w:rPr>
      <w:rFonts w:ascii="宋体" w:eastAsia="楷体_GB2312" w:hAnsi="Courier New"/>
      <w:sz w:val="28"/>
      <w:szCs w:val="20"/>
    </w:rPr>
  </w:style>
  <w:style w:type="paragraph" w:customStyle="1" w:styleId="Char0">
    <w:name w:val="Char"/>
    <w:basedOn w:val="a"/>
    <w:rsid w:val="003D471E"/>
    <w:rPr>
      <w:rFonts w:ascii="Tahoma" w:hAnsi="Tahoma"/>
      <w:sz w:val="24"/>
      <w:szCs w:val="20"/>
    </w:rPr>
  </w:style>
  <w:style w:type="paragraph" w:styleId="ad">
    <w:name w:val="List Paragraph"/>
    <w:basedOn w:val="a"/>
    <w:uiPriority w:val="34"/>
    <w:qFormat/>
    <w:rsid w:val="00A71E15"/>
    <w:pPr>
      <w:ind w:firstLineChars="200" w:firstLine="420"/>
    </w:pPr>
  </w:style>
  <w:style w:type="paragraph" w:styleId="ae">
    <w:name w:val="Balloon Text"/>
    <w:basedOn w:val="a"/>
    <w:link w:val="Char1"/>
    <w:rsid w:val="009F0715"/>
    <w:rPr>
      <w:sz w:val="18"/>
      <w:szCs w:val="18"/>
    </w:rPr>
  </w:style>
  <w:style w:type="character" w:customStyle="1" w:styleId="Char1">
    <w:name w:val="批注框文本 Char"/>
    <w:basedOn w:val="a0"/>
    <w:link w:val="ae"/>
    <w:rsid w:val="009F0715"/>
    <w:rPr>
      <w:kern w:val="2"/>
      <w:sz w:val="18"/>
      <w:szCs w:val="18"/>
    </w:rPr>
  </w:style>
</w:styles>
</file>

<file path=word/webSettings.xml><?xml version="1.0" encoding="utf-8"?>
<w:webSettings xmlns:r="http://schemas.openxmlformats.org/officeDocument/2006/relationships" xmlns:w="http://schemas.openxmlformats.org/wordprocessingml/2006/main">
  <w:divs>
    <w:div w:id="225838875">
      <w:bodyDiv w:val="1"/>
      <w:marLeft w:val="0"/>
      <w:marRight w:val="0"/>
      <w:marTop w:val="0"/>
      <w:marBottom w:val="0"/>
      <w:divBdr>
        <w:top w:val="none" w:sz="0" w:space="0" w:color="auto"/>
        <w:left w:val="none" w:sz="0" w:space="0" w:color="auto"/>
        <w:bottom w:val="none" w:sz="0" w:space="0" w:color="auto"/>
        <w:right w:val="none" w:sz="0" w:space="0" w:color="auto"/>
      </w:divBdr>
      <w:divsChild>
        <w:div w:id="1824733438">
          <w:marLeft w:val="0"/>
          <w:marRight w:val="0"/>
          <w:marTop w:val="0"/>
          <w:marBottom w:val="0"/>
          <w:divBdr>
            <w:top w:val="none" w:sz="0" w:space="0" w:color="auto"/>
            <w:left w:val="none" w:sz="0" w:space="0" w:color="auto"/>
            <w:bottom w:val="none" w:sz="0" w:space="0" w:color="auto"/>
            <w:right w:val="none" w:sz="0" w:space="0" w:color="auto"/>
          </w:divBdr>
        </w:div>
      </w:divsChild>
    </w:div>
    <w:div w:id="475152282">
      <w:bodyDiv w:val="1"/>
      <w:marLeft w:val="0"/>
      <w:marRight w:val="0"/>
      <w:marTop w:val="0"/>
      <w:marBottom w:val="0"/>
      <w:divBdr>
        <w:top w:val="none" w:sz="0" w:space="0" w:color="auto"/>
        <w:left w:val="none" w:sz="0" w:space="0" w:color="auto"/>
        <w:bottom w:val="none" w:sz="0" w:space="0" w:color="auto"/>
        <w:right w:val="none" w:sz="0" w:space="0" w:color="auto"/>
      </w:divBdr>
    </w:div>
    <w:div w:id="542445359">
      <w:bodyDiv w:val="1"/>
      <w:marLeft w:val="0"/>
      <w:marRight w:val="0"/>
      <w:marTop w:val="0"/>
      <w:marBottom w:val="0"/>
      <w:divBdr>
        <w:top w:val="none" w:sz="0" w:space="0" w:color="auto"/>
        <w:left w:val="none" w:sz="0" w:space="0" w:color="auto"/>
        <w:bottom w:val="none" w:sz="0" w:space="0" w:color="auto"/>
        <w:right w:val="none" w:sz="0" w:space="0" w:color="auto"/>
      </w:divBdr>
    </w:div>
    <w:div w:id="1567952482">
      <w:bodyDiv w:val="1"/>
      <w:marLeft w:val="0"/>
      <w:marRight w:val="0"/>
      <w:marTop w:val="0"/>
      <w:marBottom w:val="0"/>
      <w:divBdr>
        <w:top w:val="none" w:sz="0" w:space="0" w:color="auto"/>
        <w:left w:val="none" w:sz="0" w:space="0" w:color="auto"/>
        <w:bottom w:val="none" w:sz="0" w:space="0" w:color="auto"/>
        <w:right w:val="none" w:sz="0" w:space="0" w:color="auto"/>
      </w:divBdr>
    </w:div>
    <w:div w:id="1951013743">
      <w:bodyDiv w:val="1"/>
      <w:marLeft w:val="0"/>
      <w:marRight w:val="0"/>
      <w:marTop w:val="0"/>
      <w:marBottom w:val="0"/>
      <w:divBdr>
        <w:top w:val="none" w:sz="0" w:space="0" w:color="auto"/>
        <w:left w:val="none" w:sz="0" w:space="0" w:color="auto"/>
        <w:bottom w:val="none" w:sz="0" w:space="0" w:color="auto"/>
        <w:right w:val="none" w:sz="0" w:space="0" w:color="auto"/>
      </w:divBdr>
      <w:divsChild>
        <w:div w:id="1801605702">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10</Pages>
  <Words>1013</Words>
  <Characters>5778</Characters>
  <Application>Microsoft Office Word</Application>
  <DocSecurity>0</DocSecurity>
  <PresentationFormat/>
  <Lines>48</Lines>
  <Paragraphs>13</Paragraphs>
  <Slides>0</Slides>
  <Notes>0</Notes>
  <HiddenSlides>0</HiddenSlides>
  <MMClips>0</MMClips>
  <ScaleCrop>false</ScaleCrop>
  <Company>WWW.YlmF.CoM</Company>
  <LinksUpToDate>false</LinksUpToDate>
  <CharactersWithSpaces>6778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询价采购通知</dc:title>
  <dc:creator>雨林木风</dc:creator>
  <cp:lastModifiedBy>Windows 用户</cp:lastModifiedBy>
  <cp:revision>17</cp:revision>
  <cp:lastPrinted>2014-07-31T02:43:00Z</cp:lastPrinted>
  <dcterms:created xsi:type="dcterms:W3CDTF">2016-08-02T07:03:00Z</dcterms:created>
  <dcterms:modified xsi:type="dcterms:W3CDTF">2016-11-18T02:24:00Z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2052-9.1.0.4856</vt:lpwstr>
  </property>
</Properties>
</file>