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盐城幼儿师范高等专科学校学桌椅采购项目经公开招标采购，按规定程序进行了开标、评标、定标，现就本次采购的中标结果公布如下：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一、招标项目名称：盐城幼儿师范高等专科学校学桌椅采购项目。 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二、招标公告媒体及日期：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盐城幼儿师范高等专科学校网201909</w:t>
      </w:r>
      <w:r w:rsidR="00426F8E">
        <w:rPr>
          <w:rFonts w:ascii="仿宋_GB2312" w:eastAsia="仿宋_GB2312" w:hint="eastAsia"/>
          <w:sz w:val="28"/>
          <w:szCs w:val="28"/>
        </w:rPr>
        <w:t>20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评标日期：2019-9-26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评标地点：盐城幼儿师范高等专科学校学海路校区(盐城市学海路28号)财务处招标会议室。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评标委员会名单：易忠兵、陈红、史亚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</w:t>
      </w:r>
      <w:r w:rsidR="00F04B34">
        <w:rPr>
          <w:rFonts w:ascii="仿宋_GB2312" w:eastAsia="仿宋_GB2312" w:hint="eastAsia"/>
          <w:sz w:val="28"/>
          <w:szCs w:val="28"/>
        </w:rPr>
        <w:t>孙宇沁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中标意向单位：江苏清源科教设备有限公司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 368500.00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t>五、本次招标联系事项</w:t>
      </w:r>
    </w:p>
    <w:p w:rsidR="00E945C7" w:rsidRDefault="00336776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联系电话：0515-89966228</w:t>
      </w:r>
    </w:p>
    <w:p w:rsidR="00E945C7" w:rsidRDefault="00336776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 w:rsidR="00E945C7" w:rsidRDefault="00E945C7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E945C7" w:rsidRDefault="00336776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E945C7" w:rsidRDefault="00336776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2019年9月26日</w:t>
      </w:r>
      <w:bookmarkStart w:id="0" w:name="_GoBack"/>
    </w:p>
    <w:bookmarkEnd w:id="0"/>
    <w:p w:rsidR="00E945C7" w:rsidRDefault="00E945C7"/>
    <w:sectPr w:rsidR="00E945C7" w:rsidSect="00E9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422" w:rsidRDefault="00507422" w:rsidP="00F04B34">
      <w:r>
        <w:separator/>
      </w:r>
    </w:p>
  </w:endnote>
  <w:endnote w:type="continuationSeparator" w:id="1">
    <w:p w:rsidR="00507422" w:rsidRDefault="00507422" w:rsidP="00F0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422" w:rsidRDefault="00507422" w:rsidP="00F04B34">
      <w:r>
        <w:separator/>
      </w:r>
    </w:p>
  </w:footnote>
  <w:footnote w:type="continuationSeparator" w:id="1">
    <w:p w:rsidR="00507422" w:rsidRDefault="00507422" w:rsidP="00F04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336776"/>
    <w:rsid w:val="00426F8E"/>
    <w:rsid w:val="00446E90"/>
    <w:rsid w:val="00507422"/>
    <w:rsid w:val="007F7C30"/>
    <w:rsid w:val="009505BC"/>
    <w:rsid w:val="00B77247"/>
    <w:rsid w:val="00E945C7"/>
    <w:rsid w:val="00F04B34"/>
    <w:rsid w:val="00F10606"/>
    <w:rsid w:val="05277709"/>
    <w:rsid w:val="0BAD0E52"/>
    <w:rsid w:val="0F8416E2"/>
    <w:rsid w:val="4C071D24"/>
    <w:rsid w:val="4C0E477B"/>
    <w:rsid w:val="5554488E"/>
    <w:rsid w:val="623C341B"/>
    <w:rsid w:val="64157CC9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945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04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B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B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@  V2017/03/01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5</cp:revision>
  <dcterms:created xsi:type="dcterms:W3CDTF">2018-11-22T01:24:00Z</dcterms:created>
  <dcterms:modified xsi:type="dcterms:W3CDTF">2019-09-27T07:00:00Z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