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F7" w:rsidRDefault="0031088C">
      <w:pPr>
        <w:jc w:val="center"/>
        <w:rPr>
          <w:rFonts w:ascii="宋体" w:eastAsia="宋体" w:hAnsi="宋体"/>
          <w:b/>
          <w:color w:val="333333"/>
          <w:sz w:val="44"/>
          <w:szCs w:val="44"/>
        </w:rPr>
      </w:pPr>
      <w:r>
        <w:rPr>
          <w:rFonts w:ascii="宋体" w:hAnsi="宋体" w:hint="eastAsia"/>
          <w:b/>
          <w:color w:val="333333"/>
          <w:sz w:val="44"/>
          <w:szCs w:val="44"/>
        </w:rPr>
        <w:t>盐城幼儿师范高等专科学校</w:t>
      </w:r>
    </w:p>
    <w:p w:rsidR="006436F7" w:rsidRPr="00FB5AF9" w:rsidRDefault="00FB5AF9" w:rsidP="00FB5AF9">
      <w:pPr>
        <w:jc w:val="center"/>
        <w:rPr>
          <w:rFonts w:ascii="宋体" w:hAnsi="宋体"/>
          <w:b/>
          <w:color w:val="333333"/>
          <w:sz w:val="44"/>
          <w:szCs w:val="44"/>
        </w:rPr>
      </w:pPr>
      <w:r w:rsidRPr="00FB5AF9">
        <w:rPr>
          <w:rFonts w:ascii="宋体" w:hAnsi="宋体" w:hint="eastAsia"/>
          <w:b/>
          <w:color w:val="333333"/>
          <w:sz w:val="44"/>
          <w:szCs w:val="44"/>
        </w:rPr>
        <w:t>论文发表</w:t>
      </w:r>
      <w:r w:rsidR="005C1918">
        <w:rPr>
          <w:rFonts w:ascii="宋体" w:hAnsi="宋体" w:hint="eastAsia"/>
          <w:b/>
          <w:color w:val="333333"/>
          <w:sz w:val="44"/>
          <w:szCs w:val="44"/>
        </w:rPr>
        <w:t>学术</w:t>
      </w:r>
      <w:r w:rsidR="0031088C">
        <w:rPr>
          <w:rFonts w:ascii="宋体" w:hAnsi="宋体" w:hint="eastAsia"/>
          <w:b/>
          <w:color w:val="333333"/>
          <w:sz w:val="44"/>
          <w:szCs w:val="44"/>
        </w:rPr>
        <w:t>诚信承诺书</w:t>
      </w:r>
    </w:p>
    <w:p w:rsidR="006436F7" w:rsidRPr="00FB5AF9" w:rsidRDefault="0031088C" w:rsidP="00FB5AF9">
      <w:pPr>
        <w:ind w:firstLineChars="200" w:firstLine="560"/>
        <w:rPr>
          <w:rFonts w:ascii="宋体" w:hAnsi="宋体"/>
          <w:color w:val="333333"/>
          <w:sz w:val="28"/>
          <w:szCs w:val="28"/>
        </w:rPr>
      </w:pPr>
      <w:r>
        <w:rPr>
          <w:rFonts w:ascii="宋体" w:hAnsi="宋体" w:hint="eastAsia"/>
          <w:color w:val="333333"/>
          <w:sz w:val="28"/>
          <w:szCs w:val="28"/>
        </w:rPr>
        <w:t>本人承诺在论文发表过程中，遵守科学道德和诚信要求，严格执行“发表学术论文五不准”的管理规定，不发生科研不端行为</w:t>
      </w:r>
      <w:r w:rsidR="00FB5AF9">
        <w:rPr>
          <w:rFonts w:ascii="宋体" w:hAnsi="宋体" w:hint="eastAsia"/>
          <w:color w:val="333333"/>
          <w:sz w:val="28"/>
          <w:szCs w:val="28"/>
        </w:rPr>
        <w:t>。</w:t>
      </w:r>
    </w:p>
    <w:p w:rsidR="006436F7" w:rsidRDefault="0031088C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</w:t>
      </w:r>
      <w:r w:rsidR="00FB5AF9">
        <w:rPr>
          <w:rFonts w:ascii="仿宋_GB2312" w:eastAsia="仿宋_GB2312" w:hAnsi="仿宋" w:hint="eastAsia"/>
          <w:sz w:val="32"/>
          <w:szCs w:val="32"/>
        </w:rPr>
        <w:t>论</w:t>
      </w:r>
      <w:r>
        <w:rPr>
          <w:rFonts w:ascii="仿宋_GB2312" w:eastAsia="仿宋_GB2312" w:hAnsi="仿宋" w:hint="eastAsia"/>
          <w:sz w:val="32"/>
          <w:szCs w:val="32"/>
        </w:rPr>
        <w:t>文</w:t>
      </w:r>
      <w:r>
        <w:rPr>
          <w:rFonts w:ascii="仿宋_GB2312" w:eastAsia="仿宋_GB2312" w:hAnsi="仿宋"/>
          <w:sz w:val="32"/>
          <w:szCs w:val="32"/>
        </w:rPr>
        <w:t>所记载主要内容未在其他</w:t>
      </w:r>
      <w:r>
        <w:rPr>
          <w:rFonts w:ascii="仿宋_GB2312" w:eastAsia="仿宋_GB2312" w:hAnsi="仿宋" w:hint="eastAsia"/>
          <w:sz w:val="32"/>
          <w:szCs w:val="32"/>
        </w:rPr>
        <w:t>国内外</w:t>
      </w:r>
      <w:r>
        <w:rPr>
          <w:rFonts w:ascii="仿宋_GB2312" w:eastAsia="仿宋_GB2312" w:hAnsi="仿宋"/>
          <w:sz w:val="32"/>
          <w:szCs w:val="32"/>
        </w:rPr>
        <w:t>期刊杂志公开发表，</w:t>
      </w:r>
      <w:r>
        <w:rPr>
          <w:rFonts w:ascii="仿宋_GB2312" w:eastAsia="仿宋_GB2312" w:hAnsi="仿宋" w:hint="eastAsia"/>
          <w:sz w:val="32"/>
          <w:szCs w:val="32"/>
        </w:rPr>
        <w:t>不存在</w:t>
      </w:r>
      <w:r>
        <w:rPr>
          <w:rFonts w:ascii="仿宋_GB2312" w:eastAsia="仿宋_GB2312" w:hAnsi="仿宋"/>
          <w:sz w:val="32"/>
          <w:szCs w:val="32"/>
        </w:rPr>
        <w:t>一稿多投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6436F7" w:rsidRDefault="0031088C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</w:t>
      </w:r>
      <w:r>
        <w:rPr>
          <w:rFonts w:ascii="仿宋_GB2312" w:eastAsia="仿宋_GB2312" w:hAnsi="仿宋"/>
          <w:sz w:val="32"/>
          <w:szCs w:val="32"/>
        </w:rPr>
        <w:t>、</w:t>
      </w:r>
      <w:r w:rsidR="00FB5AF9">
        <w:rPr>
          <w:rFonts w:ascii="仿宋_GB2312" w:eastAsia="仿宋_GB2312" w:hAnsi="仿宋" w:hint="eastAsia"/>
          <w:sz w:val="32"/>
          <w:szCs w:val="32"/>
        </w:rPr>
        <w:t>论</w:t>
      </w:r>
      <w:r>
        <w:rPr>
          <w:rFonts w:ascii="仿宋_GB2312" w:eastAsia="仿宋_GB2312" w:hAnsi="仿宋" w:hint="eastAsia"/>
          <w:sz w:val="32"/>
          <w:szCs w:val="32"/>
        </w:rPr>
        <w:t>文</w:t>
      </w:r>
      <w:r>
        <w:rPr>
          <w:rFonts w:ascii="仿宋_GB2312" w:eastAsia="仿宋_GB2312" w:hAnsi="仿宋"/>
          <w:sz w:val="32"/>
          <w:szCs w:val="32"/>
        </w:rPr>
        <w:t>所记载的</w:t>
      </w:r>
      <w:r>
        <w:rPr>
          <w:rFonts w:ascii="仿宋_GB2312" w:eastAsia="仿宋_GB2312" w:hAnsi="仿宋" w:hint="eastAsia"/>
          <w:sz w:val="32"/>
          <w:szCs w:val="32"/>
        </w:rPr>
        <w:t>科研数据客观、真实、完整；不为获得特定结果而选择性记录、使用数据，不为某种目的或利益而对原始数据、图像进行人为加工和篡改；未编造数据和图像。</w:t>
      </w:r>
    </w:p>
    <w:p w:rsidR="006436F7" w:rsidRDefault="0031088C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</w:t>
      </w:r>
      <w:r w:rsidR="00FB5AF9">
        <w:rPr>
          <w:rFonts w:ascii="仿宋_GB2312" w:eastAsia="仿宋_GB2312" w:hAnsi="仿宋" w:hint="eastAsia"/>
          <w:sz w:val="32"/>
          <w:szCs w:val="32"/>
        </w:rPr>
        <w:t>论</w:t>
      </w:r>
      <w:r>
        <w:rPr>
          <w:rFonts w:ascii="仿宋_GB2312" w:eastAsia="仿宋_GB2312" w:hAnsi="仿宋" w:hint="eastAsia"/>
          <w:sz w:val="32"/>
          <w:szCs w:val="32"/>
        </w:rPr>
        <w:t>文科研试验方案科学、环境客观、检验充分、结果真实；未有意设置对试验成功或取得好结果有利的条件，未作片面结论或有意给出选择性结论；未因任何压力和目的而改变试验结果。</w:t>
      </w:r>
    </w:p>
    <w:p w:rsidR="006436F7" w:rsidRDefault="0031088C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</w:t>
      </w:r>
      <w:r w:rsidR="00FB5AF9">
        <w:rPr>
          <w:rFonts w:ascii="仿宋_GB2312" w:eastAsia="仿宋_GB2312" w:hAnsi="仿宋" w:hint="eastAsia"/>
          <w:sz w:val="32"/>
          <w:szCs w:val="32"/>
        </w:rPr>
        <w:t>论</w:t>
      </w:r>
      <w:r>
        <w:rPr>
          <w:rFonts w:ascii="仿宋_GB2312" w:eastAsia="仿宋_GB2312" w:hAnsi="仿宋" w:hint="eastAsia"/>
          <w:sz w:val="32"/>
          <w:szCs w:val="32"/>
        </w:rPr>
        <w:t>文</w:t>
      </w:r>
      <w:r>
        <w:rPr>
          <w:rFonts w:ascii="仿宋_GB2312" w:eastAsia="仿宋_GB2312" w:hAnsi="仿宋"/>
          <w:sz w:val="32"/>
          <w:szCs w:val="32"/>
        </w:rPr>
        <w:t>所涉及的</w:t>
      </w:r>
      <w:r>
        <w:rPr>
          <w:rFonts w:ascii="仿宋_GB2312" w:eastAsia="仿宋_GB2312" w:hAnsi="仿宋" w:hint="eastAsia"/>
          <w:sz w:val="32"/>
          <w:szCs w:val="32"/>
        </w:rPr>
        <w:t>科研档案与科技报告系统、真实；准确记载研究条件、研究过程、研究数据和分析结果，确保关键过程可复现、关键结果可检验；未人为选择性记录、报告条件、过程、结果，未故意漏记、错记重要情况；绝不虚构研究条件、编造研究过程、杜撰研究结论。</w:t>
      </w:r>
    </w:p>
    <w:p w:rsidR="006436F7" w:rsidRDefault="0031088C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规范引用使用观点、数据和文献，尊重他人原创；在论文撰写中，使用他人未正式发表的数据、资料、原创性思想观点等已征得同意并以恰当方式说明来源，引用他人观点、数据、图表等已规范标注；本文未列入不相关的文献，不以增加文献被引率等为目的进行不恰当的自引互引；绝不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抄袭、剽窃他人思想和观点。</w:t>
      </w:r>
    </w:p>
    <w:p w:rsidR="006436F7" w:rsidRDefault="0031088C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六、客观求实评价他人学术观点和研究成果；未故意忽略、隐匿他人已发表的重要文献或对自己研究结论不利的证据；绝不有意歪曲贬低他人研究成果或观点。</w:t>
      </w:r>
    </w:p>
    <w:p w:rsidR="006436F7" w:rsidRDefault="0031088C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七、通信作者或第一作者亲自完成论文撰写、投稿、回应评审意见的全过程；如实提供同行评审人信息，绝不使用任何“第三方”代写代投论文服务或以语言润色名义修改论文实质内容；绝不造假和买卖论文。</w:t>
      </w:r>
    </w:p>
    <w:p w:rsidR="006436F7" w:rsidRDefault="0031088C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八、署名和排序已如实体现学术贡献，包括已离退或调离人员贡献；不将没有贡献者列为论文</w:t>
      </w:r>
      <w:r>
        <w:rPr>
          <w:rFonts w:ascii="仿宋_GB2312" w:eastAsia="仿宋_GB2312" w:hAnsi="仿宋"/>
          <w:sz w:val="32"/>
          <w:szCs w:val="32"/>
        </w:rPr>
        <w:t>作者</w:t>
      </w:r>
      <w:r>
        <w:rPr>
          <w:rFonts w:ascii="仿宋_GB2312" w:eastAsia="仿宋_GB2312" w:hAnsi="仿宋" w:hint="eastAsia"/>
          <w:sz w:val="32"/>
          <w:szCs w:val="32"/>
        </w:rPr>
        <w:t>，不冒署他人姓名并坚决抵制被冒署；不以增加发表文章、参与项目或获奖数量为目的，与导师、同事、同学、学生或其他利益相关人员互相署名；绝不买卖、交换论文署名权和挂虚名。</w:t>
      </w:r>
    </w:p>
    <w:p w:rsidR="006436F7" w:rsidRDefault="006436F7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6436F7" w:rsidRDefault="006436F7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6436F7" w:rsidRDefault="0031088C">
      <w:pPr>
        <w:spacing w:line="520" w:lineRule="exact"/>
        <w:ind w:firstLineChars="1800" w:firstLine="57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承诺人：</w:t>
      </w:r>
    </w:p>
    <w:p w:rsidR="006436F7" w:rsidRDefault="006436F7">
      <w:pPr>
        <w:spacing w:line="520" w:lineRule="exact"/>
        <w:ind w:firstLineChars="1800" w:firstLine="5760"/>
        <w:rPr>
          <w:rFonts w:ascii="仿宋_GB2312" w:eastAsia="仿宋_GB2312" w:hAnsi="仿宋"/>
          <w:sz w:val="32"/>
          <w:szCs w:val="32"/>
          <w:u w:val="single"/>
        </w:rPr>
      </w:pPr>
      <w:bookmarkStart w:id="0" w:name="_GoBack"/>
      <w:bookmarkEnd w:id="0"/>
    </w:p>
    <w:p w:rsidR="006436F7" w:rsidRDefault="0031088C">
      <w:pPr>
        <w:spacing w:line="520" w:lineRule="exact"/>
        <w:ind w:firstLineChars="1850" w:firstLine="59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    月    日</w:t>
      </w:r>
    </w:p>
    <w:p w:rsidR="006436F7" w:rsidRDefault="006436F7">
      <w:pPr>
        <w:ind w:firstLineChars="200" w:firstLine="420"/>
      </w:pPr>
    </w:p>
    <w:sectPr w:rsidR="006436F7" w:rsidSect="00643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C9F" w:rsidRDefault="00F20C9F" w:rsidP="00FB5AF9">
      <w:r>
        <w:separator/>
      </w:r>
    </w:p>
  </w:endnote>
  <w:endnote w:type="continuationSeparator" w:id="1">
    <w:p w:rsidR="00F20C9F" w:rsidRDefault="00F20C9F" w:rsidP="00FB5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C9F" w:rsidRDefault="00F20C9F" w:rsidP="00FB5AF9">
      <w:r>
        <w:separator/>
      </w:r>
    </w:p>
  </w:footnote>
  <w:footnote w:type="continuationSeparator" w:id="1">
    <w:p w:rsidR="00F20C9F" w:rsidRDefault="00F20C9F" w:rsidP="00FB5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F5D"/>
    <w:rsid w:val="00077C56"/>
    <w:rsid w:val="000C5B3B"/>
    <w:rsid w:val="001A7570"/>
    <w:rsid w:val="00204448"/>
    <w:rsid w:val="00246410"/>
    <w:rsid w:val="002641E3"/>
    <w:rsid w:val="002766D4"/>
    <w:rsid w:val="002D0C19"/>
    <w:rsid w:val="002F3D1D"/>
    <w:rsid w:val="0031088C"/>
    <w:rsid w:val="003274B2"/>
    <w:rsid w:val="0036057F"/>
    <w:rsid w:val="003733D1"/>
    <w:rsid w:val="003C1465"/>
    <w:rsid w:val="004930EE"/>
    <w:rsid w:val="004D7832"/>
    <w:rsid w:val="004F0F2C"/>
    <w:rsid w:val="00562F5D"/>
    <w:rsid w:val="005C1918"/>
    <w:rsid w:val="005D0409"/>
    <w:rsid w:val="005D6D50"/>
    <w:rsid w:val="00612136"/>
    <w:rsid w:val="00632CE5"/>
    <w:rsid w:val="006436F7"/>
    <w:rsid w:val="006A47BD"/>
    <w:rsid w:val="00744838"/>
    <w:rsid w:val="00761D9D"/>
    <w:rsid w:val="007B4713"/>
    <w:rsid w:val="007D48A5"/>
    <w:rsid w:val="008F0F32"/>
    <w:rsid w:val="009067FF"/>
    <w:rsid w:val="0099243E"/>
    <w:rsid w:val="00A17D9C"/>
    <w:rsid w:val="00AC690E"/>
    <w:rsid w:val="00BA357A"/>
    <w:rsid w:val="00CB72D1"/>
    <w:rsid w:val="00D13B54"/>
    <w:rsid w:val="00D13ECA"/>
    <w:rsid w:val="00E40929"/>
    <w:rsid w:val="00E41FC4"/>
    <w:rsid w:val="00EC2530"/>
    <w:rsid w:val="00EE37D6"/>
    <w:rsid w:val="00F14EA9"/>
    <w:rsid w:val="00F20C9F"/>
    <w:rsid w:val="00FB5AF9"/>
    <w:rsid w:val="3590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36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3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43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36F7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6436F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36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Windows 用户</cp:lastModifiedBy>
  <cp:revision>40</cp:revision>
  <cp:lastPrinted>2018-08-13T09:04:00Z</cp:lastPrinted>
  <dcterms:created xsi:type="dcterms:W3CDTF">2018-06-22T01:00:00Z</dcterms:created>
  <dcterms:modified xsi:type="dcterms:W3CDTF">2019-03-20T05:56:00Z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