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54" w:rsidRPr="00222254" w:rsidRDefault="00222254" w:rsidP="00222254">
      <w:pPr>
        <w:jc w:val="center"/>
        <w:rPr>
          <w:rFonts w:ascii="华文中宋" w:eastAsia="华文中宋" w:hAnsi="华文中宋"/>
          <w:sz w:val="36"/>
          <w:szCs w:val="36"/>
        </w:rPr>
      </w:pPr>
      <w:r w:rsidRPr="00222254">
        <w:rPr>
          <w:rFonts w:ascii="华文中宋" w:eastAsia="华文中宋" w:hAnsi="华文中宋" w:hint="eastAsia"/>
          <w:sz w:val="36"/>
          <w:szCs w:val="36"/>
        </w:rPr>
        <w:t>盐城幼儿师范高等专科学校餐饮服务外包采购</w:t>
      </w:r>
    </w:p>
    <w:p w:rsidR="00C142CA" w:rsidRDefault="00C142CA" w:rsidP="00222254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222254" w:rsidRPr="00222254" w:rsidRDefault="00222254" w:rsidP="00222254">
      <w:pPr>
        <w:jc w:val="center"/>
        <w:rPr>
          <w:rFonts w:ascii="华文中宋" w:eastAsia="华文中宋" w:hAnsi="华文中宋"/>
          <w:sz w:val="36"/>
          <w:szCs w:val="36"/>
        </w:rPr>
      </w:pPr>
      <w:r w:rsidRPr="00222254">
        <w:rPr>
          <w:rFonts w:ascii="华文中宋" w:eastAsia="华文中宋" w:hAnsi="华文中宋" w:hint="eastAsia"/>
          <w:sz w:val="36"/>
          <w:szCs w:val="36"/>
        </w:rPr>
        <w:t>招标文件更正通知</w:t>
      </w:r>
    </w:p>
    <w:p w:rsidR="00222254" w:rsidRDefault="00222254" w:rsidP="00222254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222254" w:rsidRDefault="00222254" w:rsidP="00222254">
      <w:pPr>
        <w:ind w:firstLineChars="200" w:firstLine="560"/>
        <w:rPr>
          <w:rFonts w:ascii="楷体" w:eastAsia="楷体" w:hAnsi="楷体"/>
          <w:b/>
          <w:sz w:val="28"/>
          <w:szCs w:val="28"/>
        </w:rPr>
      </w:pPr>
      <w:r w:rsidRPr="00222254">
        <w:rPr>
          <w:rFonts w:ascii="宋体" w:hAnsi="宋体" w:hint="eastAsia"/>
          <w:sz w:val="28"/>
          <w:szCs w:val="28"/>
        </w:rPr>
        <w:t>盐城</w:t>
      </w:r>
      <w:r>
        <w:rPr>
          <w:rFonts w:ascii="宋体" w:hAnsi="宋体" w:hint="eastAsia"/>
          <w:sz w:val="28"/>
          <w:szCs w:val="28"/>
        </w:rPr>
        <w:t>幼儿师范高等专科学校餐饮服务外包采购招标文件已于2017年7月23</w:t>
      </w:r>
      <w:r w:rsidR="00C142CA">
        <w:rPr>
          <w:rFonts w:ascii="宋体" w:hAnsi="宋体" w:hint="eastAsia"/>
          <w:sz w:val="28"/>
          <w:szCs w:val="28"/>
        </w:rPr>
        <w:t>日发放。招标文件中第三章“</w:t>
      </w:r>
      <w:r>
        <w:rPr>
          <w:rFonts w:ascii="宋体" w:hAnsi="宋体" w:hint="eastAsia"/>
          <w:sz w:val="28"/>
          <w:szCs w:val="28"/>
        </w:rPr>
        <w:t>合同期限</w:t>
      </w:r>
      <w:r w:rsidR="00C142CA"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中</w:t>
      </w:r>
      <w:r w:rsidR="00C142CA">
        <w:rPr>
          <w:rFonts w:ascii="宋体" w:hAnsi="宋体" w:hint="eastAsia"/>
          <w:sz w:val="28"/>
          <w:szCs w:val="28"/>
        </w:rPr>
        <w:t>（招标文件第12页）</w:t>
      </w:r>
      <w:r>
        <w:rPr>
          <w:rFonts w:ascii="宋体" w:hAnsi="宋体" w:hint="eastAsia"/>
          <w:sz w:val="28"/>
          <w:szCs w:val="28"/>
        </w:rPr>
        <w:t>，原招标文件中</w:t>
      </w:r>
      <w:r w:rsidRPr="00222254">
        <w:rPr>
          <w:rFonts w:ascii="宋体" w:hAnsi="宋体" w:hint="eastAsia"/>
          <w:b/>
          <w:i/>
          <w:sz w:val="28"/>
          <w:szCs w:val="28"/>
        </w:rPr>
        <w:t>“</w:t>
      </w:r>
      <w:r w:rsidR="00C142CA" w:rsidRPr="00C142CA">
        <w:rPr>
          <w:rFonts w:ascii="宋体" w:hAnsi="宋体" w:hint="eastAsia"/>
          <w:b/>
          <w:i/>
          <w:sz w:val="28"/>
          <w:szCs w:val="28"/>
        </w:rPr>
        <w:t>标段四、标段五合同期限为叁年，即合同期限自2017年8月1日起至</w:t>
      </w:r>
      <w:r w:rsidR="00450E4A">
        <w:rPr>
          <w:rFonts w:ascii="宋体" w:hAnsi="宋体" w:hint="eastAsia"/>
          <w:b/>
          <w:i/>
          <w:sz w:val="28"/>
          <w:szCs w:val="28"/>
        </w:rPr>
        <w:t>2021</w:t>
      </w:r>
      <w:r w:rsidR="00C142CA" w:rsidRPr="00C142CA">
        <w:rPr>
          <w:rFonts w:ascii="宋体" w:hAnsi="宋体" w:hint="eastAsia"/>
          <w:b/>
          <w:i/>
          <w:sz w:val="28"/>
          <w:szCs w:val="28"/>
        </w:rPr>
        <w:t>年7月5日止。合同履行到期后，经招标人全面考核合格，同时考虑到标段四、标段五先期投入较大，可续签两次一年期合同。</w:t>
      </w:r>
      <w:r w:rsidRPr="00222254">
        <w:rPr>
          <w:rFonts w:ascii="宋体" w:hAnsi="宋体" w:hint="eastAsia"/>
          <w:b/>
          <w:i/>
          <w:sz w:val="28"/>
          <w:szCs w:val="28"/>
        </w:rPr>
        <w:t>第一次续签合同期限自2021年7月6日起至2022年7月5日止；如再次考核合格，可续签第二次合同，合同期限自2022年7月6日起至2023年7月5日止。”</w:t>
      </w:r>
      <w:r>
        <w:rPr>
          <w:rFonts w:ascii="宋体" w:hAnsi="宋体" w:hint="eastAsia"/>
          <w:sz w:val="28"/>
          <w:szCs w:val="28"/>
        </w:rPr>
        <w:t>更正为</w:t>
      </w:r>
      <w:r w:rsidRPr="00222254">
        <w:rPr>
          <w:rFonts w:ascii="楷体" w:eastAsia="楷体" w:hAnsi="楷体" w:hint="eastAsia"/>
          <w:b/>
          <w:sz w:val="28"/>
          <w:szCs w:val="28"/>
        </w:rPr>
        <w:t>“</w:t>
      </w:r>
      <w:r w:rsidR="00C142CA" w:rsidRPr="00C142CA">
        <w:rPr>
          <w:rFonts w:ascii="楷体" w:eastAsia="楷体" w:hAnsi="楷体" w:hint="eastAsia"/>
          <w:b/>
          <w:sz w:val="28"/>
          <w:szCs w:val="28"/>
        </w:rPr>
        <w:t>标段四、标段五合同期限为叁年，即合同期限自2017年8月1日起至2020年7月5日止。合同履行到期后，经招标人全面考核合格，同时考虑到标段四、标段五先期投入较大，可续签两次一年期合同。</w:t>
      </w:r>
      <w:r w:rsidRPr="00222254">
        <w:rPr>
          <w:rFonts w:ascii="楷体" w:eastAsia="楷体" w:hAnsi="楷体" w:hint="eastAsia"/>
          <w:b/>
          <w:sz w:val="28"/>
          <w:szCs w:val="28"/>
        </w:rPr>
        <w:t>第一次续签合同期限自2020年7月6日起至2021年7月5日止；如再次考核合格，可续签第二次合同，合同期限自2021年7月6日起至2022年7月5日止。”</w:t>
      </w:r>
    </w:p>
    <w:p w:rsidR="00C142CA" w:rsidRDefault="00C142CA" w:rsidP="00C142C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特此更正。</w:t>
      </w:r>
    </w:p>
    <w:p w:rsidR="00C142CA" w:rsidRDefault="00C142CA" w:rsidP="00C142CA">
      <w:pPr>
        <w:ind w:firstLineChars="200" w:firstLine="560"/>
        <w:rPr>
          <w:rFonts w:ascii="宋体" w:hAnsi="宋体"/>
          <w:sz w:val="28"/>
          <w:szCs w:val="28"/>
        </w:rPr>
      </w:pPr>
    </w:p>
    <w:p w:rsidR="00C142CA" w:rsidRDefault="00C142CA" w:rsidP="00C142CA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盐城幼儿师范高等专科学校</w:t>
      </w:r>
    </w:p>
    <w:p w:rsidR="00C142CA" w:rsidRPr="00C142CA" w:rsidRDefault="00C142CA" w:rsidP="00C142CA">
      <w:pPr>
        <w:ind w:right="14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二〇一七年七月二十五日</w:t>
      </w:r>
    </w:p>
    <w:p w:rsidR="009530BB" w:rsidRPr="00222254" w:rsidRDefault="009530BB"/>
    <w:sectPr w:rsidR="009530BB" w:rsidRPr="00222254" w:rsidSect="009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E7B" w:rsidRDefault="00E07E7B" w:rsidP="00154B0F">
      <w:r>
        <w:separator/>
      </w:r>
    </w:p>
  </w:endnote>
  <w:endnote w:type="continuationSeparator" w:id="1">
    <w:p w:rsidR="00E07E7B" w:rsidRDefault="00E07E7B" w:rsidP="0015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E7B" w:rsidRDefault="00E07E7B" w:rsidP="00154B0F">
      <w:r>
        <w:separator/>
      </w:r>
    </w:p>
  </w:footnote>
  <w:footnote w:type="continuationSeparator" w:id="1">
    <w:p w:rsidR="00E07E7B" w:rsidRDefault="00E07E7B" w:rsidP="0015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254"/>
    <w:rsid w:val="000E06B7"/>
    <w:rsid w:val="00154B0F"/>
    <w:rsid w:val="00222254"/>
    <w:rsid w:val="00450E4A"/>
    <w:rsid w:val="006F0D32"/>
    <w:rsid w:val="009530BB"/>
    <w:rsid w:val="00B04FD4"/>
    <w:rsid w:val="00C142CA"/>
    <w:rsid w:val="00E0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B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B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6C2C-749B-4E36-8AC0-1C8A1B41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2017-07-24T23:33:00Z</dcterms:created>
  <dcterms:modified xsi:type="dcterms:W3CDTF">2017-07-25T00:47:00Z</dcterms:modified>
</cp:coreProperties>
</file>