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2017年</w:t>
      </w:r>
      <w:r w:rsidR="00167EAF">
        <w:rPr>
          <w:rFonts w:ascii="华文中宋" w:eastAsia="华文中宋" w:hAnsi="华文中宋" w:hint="eastAsia"/>
          <w:color w:val="000000"/>
          <w:sz w:val="32"/>
          <w:szCs w:val="32"/>
        </w:rPr>
        <w:t>校园超市</w:t>
      </w:r>
      <w:r w:rsidR="00255F3C">
        <w:rPr>
          <w:rFonts w:ascii="华文中宋" w:eastAsia="华文中宋" w:hAnsi="华文中宋" w:hint="eastAsia"/>
          <w:color w:val="000000"/>
          <w:sz w:val="32"/>
          <w:szCs w:val="32"/>
        </w:rPr>
        <w:t>服务外包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1C49DD">
        <w:rPr>
          <w:rFonts w:hint="eastAsia"/>
          <w:color w:val="000000"/>
          <w:sz w:val="21"/>
          <w:szCs w:val="21"/>
        </w:rPr>
        <w:t>校园超市</w:t>
      </w:r>
      <w:r w:rsidR="00255F3C">
        <w:rPr>
          <w:rFonts w:hint="eastAsia"/>
          <w:color w:val="000000"/>
          <w:sz w:val="21"/>
          <w:szCs w:val="21"/>
        </w:rPr>
        <w:t>服务外包招标</w:t>
      </w:r>
      <w:r>
        <w:rPr>
          <w:rFonts w:hint="eastAsia"/>
          <w:color w:val="000000"/>
          <w:sz w:val="21"/>
          <w:szCs w:val="21"/>
        </w:rPr>
        <w:t>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：盐城幼儿师范高等专科学校2017年</w:t>
      </w:r>
      <w:r w:rsidR="001C49DD">
        <w:rPr>
          <w:rFonts w:hint="eastAsia"/>
          <w:color w:val="000000"/>
          <w:sz w:val="21"/>
          <w:szCs w:val="21"/>
        </w:rPr>
        <w:t>校园超市</w:t>
      </w:r>
      <w:r w:rsidR="00255F3C">
        <w:rPr>
          <w:rFonts w:hint="eastAsia"/>
          <w:color w:val="000000"/>
          <w:sz w:val="21"/>
          <w:szCs w:val="21"/>
        </w:rPr>
        <w:t>服务外包</w:t>
      </w:r>
      <w:r>
        <w:rPr>
          <w:rFonts w:hint="eastAsia"/>
          <w:color w:val="000000"/>
          <w:sz w:val="21"/>
          <w:szCs w:val="21"/>
        </w:rPr>
        <w:t>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：YYZ2017－GKZB00</w:t>
      </w:r>
      <w:r w:rsidR="001C49DD">
        <w:rPr>
          <w:rFonts w:hint="eastAsia"/>
          <w:color w:val="000000"/>
          <w:sz w:val="21"/>
          <w:szCs w:val="21"/>
        </w:rPr>
        <w:t>7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三、谈判公告媒体及日期</w:t>
      </w:r>
      <w:r>
        <w:rPr>
          <w:rFonts w:hint="eastAsia"/>
          <w:color w:val="000000"/>
          <w:sz w:val="21"/>
          <w:szCs w:val="21"/>
        </w:rPr>
        <w:t>：盐城幼儿师范高等专科学校网20170</w:t>
      </w:r>
      <w:r w:rsidR="001C49DD">
        <w:rPr>
          <w:rFonts w:hint="eastAsia"/>
          <w:color w:val="000000"/>
          <w:sz w:val="21"/>
          <w:szCs w:val="21"/>
        </w:rPr>
        <w:t>824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</w:t>
      </w:r>
      <w:r w:rsidR="001C49DD">
        <w:rPr>
          <w:rFonts w:hint="eastAsia"/>
          <w:color w:val="000000"/>
          <w:sz w:val="21"/>
          <w:szCs w:val="21"/>
        </w:rPr>
        <w:t>2017-08</w:t>
      </w:r>
      <w:r>
        <w:rPr>
          <w:rFonts w:hint="eastAsia"/>
          <w:color w:val="000000"/>
          <w:sz w:val="21"/>
          <w:szCs w:val="21"/>
        </w:rPr>
        <w:t>-</w:t>
      </w:r>
      <w:r w:rsidR="00B647CE">
        <w:rPr>
          <w:rFonts w:hint="eastAsia"/>
          <w:color w:val="000000"/>
          <w:sz w:val="21"/>
          <w:szCs w:val="21"/>
        </w:rPr>
        <w:t>3</w:t>
      </w:r>
      <w:r w:rsidR="001C49DD">
        <w:rPr>
          <w:rFonts w:hint="eastAsia"/>
          <w:color w:val="000000"/>
          <w:sz w:val="21"/>
          <w:szCs w:val="21"/>
        </w:rPr>
        <w:t>1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1C49DD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167EAF">
        <w:rPr>
          <w:rFonts w:hint="eastAsia"/>
          <w:color w:val="000000"/>
          <w:sz w:val="21"/>
          <w:szCs w:val="21"/>
        </w:rPr>
        <w:t>潘玉生　宋新江　姚　波　唐为波　陈　陶</w:t>
      </w:r>
    </w:p>
    <w:p w:rsidR="00E25C07" w:rsidRPr="00167EAF" w:rsidRDefault="00B647C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监</w:t>
      </w:r>
      <w:r w:rsidR="009E4D5A">
        <w:rPr>
          <w:rFonts w:hint="eastAsia"/>
          <w:color w:val="000000"/>
          <w:sz w:val="21"/>
          <w:szCs w:val="21"/>
        </w:rPr>
        <w:t>委</w:t>
      </w:r>
      <w:r>
        <w:rPr>
          <w:rFonts w:hint="eastAsia"/>
          <w:color w:val="000000"/>
          <w:sz w:val="21"/>
          <w:szCs w:val="21"/>
        </w:rPr>
        <w:t>名单</w:t>
      </w:r>
      <w:r w:rsidR="009E4D5A">
        <w:rPr>
          <w:rFonts w:hint="eastAsia"/>
          <w:color w:val="000000"/>
          <w:sz w:val="21"/>
          <w:szCs w:val="21"/>
        </w:rPr>
        <w:t>：</w:t>
      </w:r>
      <w:r w:rsidR="00167EAF">
        <w:rPr>
          <w:rFonts w:hint="eastAsia"/>
          <w:color w:val="000000"/>
          <w:sz w:val="21"/>
          <w:szCs w:val="21"/>
        </w:rPr>
        <w:t>秦　春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B647CE" w:rsidRDefault="00B647C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1.标段一</w:t>
      </w:r>
    </w:p>
    <w:p w:rsidR="00E25C07" w:rsidRDefault="00B647C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</w:t>
      </w:r>
      <w:r w:rsidR="009E4D5A">
        <w:rPr>
          <w:rFonts w:hint="eastAsia"/>
          <w:color w:val="000000"/>
          <w:sz w:val="21"/>
          <w:szCs w:val="21"/>
        </w:rPr>
        <w:t>中标</w:t>
      </w:r>
      <w:r>
        <w:rPr>
          <w:rFonts w:hint="eastAsia"/>
          <w:color w:val="000000"/>
          <w:sz w:val="21"/>
          <w:szCs w:val="21"/>
        </w:rPr>
        <w:t>候选人</w:t>
      </w:r>
      <w:r w:rsidR="009E4D5A">
        <w:rPr>
          <w:rFonts w:hint="eastAsia"/>
          <w:color w:val="000000"/>
          <w:sz w:val="21"/>
          <w:szCs w:val="21"/>
        </w:rPr>
        <w:t>：</w:t>
      </w:r>
      <w:r w:rsidR="00167EAF">
        <w:rPr>
          <w:rFonts w:hint="eastAsia"/>
          <w:color w:val="000000"/>
          <w:sz w:val="21"/>
          <w:szCs w:val="21"/>
        </w:rPr>
        <w:t>阜宁县恒信人民商场有限公司</w:t>
      </w:r>
    </w:p>
    <w:p w:rsidR="001C49DD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167EAF">
        <w:rPr>
          <w:rFonts w:hint="eastAsia"/>
          <w:color w:val="000000"/>
          <w:sz w:val="21"/>
          <w:szCs w:val="21"/>
        </w:rPr>
        <w:t>盐城市山辉苑超市有限公司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2标段二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第一中标候选人：</w:t>
      </w:r>
      <w:r w:rsidR="00167EAF">
        <w:rPr>
          <w:rFonts w:hint="eastAsia"/>
          <w:color w:val="000000"/>
          <w:sz w:val="21"/>
          <w:szCs w:val="21"/>
        </w:rPr>
        <w:t>镇江雅家乐超市有限公司</w:t>
      </w:r>
    </w:p>
    <w:p w:rsidR="00B647CE" w:rsidRPr="00167EAF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167EAF" w:rsidRPr="00167EAF">
        <w:rPr>
          <w:rFonts w:hint="eastAsia"/>
          <w:color w:val="000000"/>
          <w:sz w:val="21"/>
          <w:szCs w:val="21"/>
        </w:rPr>
        <w:t>盐城</w:t>
      </w:r>
      <w:r w:rsidR="00BF6C3F">
        <w:rPr>
          <w:rFonts w:hint="eastAsia"/>
          <w:color w:val="000000"/>
          <w:sz w:val="21"/>
          <w:szCs w:val="21"/>
        </w:rPr>
        <w:t>市</w:t>
      </w:r>
      <w:r w:rsidR="00167EAF" w:rsidRPr="00167EAF">
        <w:rPr>
          <w:rFonts w:hint="eastAsia"/>
          <w:color w:val="000000"/>
          <w:sz w:val="21"/>
          <w:szCs w:val="21"/>
        </w:rPr>
        <w:t>银美超市有限公司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</w:t>
      </w:r>
      <w:r w:rsidR="00B647CE">
        <w:rPr>
          <w:rFonts w:hint="eastAsia"/>
          <w:b/>
          <w:color w:val="000000"/>
          <w:sz w:val="21"/>
          <w:szCs w:val="21"/>
        </w:rPr>
        <w:t>招标</w:t>
      </w:r>
      <w:r w:rsidR="009E4D5A" w:rsidRPr="0065449E">
        <w:rPr>
          <w:rFonts w:hint="eastAsia"/>
          <w:b/>
          <w:color w:val="000000"/>
          <w:sz w:val="21"/>
          <w:szCs w:val="21"/>
        </w:rPr>
        <w:t>联系事项</w:t>
      </w:r>
    </w:p>
    <w:p w:rsidR="00E25C07" w:rsidRDefault="00255F3C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</w:t>
      </w:r>
      <w:r w:rsidR="00B647CE">
        <w:rPr>
          <w:rFonts w:hint="eastAsia"/>
          <w:color w:val="000000"/>
          <w:sz w:val="21"/>
          <w:szCs w:val="21"/>
        </w:rPr>
        <w:t>陈　华</w:t>
      </w:r>
      <w:r w:rsidR="009E4D5A">
        <w:rPr>
          <w:rFonts w:hint="eastAsia"/>
          <w:color w:val="000000"/>
          <w:sz w:val="21"/>
          <w:szCs w:val="21"/>
        </w:rPr>
        <w:t>   联系电话：0515-</w:t>
      </w:r>
      <w:r w:rsidR="00B647CE">
        <w:rPr>
          <w:rFonts w:hint="eastAsia"/>
          <w:color w:val="000000"/>
          <w:sz w:val="21"/>
          <w:szCs w:val="21"/>
        </w:rPr>
        <w:t>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255F3C">
        <w:rPr>
          <w:rFonts w:hint="eastAsia"/>
          <w:color w:val="000000"/>
          <w:sz w:val="21"/>
          <w:szCs w:val="21"/>
        </w:rPr>
        <w:t>在中标公告发布之日起</w:t>
      </w:r>
      <w:r w:rsidR="001C49DD">
        <w:rPr>
          <w:rFonts w:hint="eastAsia"/>
          <w:color w:val="000000"/>
          <w:sz w:val="21"/>
          <w:szCs w:val="21"/>
        </w:rPr>
        <w:t>1</w:t>
      </w:r>
      <w:r w:rsidR="009E4D5A">
        <w:rPr>
          <w:rFonts w:hint="eastAsia"/>
          <w:color w:val="000000"/>
          <w:sz w:val="21"/>
          <w:szCs w:val="21"/>
        </w:rPr>
        <w:t>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1C49DD" w:rsidRDefault="001C49DD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2017年</w:t>
      </w:r>
      <w:r w:rsidR="001C49DD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B647CE">
        <w:rPr>
          <w:rFonts w:hint="eastAsia"/>
          <w:color w:val="000000"/>
          <w:sz w:val="21"/>
          <w:szCs w:val="21"/>
        </w:rPr>
        <w:t>3</w:t>
      </w:r>
      <w:r w:rsidR="009B2003">
        <w:rPr>
          <w:rFonts w:hint="eastAsia"/>
          <w:color w:val="000000"/>
          <w:sz w:val="21"/>
          <w:szCs w:val="21"/>
        </w:rPr>
        <w:t>1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03E" w:rsidRDefault="00F2503E" w:rsidP="00255F3C">
      <w:r>
        <w:separator/>
      </w:r>
    </w:p>
  </w:endnote>
  <w:endnote w:type="continuationSeparator" w:id="1">
    <w:p w:rsidR="00F2503E" w:rsidRDefault="00F2503E" w:rsidP="0025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03E" w:rsidRDefault="00F2503E" w:rsidP="00255F3C">
      <w:r>
        <w:separator/>
      </w:r>
    </w:p>
  </w:footnote>
  <w:footnote w:type="continuationSeparator" w:id="1">
    <w:p w:rsidR="00F2503E" w:rsidRDefault="00F2503E" w:rsidP="00255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00EFA"/>
    <w:rsid w:val="00017759"/>
    <w:rsid w:val="00167EAF"/>
    <w:rsid w:val="001968EB"/>
    <w:rsid w:val="001C49DD"/>
    <w:rsid w:val="00255F3C"/>
    <w:rsid w:val="002A25D5"/>
    <w:rsid w:val="00423371"/>
    <w:rsid w:val="00425589"/>
    <w:rsid w:val="0065449E"/>
    <w:rsid w:val="0068150A"/>
    <w:rsid w:val="009B2003"/>
    <w:rsid w:val="009E4D5A"/>
    <w:rsid w:val="00A62BA5"/>
    <w:rsid w:val="00B647CE"/>
    <w:rsid w:val="00BF6C3F"/>
    <w:rsid w:val="00D81129"/>
    <w:rsid w:val="00E25C07"/>
    <w:rsid w:val="00E71768"/>
    <w:rsid w:val="00F2503E"/>
    <w:rsid w:val="00F3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5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5F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5F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dcterms:created xsi:type="dcterms:W3CDTF">2017-07-18T23:44:00Z</dcterms:created>
  <dcterms:modified xsi:type="dcterms:W3CDTF">2017-08-31T10:37:00Z</dcterms:modified>
</cp:coreProperties>
</file>