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79B" w:rsidRDefault="00C84A42" w:rsidP="00C84A42">
      <w:pPr>
        <w:jc w:val="center"/>
        <w:rPr>
          <w:rFonts w:ascii="微软雅黑" w:eastAsia="微软雅黑" w:hAnsi="微软雅黑"/>
          <w:b/>
          <w:bCs/>
          <w:sz w:val="30"/>
          <w:szCs w:val="30"/>
          <w:shd w:val="clear" w:color="auto" w:fill="FAFAFA"/>
        </w:rPr>
      </w:pPr>
      <w:r w:rsidRPr="00C84A42">
        <w:rPr>
          <w:rFonts w:ascii="微软雅黑" w:eastAsia="微软雅黑" w:hAnsi="微软雅黑" w:hint="eastAsia"/>
          <w:b/>
          <w:bCs/>
          <w:sz w:val="30"/>
          <w:szCs w:val="30"/>
          <w:shd w:val="clear" w:color="auto" w:fill="FAFAFA"/>
        </w:rPr>
        <w:t>关于组织2018—2019学年度第二学期</w:t>
      </w:r>
    </w:p>
    <w:p w:rsidR="00C84A42" w:rsidRPr="00C84A42" w:rsidRDefault="00C84A42" w:rsidP="004E6BE4">
      <w:pPr>
        <w:spacing w:line="480" w:lineRule="exact"/>
        <w:jc w:val="center"/>
      </w:pPr>
      <w:r w:rsidRPr="00C84A42">
        <w:rPr>
          <w:rFonts w:ascii="微软雅黑" w:eastAsia="微软雅黑" w:hAnsi="微软雅黑" w:hint="eastAsia"/>
          <w:b/>
          <w:bCs/>
          <w:sz w:val="30"/>
          <w:szCs w:val="30"/>
          <w:shd w:val="clear" w:color="auto" w:fill="FAFAFA"/>
        </w:rPr>
        <w:t>期中</w:t>
      </w:r>
      <w:r w:rsidR="0076579B">
        <w:rPr>
          <w:rFonts w:ascii="微软雅黑" w:eastAsia="微软雅黑" w:hAnsi="微软雅黑" w:hint="eastAsia"/>
          <w:b/>
          <w:bCs/>
          <w:sz w:val="30"/>
          <w:szCs w:val="30"/>
          <w:shd w:val="clear" w:color="auto" w:fill="FAFAFA"/>
        </w:rPr>
        <w:t>教学质量检查</w:t>
      </w:r>
      <w:r w:rsidRPr="00C84A42">
        <w:rPr>
          <w:rFonts w:ascii="微软雅黑" w:eastAsia="微软雅黑" w:hAnsi="微软雅黑" w:hint="eastAsia"/>
          <w:b/>
          <w:bCs/>
          <w:sz w:val="30"/>
          <w:szCs w:val="30"/>
          <w:shd w:val="clear" w:color="auto" w:fill="FAFAFA"/>
        </w:rPr>
        <w:t>的通知</w:t>
      </w:r>
    </w:p>
    <w:p w:rsidR="00C84A42" w:rsidRPr="004406A3" w:rsidRDefault="00C84A42" w:rsidP="009A6CC4">
      <w:pPr>
        <w:rPr>
          <w:rFonts w:ascii="宋体" w:eastAsia="宋体" w:hAnsi="宋体"/>
          <w:sz w:val="28"/>
          <w:szCs w:val="28"/>
        </w:rPr>
      </w:pPr>
      <w:r w:rsidRPr="004406A3">
        <w:rPr>
          <w:rFonts w:ascii="宋体" w:eastAsia="宋体" w:hAnsi="宋体" w:hint="eastAsia"/>
          <w:sz w:val="28"/>
          <w:szCs w:val="28"/>
        </w:rPr>
        <w:t>各学院、各教研室</w:t>
      </w:r>
      <w:r w:rsidR="0076579B" w:rsidRPr="004406A3">
        <w:rPr>
          <w:rFonts w:ascii="宋体" w:eastAsia="宋体" w:hAnsi="宋体" w:hint="eastAsia"/>
          <w:sz w:val="28"/>
          <w:szCs w:val="28"/>
        </w:rPr>
        <w:t>（以下简称各教学单位）</w:t>
      </w:r>
      <w:r w:rsidRPr="004406A3">
        <w:rPr>
          <w:rFonts w:ascii="宋体" w:eastAsia="宋体" w:hAnsi="宋体" w:hint="eastAsia"/>
          <w:sz w:val="28"/>
          <w:szCs w:val="28"/>
        </w:rPr>
        <w:t>：</w:t>
      </w:r>
    </w:p>
    <w:p w:rsidR="00C84A42" w:rsidRPr="004406A3" w:rsidRDefault="00C84A42" w:rsidP="009A6CC4">
      <w:pPr>
        <w:ind w:firstLineChars="200" w:firstLine="560"/>
        <w:rPr>
          <w:rFonts w:ascii="宋体" w:eastAsia="宋体" w:hAnsi="宋体"/>
          <w:sz w:val="28"/>
          <w:szCs w:val="28"/>
        </w:rPr>
      </w:pPr>
      <w:r w:rsidRPr="004406A3">
        <w:rPr>
          <w:rFonts w:ascii="宋体" w:eastAsia="宋体" w:hAnsi="宋体" w:hint="eastAsia"/>
          <w:sz w:val="28"/>
          <w:szCs w:val="28"/>
        </w:rPr>
        <w:t>按照学校2019年春学期教学工作计划，</w:t>
      </w:r>
      <w:r w:rsidR="0076579B" w:rsidRPr="004406A3">
        <w:rPr>
          <w:rFonts w:ascii="宋体" w:eastAsia="宋体" w:hAnsi="宋体" w:hint="eastAsia"/>
          <w:sz w:val="28"/>
          <w:szCs w:val="28"/>
        </w:rPr>
        <w:t>于</w:t>
      </w:r>
      <w:r w:rsidRPr="004406A3">
        <w:rPr>
          <w:rFonts w:ascii="宋体" w:eastAsia="宋体" w:hAnsi="宋体" w:hint="eastAsia"/>
          <w:sz w:val="28"/>
          <w:szCs w:val="28"/>
        </w:rPr>
        <w:t>2019年4月25-26日进行学期期中</w:t>
      </w:r>
      <w:r w:rsidR="0076579B" w:rsidRPr="004406A3">
        <w:rPr>
          <w:rFonts w:ascii="宋体" w:eastAsia="宋体" w:hAnsi="宋体" w:hint="eastAsia"/>
          <w:sz w:val="28"/>
          <w:szCs w:val="28"/>
        </w:rPr>
        <w:t>教学质量检查</w:t>
      </w:r>
      <w:r w:rsidRPr="004406A3">
        <w:rPr>
          <w:rFonts w:ascii="宋体" w:eastAsia="宋体" w:hAnsi="宋体" w:hint="eastAsia"/>
          <w:sz w:val="28"/>
          <w:szCs w:val="28"/>
        </w:rPr>
        <w:t>，现将有关安排</w:t>
      </w:r>
      <w:r w:rsidR="0076579B" w:rsidRPr="004406A3">
        <w:rPr>
          <w:rFonts w:ascii="宋体" w:eastAsia="宋体" w:hAnsi="宋体" w:hint="eastAsia"/>
          <w:sz w:val="28"/>
          <w:szCs w:val="28"/>
        </w:rPr>
        <w:t>及</w:t>
      </w:r>
      <w:r w:rsidRPr="004406A3">
        <w:rPr>
          <w:rFonts w:ascii="宋体" w:eastAsia="宋体" w:hAnsi="宋体" w:hint="eastAsia"/>
          <w:sz w:val="28"/>
          <w:szCs w:val="28"/>
        </w:rPr>
        <w:t>要求通知如下：</w:t>
      </w:r>
    </w:p>
    <w:p w:rsidR="00C84A42" w:rsidRPr="004406A3" w:rsidRDefault="00BF654F" w:rsidP="009A6CC4">
      <w:pPr>
        <w:ind w:firstLineChars="200" w:firstLine="560"/>
        <w:rPr>
          <w:rFonts w:ascii="宋体" w:eastAsia="宋体" w:hAnsi="宋体"/>
          <w:sz w:val="28"/>
          <w:szCs w:val="28"/>
        </w:rPr>
      </w:pPr>
      <w:r w:rsidRPr="004406A3">
        <w:rPr>
          <w:rFonts w:ascii="宋体" w:eastAsia="宋体" w:hAnsi="宋体" w:hint="eastAsia"/>
          <w:sz w:val="28"/>
          <w:szCs w:val="28"/>
        </w:rPr>
        <w:t>一、检查形式及</w:t>
      </w:r>
      <w:r w:rsidR="00C84A42" w:rsidRPr="004406A3">
        <w:rPr>
          <w:rFonts w:ascii="宋体" w:eastAsia="宋体" w:hAnsi="宋体" w:hint="eastAsia"/>
          <w:sz w:val="28"/>
          <w:szCs w:val="28"/>
        </w:rPr>
        <w:t>时间安排</w:t>
      </w:r>
      <w:r w:rsidR="0076579B" w:rsidRPr="004406A3">
        <w:rPr>
          <w:rFonts w:ascii="宋体" w:eastAsia="宋体" w:hAnsi="宋体" w:hint="eastAsia"/>
          <w:sz w:val="28"/>
          <w:szCs w:val="28"/>
        </w:rPr>
        <w:t>：</w:t>
      </w:r>
    </w:p>
    <w:p w:rsidR="00C84A42" w:rsidRPr="004406A3" w:rsidRDefault="00BF654F" w:rsidP="009A6CC4">
      <w:pPr>
        <w:ind w:firstLineChars="200" w:firstLine="560"/>
        <w:rPr>
          <w:rFonts w:ascii="宋体" w:eastAsia="宋体" w:hAnsi="宋体"/>
          <w:sz w:val="28"/>
          <w:szCs w:val="28"/>
        </w:rPr>
      </w:pPr>
      <w:r w:rsidRPr="004406A3">
        <w:rPr>
          <w:rFonts w:ascii="宋体" w:eastAsia="宋体" w:hAnsi="宋体" w:hint="eastAsia"/>
          <w:sz w:val="28"/>
          <w:szCs w:val="28"/>
        </w:rPr>
        <w:t>检查形式原则上使用命题考试的方式，</w:t>
      </w:r>
      <w:r w:rsidR="00C84A42" w:rsidRPr="004406A3">
        <w:rPr>
          <w:rFonts w:ascii="宋体" w:eastAsia="宋体" w:hAnsi="宋体" w:hint="eastAsia"/>
          <w:sz w:val="28"/>
          <w:szCs w:val="28"/>
        </w:rPr>
        <w:t>各</w:t>
      </w:r>
      <w:r w:rsidR="0076579B" w:rsidRPr="004406A3">
        <w:rPr>
          <w:rFonts w:ascii="宋体" w:eastAsia="宋体" w:hAnsi="宋体" w:hint="eastAsia"/>
          <w:sz w:val="28"/>
          <w:szCs w:val="28"/>
        </w:rPr>
        <w:t>教学单位</w:t>
      </w:r>
      <w:r w:rsidR="00C84A42" w:rsidRPr="004406A3">
        <w:rPr>
          <w:rFonts w:ascii="宋体" w:eastAsia="宋体" w:hAnsi="宋体" w:hint="eastAsia"/>
          <w:sz w:val="28"/>
          <w:szCs w:val="28"/>
        </w:rPr>
        <w:t>确定</w:t>
      </w:r>
      <w:r w:rsidR="0076579B" w:rsidRPr="004406A3">
        <w:rPr>
          <w:rFonts w:ascii="宋体" w:eastAsia="宋体" w:hAnsi="宋体" w:hint="eastAsia"/>
          <w:sz w:val="28"/>
          <w:szCs w:val="28"/>
        </w:rPr>
        <w:t>3</w:t>
      </w:r>
      <w:r w:rsidRPr="004406A3">
        <w:rPr>
          <w:rFonts w:ascii="宋体" w:eastAsia="宋体" w:hAnsi="宋体" w:hint="eastAsia"/>
          <w:sz w:val="28"/>
          <w:szCs w:val="28"/>
        </w:rPr>
        <w:t>至</w:t>
      </w:r>
      <w:r w:rsidR="00C84A42" w:rsidRPr="004406A3">
        <w:rPr>
          <w:rFonts w:ascii="宋体" w:eastAsia="宋体" w:hAnsi="宋体" w:hint="eastAsia"/>
          <w:sz w:val="28"/>
          <w:szCs w:val="28"/>
        </w:rPr>
        <w:t>4门课程</w:t>
      </w:r>
      <w:r w:rsidRPr="004406A3">
        <w:rPr>
          <w:rFonts w:ascii="宋体" w:eastAsia="宋体" w:hAnsi="宋体" w:hint="eastAsia"/>
          <w:sz w:val="28"/>
          <w:szCs w:val="28"/>
        </w:rPr>
        <w:t>（不得少于3门、不多于4门）</w:t>
      </w:r>
      <w:r w:rsidR="00C84A42" w:rsidRPr="004406A3">
        <w:rPr>
          <w:rFonts w:ascii="宋体" w:eastAsia="宋体" w:hAnsi="宋体" w:hint="eastAsia"/>
          <w:sz w:val="28"/>
          <w:szCs w:val="28"/>
        </w:rPr>
        <w:t>集中考试</w:t>
      </w:r>
      <w:r w:rsidRPr="004406A3">
        <w:rPr>
          <w:rFonts w:ascii="宋体" w:eastAsia="宋体" w:hAnsi="宋体" w:hint="eastAsia"/>
          <w:sz w:val="28"/>
          <w:szCs w:val="28"/>
        </w:rPr>
        <w:t>检查教学质量</w:t>
      </w:r>
      <w:r w:rsidR="00C84A42" w:rsidRPr="004406A3">
        <w:rPr>
          <w:rFonts w:ascii="宋体" w:eastAsia="宋体" w:hAnsi="宋体" w:hint="eastAsia"/>
          <w:sz w:val="28"/>
          <w:szCs w:val="28"/>
        </w:rPr>
        <w:t>，为便于统一组织，建议每天上下午各安排两场考试（每场90分钟），时间为</w:t>
      </w:r>
      <w:r w:rsidRPr="004406A3">
        <w:rPr>
          <w:rFonts w:ascii="宋体" w:eastAsia="宋体" w:hAnsi="宋体" w:hint="eastAsia"/>
          <w:sz w:val="28"/>
          <w:szCs w:val="28"/>
        </w:rPr>
        <w:t>4月25-26日</w:t>
      </w:r>
      <w:r w:rsidR="00C84A42" w:rsidRPr="004406A3">
        <w:rPr>
          <w:rFonts w:ascii="宋体" w:eastAsia="宋体" w:hAnsi="宋体" w:hint="eastAsia"/>
          <w:sz w:val="28"/>
          <w:szCs w:val="28"/>
        </w:rPr>
        <w:t>：</w:t>
      </w:r>
    </w:p>
    <w:p w:rsidR="00C84A42" w:rsidRPr="004406A3" w:rsidRDefault="00C84A42" w:rsidP="009A6CC4">
      <w:pPr>
        <w:ind w:firstLineChars="200" w:firstLine="560"/>
        <w:rPr>
          <w:rFonts w:ascii="宋体" w:eastAsia="宋体" w:hAnsi="宋体"/>
          <w:sz w:val="28"/>
          <w:szCs w:val="28"/>
        </w:rPr>
      </w:pPr>
      <w:r w:rsidRPr="004406A3">
        <w:rPr>
          <w:rFonts w:ascii="宋体" w:eastAsia="宋体" w:hAnsi="宋体" w:hint="eastAsia"/>
          <w:sz w:val="28"/>
          <w:szCs w:val="28"/>
        </w:rPr>
        <w:t>上午第一场8：00—9：30；上午第二场</w:t>
      </w:r>
      <w:r w:rsidR="0076579B" w:rsidRPr="004406A3">
        <w:rPr>
          <w:rFonts w:ascii="宋体" w:eastAsia="宋体" w:hAnsi="宋体" w:hint="eastAsia"/>
          <w:sz w:val="28"/>
          <w:szCs w:val="28"/>
        </w:rPr>
        <w:t>10</w:t>
      </w:r>
      <w:r w:rsidRPr="004406A3">
        <w:rPr>
          <w:rFonts w:ascii="宋体" w:eastAsia="宋体" w:hAnsi="宋体" w:hint="eastAsia"/>
          <w:sz w:val="28"/>
          <w:szCs w:val="28"/>
        </w:rPr>
        <w:t>：</w:t>
      </w:r>
      <w:r w:rsidR="0076579B" w:rsidRPr="004406A3">
        <w:rPr>
          <w:rFonts w:ascii="宋体" w:eastAsia="宋体" w:hAnsi="宋体" w:hint="eastAsia"/>
          <w:sz w:val="28"/>
          <w:szCs w:val="28"/>
        </w:rPr>
        <w:t>0</w:t>
      </w:r>
      <w:r w:rsidRPr="004406A3">
        <w:rPr>
          <w:rFonts w:ascii="宋体" w:eastAsia="宋体" w:hAnsi="宋体" w:hint="eastAsia"/>
          <w:sz w:val="28"/>
          <w:szCs w:val="28"/>
        </w:rPr>
        <w:t>0—11：</w:t>
      </w:r>
      <w:r w:rsidR="0076579B" w:rsidRPr="004406A3">
        <w:rPr>
          <w:rFonts w:ascii="宋体" w:eastAsia="宋体" w:hAnsi="宋体" w:hint="eastAsia"/>
          <w:sz w:val="28"/>
          <w:szCs w:val="28"/>
        </w:rPr>
        <w:t>3</w:t>
      </w:r>
      <w:r w:rsidRPr="004406A3">
        <w:rPr>
          <w:rFonts w:ascii="宋体" w:eastAsia="宋体" w:hAnsi="宋体" w:hint="eastAsia"/>
          <w:sz w:val="28"/>
          <w:szCs w:val="28"/>
        </w:rPr>
        <w:t>0</w:t>
      </w:r>
    </w:p>
    <w:p w:rsidR="00C84A42" w:rsidRPr="004406A3" w:rsidRDefault="00C84A42" w:rsidP="009A6CC4">
      <w:pPr>
        <w:ind w:firstLineChars="200" w:firstLine="560"/>
        <w:rPr>
          <w:rFonts w:ascii="宋体" w:eastAsia="宋体" w:hAnsi="宋体"/>
          <w:sz w:val="28"/>
          <w:szCs w:val="28"/>
        </w:rPr>
      </w:pPr>
      <w:r w:rsidRPr="004406A3">
        <w:rPr>
          <w:rFonts w:ascii="宋体" w:eastAsia="宋体" w:hAnsi="宋体" w:hint="eastAsia"/>
          <w:sz w:val="28"/>
          <w:szCs w:val="28"/>
        </w:rPr>
        <w:t>下午第一场13：30—15：00；下午第二场15：</w:t>
      </w:r>
      <w:r w:rsidR="0076579B" w:rsidRPr="004406A3">
        <w:rPr>
          <w:rFonts w:ascii="宋体" w:eastAsia="宋体" w:hAnsi="宋体" w:hint="eastAsia"/>
          <w:sz w:val="28"/>
          <w:szCs w:val="28"/>
        </w:rPr>
        <w:t>3</w:t>
      </w:r>
      <w:r w:rsidRPr="004406A3">
        <w:rPr>
          <w:rFonts w:ascii="宋体" w:eastAsia="宋体" w:hAnsi="宋体" w:hint="eastAsia"/>
          <w:sz w:val="28"/>
          <w:szCs w:val="28"/>
        </w:rPr>
        <w:t>0—1</w:t>
      </w:r>
      <w:r w:rsidR="0076579B" w:rsidRPr="004406A3">
        <w:rPr>
          <w:rFonts w:ascii="宋体" w:eastAsia="宋体" w:hAnsi="宋体" w:hint="eastAsia"/>
          <w:sz w:val="28"/>
          <w:szCs w:val="28"/>
        </w:rPr>
        <w:t>7</w:t>
      </w:r>
      <w:r w:rsidRPr="004406A3">
        <w:rPr>
          <w:rFonts w:ascii="宋体" w:eastAsia="宋体" w:hAnsi="宋体" w:hint="eastAsia"/>
          <w:sz w:val="28"/>
          <w:szCs w:val="28"/>
        </w:rPr>
        <w:t>：</w:t>
      </w:r>
      <w:r w:rsidR="0076579B" w:rsidRPr="004406A3">
        <w:rPr>
          <w:rFonts w:ascii="宋体" w:eastAsia="宋体" w:hAnsi="宋体" w:hint="eastAsia"/>
          <w:sz w:val="28"/>
          <w:szCs w:val="28"/>
        </w:rPr>
        <w:t>0</w:t>
      </w:r>
      <w:r w:rsidRPr="004406A3">
        <w:rPr>
          <w:rFonts w:ascii="宋体" w:eastAsia="宋体" w:hAnsi="宋体" w:hint="eastAsia"/>
          <w:sz w:val="28"/>
          <w:szCs w:val="28"/>
        </w:rPr>
        <w:t>0</w:t>
      </w:r>
    </w:p>
    <w:p w:rsidR="00C84A42" w:rsidRPr="004406A3" w:rsidRDefault="00B218E4" w:rsidP="009A6CC4">
      <w:pPr>
        <w:ind w:firstLineChars="200" w:firstLine="560"/>
        <w:rPr>
          <w:rFonts w:ascii="宋体" w:eastAsia="宋体" w:hAnsi="宋体"/>
          <w:sz w:val="28"/>
          <w:szCs w:val="28"/>
        </w:rPr>
      </w:pPr>
      <w:r>
        <w:rPr>
          <w:rFonts w:ascii="宋体" w:eastAsia="宋体" w:hAnsi="宋体" w:hint="eastAsia"/>
          <w:sz w:val="28"/>
          <w:szCs w:val="28"/>
        </w:rPr>
        <w:t>二</w:t>
      </w:r>
      <w:r w:rsidR="00BF654F" w:rsidRPr="004406A3">
        <w:rPr>
          <w:rFonts w:ascii="宋体" w:eastAsia="宋体" w:hAnsi="宋体" w:hint="eastAsia"/>
          <w:sz w:val="28"/>
          <w:szCs w:val="28"/>
        </w:rPr>
        <w:t>、</w:t>
      </w:r>
      <w:r w:rsidR="00C84A42" w:rsidRPr="004406A3">
        <w:rPr>
          <w:rFonts w:ascii="宋体" w:eastAsia="宋体" w:hAnsi="宋体" w:hint="eastAsia"/>
          <w:sz w:val="28"/>
          <w:szCs w:val="28"/>
        </w:rPr>
        <w:t>试卷要求</w:t>
      </w:r>
      <w:r w:rsidR="0076579B" w:rsidRPr="004406A3">
        <w:rPr>
          <w:rFonts w:ascii="宋体" w:eastAsia="宋体" w:hAnsi="宋体" w:hint="eastAsia"/>
          <w:sz w:val="28"/>
          <w:szCs w:val="28"/>
        </w:rPr>
        <w:t>：</w:t>
      </w:r>
    </w:p>
    <w:p w:rsidR="00C84A42" w:rsidRPr="004406A3" w:rsidRDefault="00C84A42" w:rsidP="009A6CC4">
      <w:pPr>
        <w:ind w:firstLineChars="200" w:firstLine="560"/>
        <w:rPr>
          <w:rFonts w:ascii="宋体" w:eastAsia="宋体" w:hAnsi="宋体"/>
          <w:sz w:val="28"/>
          <w:szCs w:val="28"/>
        </w:rPr>
      </w:pPr>
      <w:r w:rsidRPr="004406A3">
        <w:rPr>
          <w:rFonts w:ascii="宋体" w:eastAsia="宋体" w:hAnsi="宋体" w:hint="eastAsia"/>
          <w:sz w:val="28"/>
          <w:szCs w:val="28"/>
        </w:rPr>
        <w:t>试卷要充分发挥考核的作用，</w:t>
      </w:r>
      <w:r w:rsidR="00BF654F" w:rsidRPr="004406A3">
        <w:rPr>
          <w:rFonts w:ascii="宋体" w:eastAsia="宋体" w:hAnsi="宋体" w:hint="eastAsia"/>
          <w:sz w:val="28"/>
          <w:szCs w:val="28"/>
        </w:rPr>
        <w:t>各教学单位应</w:t>
      </w:r>
      <w:r w:rsidRPr="004406A3">
        <w:rPr>
          <w:rFonts w:ascii="宋体" w:eastAsia="宋体" w:hAnsi="宋体" w:hint="eastAsia"/>
          <w:sz w:val="28"/>
          <w:szCs w:val="28"/>
        </w:rPr>
        <w:t>聘</w:t>
      </w:r>
      <w:proofErr w:type="gramStart"/>
      <w:r w:rsidRPr="004406A3">
        <w:rPr>
          <w:rFonts w:ascii="宋体" w:eastAsia="宋体" w:hAnsi="宋体" w:hint="eastAsia"/>
          <w:sz w:val="28"/>
          <w:szCs w:val="28"/>
        </w:rPr>
        <w:t>请教学能力</w:t>
      </w:r>
      <w:proofErr w:type="gramEnd"/>
      <w:r w:rsidRPr="004406A3">
        <w:rPr>
          <w:rFonts w:ascii="宋体" w:eastAsia="宋体" w:hAnsi="宋体" w:hint="eastAsia"/>
          <w:sz w:val="28"/>
          <w:szCs w:val="28"/>
        </w:rPr>
        <w:t>强、专业水平较高的老师命题，</w:t>
      </w:r>
      <w:r w:rsidR="00BF654F" w:rsidRPr="004406A3">
        <w:rPr>
          <w:rFonts w:ascii="宋体" w:eastAsia="宋体" w:hAnsi="宋体" w:hint="eastAsia"/>
          <w:sz w:val="28"/>
          <w:szCs w:val="28"/>
        </w:rPr>
        <w:t>原则上</w:t>
      </w:r>
      <w:r w:rsidRPr="004406A3">
        <w:rPr>
          <w:rFonts w:ascii="宋体" w:eastAsia="宋体" w:hAnsi="宋体" w:hint="eastAsia"/>
          <w:sz w:val="28"/>
          <w:szCs w:val="28"/>
        </w:rPr>
        <w:t>要坚持教考分离。试题内容既要从书本出发，又要有一定比例的拓展性，以利于激发学生的创新意识和能力。必须兼顾三个维度的课程目标，较好地体现新课改的精神。试题份量要足，区分度、</w:t>
      </w:r>
      <w:proofErr w:type="gramStart"/>
      <w:r w:rsidRPr="004406A3">
        <w:rPr>
          <w:rFonts w:ascii="宋体" w:eastAsia="宋体" w:hAnsi="宋体" w:hint="eastAsia"/>
          <w:sz w:val="28"/>
          <w:szCs w:val="28"/>
        </w:rPr>
        <w:t>难宜程度</w:t>
      </w:r>
      <w:proofErr w:type="gramEnd"/>
      <w:r w:rsidRPr="004406A3">
        <w:rPr>
          <w:rFonts w:ascii="宋体" w:eastAsia="宋体" w:hAnsi="宋体" w:hint="eastAsia"/>
          <w:sz w:val="28"/>
          <w:szCs w:val="28"/>
        </w:rPr>
        <w:t>都要控制在比较科学的范围内。各学科的客观性和主观性试题都应有个恰当的比例（主观性试题的比例一般应在30%以上）</w:t>
      </w:r>
      <w:r w:rsidR="00517F4A" w:rsidRPr="004406A3">
        <w:rPr>
          <w:rFonts w:ascii="宋体" w:eastAsia="宋体" w:hAnsi="宋体" w:hint="eastAsia"/>
          <w:sz w:val="28"/>
          <w:szCs w:val="28"/>
        </w:rPr>
        <w:t>，试卷至少要有5种题型，须经教研室主任审核、教学院长审批后方可送印，为节约成本，试卷一律双面印刷，不可多印。</w:t>
      </w:r>
      <w:r w:rsidR="00BF654F" w:rsidRPr="004406A3">
        <w:rPr>
          <w:rFonts w:ascii="宋体" w:eastAsia="宋体" w:hAnsi="宋体" w:hint="eastAsia"/>
          <w:sz w:val="28"/>
          <w:szCs w:val="28"/>
        </w:rPr>
        <w:lastRenderedPageBreak/>
        <w:t>试卷必须使用学校统一的模板印刷。</w:t>
      </w:r>
    </w:p>
    <w:p w:rsidR="00BF654F" w:rsidRPr="004406A3" w:rsidRDefault="00BF654F" w:rsidP="009A6CC4">
      <w:pPr>
        <w:ind w:firstLineChars="200" w:firstLine="560"/>
        <w:rPr>
          <w:rFonts w:ascii="宋体" w:eastAsia="宋体" w:hAnsi="宋体"/>
          <w:sz w:val="28"/>
          <w:szCs w:val="28"/>
        </w:rPr>
      </w:pPr>
      <w:r w:rsidRPr="004406A3">
        <w:rPr>
          <w:rFonts w:ascii="宋体" w:eastAsia="宋体" w:hAnsi="宋体" w:hint="eastAsia"/>
          <w:sz w:val="28"/>
          <w:szCs w:val="28"/>
        </w:rPr>
        <w:t>三、阅卷安排</w:t>
      </w:r>
      <w:r w:rsidR="002A2093" w:rsidRPr="004406A3">
        <w:rPr>
          <w:rFonts w:ascii="宋体" w:eastAsia="宋体" w:hAnsi="宋体" w:hint="eastAsia"/>
          <w:sz w:val="28"/>
          <w:szCs w:val="28"/>
        </w:rPr>
        <w:t>：</w:t>
      </w:r>
    </w:p>
    <w:p w:rsidR="00BF654F" w:rsidRPr="004406A3" w:rsidRDefault="00BF654F" w:rsidP="009A6CC4">
      <w:pPr>
        <w:ind w:firstLineChars="200" w:firstLine="560"/>
        <w:rPr>
          <w:rFonts w:ascii="宋体" w:eastAsia="宋体" w:hAnsi="宋体"/>
          <w:sz w:val="28"/>
          <w:szCs w:val="28"/>
        </w:rPr>
      </w:pPr>
      <w:r w:rsidRPr="004406A3">
        <w:rPr>
          <w:rFonts w:ascii="宋体" w:eastAsia="宋体" w:hAnsi="宋体" w:hint="eastAsia"/>
          <w:sz w:val="28"/>
          <w:szCs w:val="28"/>
        </w:rPr>
        <w:t>由各教学单位统一安排阅卷工作，有平行班级的必须集中流水阅卷。</w:t>
      </w:r>
    </w:p>
    <w:p w:rsidR="00C84A42" w:rsidRPr="004406A3" w:rsidRDefault="00BF654F" w:rsidP="009A6CC4">
      <w:pPr>
        <w:ind w:firstLineChars="200" w:firstLine="560"/>
        <w:rPr>
          <w:rFonts w:ascii="宋体" w:eastAsia="宋体" w:hAnsi="宋体"/>
          <w:sz w:val="28"/>
          <w:szCs w:val="28"/>
        </w:rPr>
      </w:pPr>
      <w:r w:rsidRPr="004406A3">
        <w:rPr>
          <w:rFonts w:ascii="宋体" w:eastAsia="宋体" w:hAnsi="宋体" w:hint="eastAsia"/>
          <w:sz w:val="28"/>
          <w:szCs w:val="28"/>
        </w:rPr>
        <w:t>四、</w:t>
      </w:r>
      <w:r w:rsidR="00C84A42" w:rsidRPr="004406A3">
        <w:rPr>
          <w:rFonts w:ascii="宋体" w:eastAsia="宋体" w:hAnsi="宋体" w:hint="eastAsia"/>
          <w:sz w:val="28"/>
          <w:szCs w:val="28"/>
        </w:rPr>
        <w:t>成绩登录上报</w:t>
      </w:r>
      <w:r w:rsidR="002A2093" w:rsidRPr="004406A3">
        <w:rPr>
          <w:rFonts w:ascii="宋体" w:eastAsia="宋体" w:hAnsi="宋体" w:hint="eastAsia"/>
          <w:sz w:val="28"/>
          <w:szCs w:val="28"/>
        </w:rPr>
        <w:t>：</w:t>
      </w:r>
    </w:p>
    <w:p w:rsidR="00C84A42" w:rsidRPr="004406A3" w:rsidRDefault="00C84A42" w:rsidP="009A6CC4">
      <w:pPr>
        <w:ind w:firstLineChars="200" w:firstLine="560"/>
        <w:rPr>
          <w:rFonts w:ascii="宋体" w:eastAsia="宋体" w:hAnsi="宋体"/>
          <w:sz w:val="28"/>
          <w:szCs w:val="28"/>
        </w:rPr>
      </w:pPr>
      <w:r w:rsidRPr="004406A3">
        <w:rPr>
          <w:rFonts w:ascii="宋体" w:eastAsia="宋体" w:hAnsi="宋体" w:hint="eastAsia"/>
          <w:sz w:val="28"/>
          <w:szCs w:val="28"/>
        </w:rPr>
        <w:t>成绩</w:t>
      </w:r>
      <w:r w:rsidR="0076579B" w:rsidRPr="004406A3">
        <w:rPr>
          <w:rFonts w:ascii="宋体" w:eastAsia="宋体" w:hAnsi="宋体" w:hint="eastAsia"/>
          <w:sz w:val="28"/>
          <w:szCs w:val="28"/>
        </w:rPr>
        <w:t>统一</w:t>
      </w:r>
      <w:r w:rsidRPr="004406A3">
        <w:rPr>
          <w:rFonts w:ascii="宋体" w:eastAsia="宋体" w:hAnsi="宋体" w:hint="eastAsia"/>
          <w:sz w:val="28"/>
          <w:szCs w:val="28"/>
        </w:rPr>
        <w:t>登录</w:t>
      </w:r>
      <w:r w:rsidR="0076579B" w:rsidRPr="004406A3">
        <w:rPr>
          <w:rFonts w:ascii="宋体" w:eastAsia="宋体" w:hAnsi="宋体" w:hint="eastAsia"/>
          <w:sz w:val="28"/>
          <w:szCs w:val="28"/>
        </w:rPr>
        <w:t>到教务管理系统，由各任课老师</w:t>
      </w:r>
      <w:r w:rsidR="00517F4A" w:rsidRPr="004406A3">
        <w:rPr>
          <w:rFonts w:ascii="宋体" w:eastAsia="宋体" w:hAnsi="宋体" w:hint="eastAsia"/>
          <w:sz w:val="28"/>
          <w:szCs w:val="28"/>
        </w:rPr>
        <w:t>成绩送</w:t>
      </w:r>
      <w:r w:rsidR="0076579B" w:rsidRPr="004406A3">
        <w:rPr>
          <w:rFonts w:ascii="宋体" w:eastAsia="宋体" w:hAnsi="宋体" w:hint="eastAsia"/>
          <w:sz w:val="28"/>
          <w:szCs w:val="28"/>
        </w:rPr>
        <w:t>学院教学</w:t>
      </w:r>
      <w:r w:rsidR="00517F4A" w:rsidRPr="004406A3">
        <w:rPr>
          <w:rFonts w:ascii="宋体" w:eastAsia="宋体" w:hAnsi="宋体" w:hint="eastAsia"/>
          <w:sz w:val="28"/>
          <w:szCs w:val="28"/>
        </w:rPr>
        <w:t>院长</w:t>
      </w:r>
      <w:r w:rsidR="0076579B" w:rsidRPr="004406A3">
        <w:rPr>
          <w:rFonts w:ascii="宋体" w:eastAsia="宋体" w:hAnsi="宋体" w:hint="eastAsia"/>
          <w:sz w:val="28"/>
          <w:szCs w:val="28"/>
        </w:rPr>
        <w:t>审核</w:t>
      </w:r>
      <w:r w:rsidR="00517F4A" w:rsidRPr="004406A3">
        <w:rPr>
          <w:rFonts w:ascii="宋体" w:eastAsia="宋体" w:hAnsi="宋体" w:hint="eastAsia"/>
          <w:sz w:val="28"/>
          <w:szCs w:val="28"/>
        </w:rPr>
        <w:t>后网上填报</w:t>
      </w:r>
      <w:r w:rsidR="0076579B" w:rsidRPr="004406A3">
        <w:rPr>
          <w:rFonts w:ascii="宋体" w:eastAsia="宋体" w:hAnsi="宋体" w:hint="eastAsia"/>
          <w:sz w:val="28"/>
          <w:szCs w:val="28"/>
        </w:rPr>
        <w:t>，教务管理系统将于考试后开放成绩登录，5月</w:t>
      </w:r>
      <w:r w:rsidR="00517F4A" w:rsidRPr="004406A3">
        <w:rPr>
          <w:rFonts w:ascii="宋体" w:eastAsia="宋体" w:hAnsi="宋体" w:hint="eastAsia"/>
          <w:sz w:val="28"/>
          <w:szCs w:val="28"/>
        </w:rPr>
        <w:t>10</w:t>
      </w:r>
      <w:r w:rsidRPr="004406A3">
        <w:rPr>
          <w:rFonts w:ascii="宋体" w:eastAsia="宋体" w:hAnsi="宋体" w:hint="eastAsia"/>
          <w:sz w:val="28"/>
          <w:szCs w:val="28"/>
        </w:rPr>
        <w:t>日</w:t>
      </w:r>
      <w:r w:rsidR="0076579B" w:rsidRPr="004406A3">
        <w:rPr>
          <w:rFonts w:ascii="宋体" w:eastAsia="宋体" w:hAnsi="宋体" w:hint="eastAsia"/>
          <w:sz w:val="28"/>
          <w:szCs w:val="28"/>
        </w:rPr>
        <w:t>下午5：00准时关闭</w:t>
      </w:r>
      <w:r w:rsidR="00517F4A" w:rsidRPr="004406A3">
        <w:rPr>
          <w:rFonts w:ascii="宋体" w:eastAsia="宋体" w:hAnsi="宋体" w:hint="eastAsia"/>
          <w:sz w:val="28"/>
          <w:szCs w:val="28"/>
        </w:rPr>
        <w:t>，5月13日通报成绩录入情况</w:t>
      </w:r>
      <w:r w:rsidRPr="004406A3">
        <w:rPr>
          <w:rFonts w:ascii="宋体" w:eastAsia="宋体" w:hAnsi="宋体" w:hint="eastAsia"/>
          <w:sz w:val="28"/>
          <w:szCs w:val="28"/>
        </w:rPr>
        <w:t>。</w:t>
      </w:r>
    </w:p>
    <w:p w:rsidR="00C84A42" w:rsidRPr="004406A3" w:rsidRDefault="00BF654F" w:rsidP="009A6CC4">
      <w:pPr>
        <w:ind w:firstLineChars="200" w:firstLine="560"/>
        <w:rPr>
          <w:rFonts w:ascii="宋体" w:eastAsia="宋体" w:hAnsi="宋体"/>
          <w:sz w:val="28"/>
          <w:szCs w:val="28"/>
        </w:rPr>
      </w:pPr>
      <w:r w:rsidRPr="004406A3">
        <w:rPr>
          <w:rFonts w:ascii="宋体" w:eastAsia="宋体" w:hAnsi="宋体" w:hint="eastAsia"/>
          <w:sz w:val="28"/>
          <w:szCs w:val="28"/>
        </w:rPr>
        <w:t>五、</w:t>
      </w:r>
      <w:r w:rsidR="00517F4A" w:rsidRPr="004406A3">
        <w:rPr>
          <w:rFonts w:ascii="宋体" w:eastAsia="宋体" w:hAnsi="宋体" w:hint="eastAsia"/>
          <w:sz w:val="28"/>
          <w:szCs w:val="28"/>
        </w:rPr>
        <w:t>档案</w:t>
      </w:r>
      <w:r w:rsidR="00C84A42" w:rsidRPr="004406A3">
        <w:rPr>
          <w:rFonts w:ascii="宋体" w:eastAsia="宋体" w:hAnsi="宋体" w:hint="eastAsia"/>
          <w:sz w:val="28"/>
          <w:szCs w:val="28"/>
        </w:rPr>
        <w:t>资料</w:t>
      </w:r>
      <w:r w:rsidR="002A2093" w:rsidRPr="004406A3">
        <w:rPr>
          <w:rFonts w:ascii="宋体" w:eastAsia="宋体" w:hAnsi="宋体" w:hint="eastAsia"/>
          <w:sz w:val="28"/>
          <w:szCs w:val="28"/>
        </w:rPr>
        <w:t>：</w:t>
      </w:r>
    </w:p>
    <w:p w:rsidR="00BF654F" w:rsidRPr="004406A3" w:rsidRDefault="00C84A42" w:rsidP="009A6CC4">
      <w:pPr>
        <w:ind w:firstLineChars="200" w:firstLine="560"/>
        <w:rPr>
          <w:rFonts w:ascii="宋体" w:eastAsia="宋体" w:hAnsi="宋体"/>
          <w:sz w:val="28"/>
          <w:szCs w:val="28"/>
        </w:rPr>
      </w:pPr>
      <w:r w:rsidRPr="004406A3">
        <w:rPr>
          <w:rFonts w:ascii="宋体" w:eastAsia="宋体" w:hAnsi="宋体" w:hint="eastAsia"/>
          <w:sz w:val="28"/>
          <w:szCs w:val="28"/>
        </w:rPr>
        <w:t>各</w:t>
      </w:r>
      <w:r w:rsidR="00BF654F" w:rsidRPr="004406A3">
        <w:rPr>
          <w:rFonts w:ascii="宋体" w:eastAsia="宋体" w:hAnsi="宋体" w:hint="eastAsia"/>
          <w:sz w:val="28"/>
          <w:szCs w:val="28"/>
        </w:rPr>
        <w:t>教学单位</w:t>
      </w:r>
      <w:r w:rsidRPr="004406A3">
        <w:rPr>
          <w:rFonts w:ascii="宋体" w:eastAsia="宋体" w:hAnsi="宋体" w:hint="eastAsia"/>
          <w:sz w:val="28"/>
          <w:szCs w:val="28"/>
        </w:rPr>
        <w:t>在5月</w:t>
      </w:r>
      <w:r w:rsidR="00517F4A" w:rsidRPr="004406A3">
        <w:rPr>
          <w:rFonts w:ascii="宋体" w:eastAsia="宋体" w:hAnsi="宋体" w:hint="eastAsia"/>
          <w:sz w:val="28"/>
          <w:szCs w:val="28"/>
        </w:rPr>
        <w:t>13</w:t>
      </w:r>
      <w:r w:rsidRPr="004406A3">
        <w:rPr>
          <w:rFonts w:ascii="宋体" w:eastAsia="宋体" w:hAnsi="宋体" w:hint="eastAsia"/>
          <w:sz w:val="28"/>
          <w:szCs w:val="28"/>
        </w:rPr>
        <w:t>日前将</w:t>
      </w:r>
      <w:r w:rsidR="00BF654F" w:rsidRPr="004406A3">
        <w:rPr>
          <w:rFonts w:ascii="宋体" w:eastAsia="宋体" w:hAnsi="宋体" w:hint="eastAsia"/>
          <w:sz w:val="28"/>
          <w:szCs w:val="28"/>
        </w:rPr>
        <w:t>本次教学质量检查的相关资料统一</w:t>
      </w:r>
      <w:r w:rsidR="00517F4A" w:rsidRPr="004406A3">
        <w:rPr>
          <w:rFonts w:ascii="宋体" w:eastAsia="宋体" w:hAnsi="宋体" w:hint="eastAsia"/>
          <w:sz w:val="28"/>
          <w:szCs w:val="28"/>
        </w:rPr>
        <w:t>整理归档备查，5月14日至</w:t>
      </w:r>
      <w:proofErr w:type="gramStart"/>
      <w:r w:rsidR="00517F4A" w:rsidRPr="004406A3">
        <w:rPr>
          <w:rFonts w:ascii="宋体" w:eastAsia="宋体" w:hAnsi="宋体" w:hint="eastAsia"/>
          <w:sz w:val="28"/>
          <w:szCs w:val="28"/>
        </w:rPr>
        <w:t>1</w:t>
      </w:r>
      <w:r w:rsidR="00CA4B39" w:rsidRPr="004406A3">
        <w:rPr>
          <w:rFonts w:ascii="宋体" w:eastAsia="宋体" w:hAnsi="宋体" w:hint="eastAsia"/>
          <w:sz w:val="28"/>
          <w:szCs w:val="28"/>
        </w:rPr>
        <w:t>6</w:t>
      </w:r>
      <w:r w:rsidR="00517F4A" w:rsidRPr="004406A3">
        <w:rPr>
          <w:rFonts w:ascii="宋体" w:eastAsia="宋体" w:hAnsi="宋体" w:hint="eastAsia"/>
          <w:sz w:val="28"/>
          <w:szCs w:val="28"/>
        </w:rPr>
        <w:t>日质评中心</w:t>
      </w:r>
      <w:proofErr w:type="gramEnd"/>
      <w:r w:rsidR="00517F4A" w:rsidRPr="004406A3">
        <w:rPr>
          <w:rFonts w:ascii="宋体" w:eastAsia="宋体" w:hAnsi="宋体" w:hint="eastAsia"/>
          <w:sz w:val="28"/>
          <w:szCs w:val="28"/>
        </w:rPr>
        <w:t>、教务处将组织全面检查。材料分两个部分</w:t>
      </w:r>
      <w:r w:rsidR="00BF654F" w:rsidRPr="004406A3">
        <w:rPr>
          <w:rFonts w:ascii="宋体" w:eastAsia="宋体" w:hAnsi="宋体" w:hint="eastAsia"/>
          <w:sz w:val="28"/>
          <w:szCs w:val="28"/>
        </w:rPr>
        <w:t>：</w:t>
      </w:r>
    </w:p>
    <w:p w:rsidR="00CA4B39" w:rsidRPr="004406A3" w:rsidRDefault="00BF654F" w:rsidP="009A6CC4">
      <w:pPr>
        <w:ind w:firstLineChars="200" w:firstLine="560"/>
        <w:rPr>
          <w:rFonts w:ascii="宋体" w:eastAsia="宋体" w:hAnsi="宋体"/>
          <w:sz w:val="28"/>
          <w:szCs w:val="28"/>
        </w:rPr>
      </w:pPr>
      <w:r w:rsidRPr="004406A3">
        <w:rPr>
          <w:rFonts w:ascii="宋体" w:eastAsia="宋体" w:hAnsi="宋体" w:hint="eastAsia"/>
          <w:sz w:val="28"/>
          <w:szCs w:val="28"/>
        </w:rPr>
        <w:t>1、</w:t>
      </w:r>
      <w:r w:rsidR="00CA4B39" w:rsidRPr="004406A3">
        <w:rPr>
          <w:rFonts w:ascii="宋体" w:eastAsia="宋体" w:hAnsi="宋体" w:hint="eastAsia"/>
          <w:sz w:val="28"/>
          <w:szCs w:val="28"/>
        </w:rPr>
        <w:t>教师个人材料：包含“1-试卷装订封面材料、2-考试命题审批表、3-试卷评分标准（含参考答案）、4-成绩单、5-成绩统计及质量分析”。</w:t>
      </w:r>
    </w:p>
    <w:p w:rsidR="00BF654F" w:rsidRPr="004406A3" w:rsidRDefault="00CA4B39" w:rsidP="009A6CC4">
      <w:pPr>
        <w:ind w:firstLineChars="200" w:firstLine="560"/>
        <w:rPr>
          <w:rFonts w:ascii="宋体" w:eastAsia="宋体" w:hAnsi="宋体"/>
          <w:sz w:val="28"/>
          <w:szCs w:val="28"/>
        </w:rPr>
      </w:pPr>
      <w:r w:rsidRPr="004406A3">
        <w:rPr>
          <w:rFonts w:ascii="宋体" w:eastAsia="宋体" w:hAnsi="宋体" w:hint="eastAsia"/>
          <w:sz w:val="28"/>
          <w:szCs w:val="28"/>
        </w:rPr>
        <w:t>2、学院集体材料：包含“1-</w:t>
      </w:r>
      <w:r w:rsidR="00BF654F" w:rsidRPr="004406A3">
        <w:rPr>
          <w:rFonts w:ascii="宋体" w:eastAsia="宋体" w:hAnsi="宋体" w:hint="eastAsia"/>
          <w:sz w:val="28"/>
          <w:szCs w:val="28"/>
        </w:rPr>
        <w:t>考试安排表（含监考表）；</w:t>
      </w:r>
      <w:r w:rsidRPr="004406A3">
        <w:rPr>
          <w:rFonts w:ascii="宋体" w:eastAsia="宋体" w:hAnsi="宋体" w:hint="eastAsia"/>
          <w:sz w:val="28"/>
          <w:szCs w:val="28"/>
        </w:rPr>
        <w:t>2-成绩汇总表、3-工作量统计表”</w:t>
      </w:r>
    </w:p>
    <w:p w:rsidR="002A2093" w:rsidRPr="004406A3" w:rsidRDefault="00CA4B39" w:rsidP="009A6CC4">
      <w:pPr>
        <w:ind w:firstLineChars="200" w:firstLine="560"/>
        <w:rPr>
          <w:rFonts w:ascii="宋体" w:eastAsia="宋体" w:hAnsi="宋体"/>
          <w:sz w:val="28"/>
          <w:szCs w:val="28"/>
        </w:rPr>
      </w:pPr>
      <w:r w:rsidRPr="004406A3">
        <w:rPr>
          <w:rFonts w:ascii="宋体" w:eastAsia="宋体" w:hAnsi="宋体" w:hint="eastAsia"/>
          <w:sz w:val="28"/>
          <w:szCs w:val="28"/>
        </w:rPr>
        <w:t>其中，</w:t>
      </w:r>
      <w:r w:rsidR="00471A37" w:rsidRPr="004406A3">
        <w:rPr>
          <w:rFonts w:ascii="宋体" w:eastAsia="宋体" w:hAnsi="宋体" w:hint="eastAsia"/>
          <w:sz w:val="28"/>
          <w:szCs w:val="28"/>
        </w:rPr>
        <w:t>教</w:t>
      </w:r>
      <w:bookmarkStart w:id="0" w:name="_GoBack"/>
      <w:bookmarkEnd w:id="0"/>
      <w:r w:rsidR="00471A37" w:rsidRPr="004406A3">
        <w:rPr>
          <w:rFonts w:ascii="宋体" w:eastAsia="宋体" w:hAnsi="宋体" w:hint="eastAsia"/>
          <w:sz w:val="28"/>
          <w:szCs w:val="28"/>
        </w:rPr>
        <w:t>师个人材料由各学院保存；</w:t>
      </w:r>
      <w:r w:rsidRPr="004406A3">
        <w:rPr>
          <w:rFonts w:ascii="宋体" w:eastAsia="宋体" w:hAnsi="宋体" w:hint="eastAsia"/>
          <w:sz w:val="28"/>
          <w:szCs w:val="28"/>
        </w:rPr>
        <w:t>学院材料一式叁份，</w:t>
      </w:r>
      <w:proofErr w:type="gramStart"/>
      <w:r w:rsidRPr="004406A3">
        <w:rPr>
          <w:rFonts w:ascii="宋体" w:eastAsia="宋体" w:hAnsi="宋体" w:hint="eastAsia"/>
          <w:sz w:val="28"/>
          <w:szCs w:val="28"/>
        </w:rPr>
        <w:t>经教学</w:t>
      </w:r>
      <w:proofErr w:type="gramEnd"/>
      <w:r w:rsidRPr="004406A3">
        <w:rPr>
          <w:rFonts w:ascii="宋体" w:eastAsia="宋体" w:hAnsi="宋体" w:hint="eastAsia"/>
          <w:sz w:val="28"/>
          <w:szCs w:val="28"/>
        </w:rPr>
        <w:t>院长签字</w:t>
      </w:r>
      <w:r w:rsidR="002A2093" w:rsidRPr="004406A3">
        <w:rPr>
          <w:rFonts w:ascii="宋体" w:eastAsia="宋体" w:hAnsi="宋体" w:hint="eastAsia"/>
          <w:sz w:val="28"/>
          <w:szCs w:val="28"/>
        </w:rPr>
        <w:t>并盖章</w:t>
      </w:r>
      <w:r w:rsidR="00471A37" w:rsidRPr="004406A3">
        <w:rPr>
          <w:rFonts w:ascii="宋体" w:eastAsia="宋体" w:hAnsi="宋体" w:hint="eastAsia"/>
          <w:sz w:val="28"/>
          <w:szCs w:val="28"/>
        </w:rPr>
        <w:t>并经检查无误后</w:t>
      </w:r>
      <w:r w:rsidRPr="004406A3">
        <w:rPr>
          <w:rFonts w:ascii="宋体" w:eastAsia="宋体" w:hAnsi="宋体" w:hint="eastAsia"/>
          <w:sz w:val="28"/>
          <w:szCs w:val="28"/>
        </w:rPr>
        <w:t>，于5月17日</w:t>
      </w:r>
      <w:r w:rsidR="00471A37" w:rsidRPr="004406A3">
        <w:rPr>
          <w:rFonts w:ascii="宋体" w:eastAsia="宋体" w:hAnsi="宋体" w:hint="eastAsia"/>
          <w:sz w:val="28"/>
          <w:szCs w:val="28"/>
        </w:rPr>
        <w:t>前</w:t>
      </w:r>
      <w:r w:rsidRPr="004406A3">
        <w:rPr>
          <w:rFonts w:ascii="宋体" w:eastAsia="宋体" w:hAnsi="宋体" w:hint="eastAsia"/>
          <w:sz w:val="28"/>
          <w:szCs w:val="28"/>
        </w:rPr>
        <w:t>分别</w:t>
      </w:r>
      <w:proofErr w:type="gramStart"/>
      <w:r w:rsidRPr="004406A3">
        <w:rPr>
          <w:rFonts w:ascii="宋体" w:eastAsia="宋体" w:hAnsi="宋体" w:hint="eastAsia"/>
          <w:sz w:val="28"/>
          <w:szCs w:val="28"/>
        </w:rPr>
        <w:t>报质评</w:t>
      </w:r>
      <w:proofErr w:type="gramEnd"/>
      <w:r w:rsidRPr="004406A3">
        <w:rPr>
          <w:rFonts w:ascii="宋体" w:eastAsia="宋体" w:hAnsi="宋体" w:hint="eastAsia"/>
          <w:sz w:val="28"/>
          <w:szCs w:val="28"/>
        </w:rPr>
        <w:t>中心、教务处各一份（含电子稿），学院留存一份</w:t>
      </w:r>
      <w:r w:rsidR="002A2093" w:rsidRPr="004406A3">
        <w:rPr>
          <w:rFonts w:ascii="宋体" w:eastAsia="宋体" w:hAnsi="宋体" w:hint="eastAsia"/>
          <w:sz w:val="28"/>
          <w:szCs w:val="28"/>
        </w:rPr>
        <w:t>。</w:t>
      </w:r>
    </w:p>
    <w:p w:rsidR="00CA4B39" w:rsidRPr="004406A3" w:rsidRDefault="00CA4B39" w:rsidP="009A6CC4">
      <w:pPr>
        <w:ind w:firstLineChars="200" w:firstLine="560"/>
        <w:rPr>
          <w:rFonts w:ascii="宋体" w:eastAsia="宋体" w:hAnsi="宋体"/>
          <w:sz w:val="28"/>
          <w:szCs w:val="28"/>
        </w:rPr>
      </w:pPr>
      <w:proofErr w:type="gramStart"/>
      <w:r w:rsidRPr="004406A3">
        <w:rPr>
          <w:rFonts w:ascii="宋体" w:eastAsia="宋体" w:hAnsi="宋体" w:hint="eastAsia"/>
          <w:sz w:val="28"/>
          <w:szCs w:val="28"/>
        </w:rPr>
        <w:t>质评中心</w:t>
      </w:r>
      <w:proofErr w:type="gramEnd"/>
      <w:r w:rsidRPr="004406A3">
        <w:rPr>
          <w:rFonts w:ascii="宋体" w:eastAsia="宋体" w:hAnsi="宋体" w:hint="eastAsia"/>
          <w:sz w:val="28"/>
          <w:szCs w:val="28"/>
        </w:rPr>
        <w:t>报</w:t>
      </w:r>
      <w:r w:rsidR="00B762C0" w:rsidRPr="004406A3">
        <w:rPr>
          <w:rFonts w:ascii="宋体" w:eastAsia="宋体" w:hAnsi="宋体" w:hint="eastAsia"/>
          <w:sz w:val="28"/>
          <w:szCs w:val="28"/>
        </w:rPr>
        <w:t>夏林</w:t>
      </w:r>
      <w:r w:rsidRPr="004406A3">
        <w:rPr>
          <w:rFonts w:ascii="宋体" w:eastAsia="宋体" w:hAnsi="宋体" w:hint="eastAsia"/>
          <w:sz w:val="28"/>
          <w:szCs w:val="28"/>
        </w:rPr>
        <w:t>老师，教务处报曹卫忠老师。</w:t>
      </w:r>
    </w:p>
    <w:p w:rsidR="00C84A42" w:rsidRPr="004406A3" w:rsidRDefault="002A2093" w:rsidP="009A6CC4">
      <w:pPr>
        <w:ind w:firstLineChars="200" w:firstLine="560"/>
        <w:rPr>
          <w:rFonts w:ascii="宋体" w:eastAsia="宋体" w:hAnsi="宋体"/>
          <w:sz w:val="28"/>
          <w:szCs w:val="28"/>
        </w:rPr>
      </w:pPr>
      <w:r w:rsidRPr="004406A3">
        <w:rPr>
          <w:rFonts w:ascii="宋体" w:eastAsia="宋体" w:hAnsi="宋体" w:hint="eastAsia"/>
          <w:sz w:val="28"/>
          <w:szCs w:val="28"/>
        </w:rPr>
        <w:lastRenderedPageBreak/>
        <w:t>六、</w:t>
      </w:r>
      <w:r w:rsidR="00C84A42" w:rsidRPr="004406A3">
        <w:rPr>
          <w:rFonts w:ascii="宋体" w:eastAsia="宋体" w:hAnsi="宋体" w:hint="eastAsia"/>
          <w:sz w:val="28"/>
          <w:szCs w:val="28"/>
        </w:rPr>
        <w:t>其它事项</w:t>
      </w:r>
      <w:r w:rsidRPr="004406A3">
        <w:rPr>
          <w:rFonts w:ascii="宋体" w:eastAsia="宋体" w:hAnsi="宋体" w:hint="eastAsia"/>
          <w:sz w:val="28"/>
          <w:szCs w:val="28"/>
        </w:rPr>
        <w:t>：</w:t>
      </w:r>
    </w:p>
    <w:p w:rsidR="00C84A42" w:rsidRPr="004406A3" w:rsidRDefault="00363799" w:rsidP="009A6CC4">
      <w:pPr>
        <w:ind w:firstLineChars="200" w:firstLine="560"/>
        <w:rPr>
          <w:rFonts w:ascii="宋体" w:eastAsia="宋体" w:hAnsi="宋体"/>
          <w:sz w:val="28"/>
          <w:szCs w:val="28"/>
        </w:rPr>
      </w:pPr>
      <w:r w:rsidRPr="004406A3">
        <w:rPr>
          <w:rFonts w:ascii="宋体" w:eastAsia="宋体" w:hAnsi="宋体" w:hint="eastAsia"/>
          <w:sz w:val="28"/>
          <w:szCs w:val="28"/>
        </w:rPr>
        <w:t>此次教学质量检查，一定</w:t>
      </w:r>
      <w:r w:rsidR="00C84A42" w:rsidRPr="004406A3">
        <w:rPr>
          <w:rFonts w:ascii="宋体" w:eastAsia="宋体" w:hAnsi="宋体" w:hint="eastAsia"/>
          <w:sz w:val="28"/>
          <w:szCs w:val="28"/>
        </w:rPr>
        <w:t>要坚持</w:t>
      </w:r>
      <w:r w:rsidRPr="004406A3">
        <w:rPr>
          <w:rFonts w:ascii="宋体" w:eastAsia="宋体" w:hAnsi="宋体" w:hint="eastAsia"/>
          <w:sz w:val="28"/>
          <w:szCs w:val="28"/>
        </w:rPr>
        <w:t>“</w:t>
      </w:r>
      <w:r w:rsidR="00C84A42" w:rsidRPr="004406A3">
        <w:rPr>
          <w:rFonts w:ascii="宋体" w:eastAsia="宋体" w:hAnsi="宋体" w:hint="eastAsia"/>
          <w:sz w:val="28"/>
          <w:szCs w:val="28"/>
        </w:rPr>
        <w:t>公正、严谨、周密、及时</w:t>
      </w:r>
      <w:r w:rsidRPr="004406A3">
        <w:rPr>
          <w:rFonts w:ascii="宋体" w:eastAsia="宋体" w:hAnsi="宋体" w:hint="eastAsia"/>
          <w:sz w:val="28"/>
          <w:szCs w:val="28"/>
        </w:rPr>
        <w:t>”的工作原则</w:t>
      </w:r>
      <w:r w:rsidR="00C84A42" w:rsidRPr="004406A3">
        <w:rPr>
          <w:rFonts w:ascii="宋体" w:eastAsia="宋体" w:hAnsi="宋体" w:hint="eastAsia"/>
          <w:sz w:val="28"/>
          <w:szCs w:val="28"/>
        </w:rPr>
        <w:t>。要分工合作、协力贴心，以教师的职业道德操守和高度负责的精神，确保</w:t>
      </w:r>
      <w:r w:rsidRPr="004406A3">
        <w:rPr>
          <w:rFonts w:ascii="宋体" w:eastAsia="宋体" w:hAnsi="宋体" w:hint="eastAsia"/>
          <w:sz w:val="28"/>
          <w:szCs w:val="28"/>
        </w:rPr>
        <w:t>教学质量检查</w:t>
      </w:r>
      <w:r w:rsidR="00C84A42" w:rsidRPr="004406A3">
        <w:rPr>
          <w:rFonts w:ascii="宋体" w:eastAsia="宋体" w:hAnsi="宋体" w:hint="eastAsia"/>
          <w:sz w:val="28"/>
          <w:szCs w:val="28"/>
        </w:rPr>
        <w:t>工作保质保量、按期完成。</w:t>
      </w:r>
    </w:p>
    <w:p w:rsidR="00C84A42" w:rsidRPr="004406A3" w:rsidRDefault="00C84A42" w:rsidP="009A6CC4">
      <w:pPr>
        <w:ind w:firstLineChars="200" w:firstLine="560"/>
        <w:rPr>
          <w:rFonts w:ascii="宋体" w:eastAsia="宋体" w:hAnsi="宋体"/>
          <w:sz w:val="28"/>
          <w:szCs w:val="28"/>
        </w:rPr>
      </w:pPr>
      <w:r w:rsidRPr="004406A3">
        <w:rPr>
          <w:rFonts w:ascii="宋体" w:eastAsia="宋体" w:hAnsi="宋体" w:hint="eastAsia"/>
          <w:sz w:val="28"/>
          <w:szCs w:val="28"/>
        </w:rPr>
        <w:t>各</w:t>
      </w:r>
      <w:r w:rsidR="00363799" w:rsidRPr="004406A3">
        <w:rPr>
          <w:rFonts w:ascii="宋体" w:eastAsia="宋体" w:hAnsi="宋体" w:hint="eastAsia"/>
          <w:sz w:val="28"/>
          <w:szCs w:val="28"/>
        </w:rPr>
        <w:t>教学单位</w:t>
      </w:r>
      <w:r w:rsidRPr="004406A3">
        <w:rPr>
          <w:rFonts w:ascii="宋体" w:eastAsia="宋体" w:hAnsi="宋体" w:hint="eastAsia"/>
          <w:sz w:val="28"/>
          <w:szCs w:val="28"/>
        </w:rPr>
        <w:t>要妥善组织力量，协调安排</w:t>
      </w:r>
      <w:r w:rsidR="00363799" w:rsidRPr="004406A3">
        <w:rPr>
          <w:rFonts w:ascii="宋体" w:eastAsia="宋体" w:hAnsi="宋体" w:hint="eastAsia"/>
          <w:sz w:val="28"/>
          <w:szCs w:val="28"/>
        </w:rPr>
        <w:t>各种工作</w:t>
      </w:r>
      <w:r w:rsidRPr="004406A3">
        <w:rPr>
          <w:rFonts w:ascii="宋体" w:eastAsia="宋体" w:hAnsi="宋体" w:hint="eastAsia"/>
          <w:sz w:val="28"/>
          <w:szCs w:val="28"/>
        </w:rPr>
        <w:t>人员，全面统筹、明确分工、责任到人，落实好命题、审核、印卷、分装、监考、巡监、</w:t>
      </w:r>
      <w:r w:rsidR="00363799" w:rsidRPr="004406A3">
        <w:rPr>
          <w:rFonts w:ascii="宋体" w:eastAsia="宋体" w:hAnsi="宋体" w:hint="eastAsia"/>
          <w:sz w:val="28"/>
          <w:szCs w:val="28"/>
        </w:rPr>
        <w:t>考</w:t>
      </w:r>
      <w:proofErr w:type="gramStart"/>
      <w:r w:rsidR="00363799" w:rsidRPr="004406A3">
        <w:rPr>
          <w:rFonts w:ascii="宋体" w:eastAsia="宋体" w:hAnsi="宋体" w:hint="eastAsia"/>
          <w:sz w:val="28"/>
          <w:szCs w:val="28"/>
        </w:rPr>
        <w:t>务</w:t>
      </w:r>
      <w:proofErr w:type="gramEnd"/>
      <w:r w:rsidR="00363799" w:rsidRPr="004406A3">
        <w:rPr>
          <w:rFonts w:ascii="宋体" w:eastAsia="宋体" w:hAnsi="宋体" w:hint="eastAsia"/>
          <w:sz w:val="28"/>
          <w:szCs w:val="28"/>
        </w:rPr>
        <w:t>、</w:t>
      </w:r>
      <w:r w:rsidRPr="004406A3">
        <w:rPr>
          <w:rFonts w:ascii="宋体" w:eastAsia="宋体" w:hAnsi="宋体" w:hint="eastAsia"/>
          <w:sz w:val="28"/>
          <w:szCs w:val="28"/>
        </w:rPr>
        <w:t>阅卷、登分、录入统计、成绩报告、质量分析等一系列工作。</w:t>
      </w:r>
    </w:p>
    <w:p w:rsidR="00C84A42" w:rsidRPr="004406A3" w:rsidRDefault="00C84A42" w:rsidP="009A6CC4">
      <w:pPr>
        <w:ind w:firstLineChars="200" w:firstLine="560"/>
        <w:rPr>
          <w:rFonts w:ascii="宋体" w:eastAsia="宋体" w:hAnsi="宋体"/>
          <w:sz w:val="28"/>
          <w:szCs w:val="28"/>
        </w:rPr>
      </w:pPr>
      <w:r w:rsidRPr="004406A3">
        <w:rPr>
          <w:rFonts w:ascii="宋体" w:eastAsia="宋体" w:hAnsi="宋体" w:hint="eastAsia"/>
          <w:sz w:val="28"/>
          <w:szCs w:val="28"/>
        </w:rPr>
        <w:t>各</w:t>
      </w:r>
      <w:r w:rsidR="00363799" w:rsidRPr="004406A3">
        <w:rPr>
          <w:rFonts w:ascii="宋体" w:eastAsia="宋体" w:hAnsi="宋体" w:hint="eastAsia"/>
          <w:sz w:val="28"/>
          <w:szCs w:val="28"/>
        </w:rPr>
        <w:t>学院</w:t>
      </w:r>
      <w:r w:rsidRPr="004406A3">
        <w:rPr>
          <w:rFonts w:ascii="宋体" w:eastAsia="宋体" w:hAnsi="宋体" w:hint="eastAsia"/>
          <w:sz w:val="28"/>
          <w:szCs w:val="28"/>
        </w:rPr>
        <w:t>要在考前专门召开考</w:t>
      </w:r>
      <w:proofErr w:type="gramStart"/>
      <w:r w:rsidRPr="004406A3">
        <w:rPr>
          <w:rFonts w:ascii="宋体" w:eastAsia="宋体" w:hAnsi="宋体" w:hint="eastAsia"/>
          <w:sz w:val="28"/>
          <w:szCs w:val="28"/>
        </w:rPr>
        <w:t>务</w:t>
      </w:r>
      <w:proofErr w:type="gramEnd"/>
      <w:r w:rsidRPr="004406A3">
        <w:rPr>
          <w:rFonts w:ascii="宋体" w:eastAsia="宋体" w:hAnsi="宋体" w:hint="eastAsia"/>
          <w:sz w:val="28"/>
          <w:szCs w:val="28"/>
        </w:rPr>
        <w:t>会</w:t>
      </w:r>
      <w:r w:rsidR="00363799" w:rsidRPr="004406A3">
        <w:rPr>
          <w:rFonts w:ascii="宋体" w:eastAsia="宋体" w:hAnsi="宋体" w:hint="eastAsia"/>
          <w:sz w:val="28"/>
          <w:szCs w:val="28"/>
        </w:rPr>
        <w:t>议</w:t>
      </w:r>
      <w:r w:rsidRPr="004406A3">
        <w:rPr>
          <w:rFonts w:ascii="宋体" w:eastAsia="宋体" w:hAnsi="宋体" w:hint="eastAsia"/>
          <w:sz w:val="28"/>
          <w:szCs w:val="28"/>
        </w:rPr>
        <w:t>，各班</w:t>
      </w:r>
      <w:r w:rsidR="00363799" w:rsidRPr="004406A3">
        <w:rPr>
          <w:rFonts w:ascii="宋体" w:eastAsia="宋体" w:hAnsi="宋体" w:hint="eastAsia"/>
          <w:sz w:val="28"/>
          <w:szCs w:val="28"/>
        </w:rPr>
        <w:t>级</w:t>
      </w:r>
      <w:r w:rsidRPr="004406A3">
        <w:rPr>
          <w:rFonts w:ascii="宋体" w:eastAsia="宋体" w:hAnsi="宋体" w:hint="eastAsia"/>
          <w:sz w:val="28"/>
          <w:szCs w:val="28"/>
        </w:rPr>
        <w:t>要在考前专门召开主题教育班会，认真学习《盐城幼儿师范高等专科学校教师教学工作规程》第九章和《盐城幼儿师范高等专科学校教学事故认定与处理办法》以及《学生手册》中“盐城幼儿师范高等专科学校学生违纪处分管理规定第二章第三十七条”，营造认真复习考试的氛围，狠抓考风考纪，把监考、环境卫生、门窗开关等工作细节都落到实处。</w:t>
      </w:r>
    </w:p>
    <w:p w:rsidR="00C84A42" w:rsidRPr="004406A3" w:rsidRDefault="00C84A42" w:rsidP="009A6CC4">
      <w:pPr>
        <w:ind w:firstLineChars="200" w:firstLine="560"/>
        <w:rPr>
          <w:rFonts w:ascii="宋体" w:eastAsia="宋体" w:hAnsi="宋体"/>
          <w:sz w:val="28"/>
          <w:szCs w:val="28"/>
        </w:rPr>
      </w:pPr>
      <w:r w:rsidRPr="004406A3">
        <w:rPr>
          <w:rFonts w:ascii="宋体" w:eastAsia="宋体" w:hAnsi="宋体" w:hint="eastAsia"/>
          <w:sz w:val="28"/>
          <w:szCs w:val="28"/>
        </w:rPr>
        <w:t>各教研室要充分负起课程与专业发展之职</w:t>
      </w:r>
      <w:r w:rsidR="00363799" w:rsidRPr="004406A3">
        <w:rPr>
          <w:rFonts w:ascii="宋体" w:eastAsia="宋体" w:hAnsi="宋体" w:hint="eastAsia"/>
          <w:sz w:val="28"/>
          <w:szCs w:val="28"/>
        </w:rPr>
        <w:t>责</w:t>
      </w:r>
      <w:r w:rsidRPr="004406A3">
        <w:rPr>
          <w:rFonts w:ascii="宋体" w:eastAsia="宋体" w:hAnsi="宋体" w:hint="eastAsia"/>
          <w:sz w:val="28"/>
          <w:szCs w:val="28"/>
        </w:rPr>
        <w:t>，对于考核工作，要从课程教学的学术角度把好命题关，确保考核内容、办法、命题、阅卷等环节的科学性，真正达到以考促学、以考促教的目的。</w:t>
      </w:r>
    </w:p>
    <w:p w:rsidR="00C84A42" w:rsidRPr="004406A3" w:rsidRDefault="00C84A42" w:rsidP="009A6CC4">
      <w:pPr>
        <w:ind w:firstLineChars="200" w:firstLine="560"/>
        <w:rPr>
          <w:rFonts w:ascii="宋体" w:eastAsia="宋体" w:hAnsi="宋体"/>
          <w:sz w:val="28"/>
          <w:szCs w:val="28"/>
        </w:rPr>
      </w:pPr>
      <w:r w:rsidRPr="004406A3">
        <w:rPr>
          <w:rFonts w:ascii="宋体" w:eastAsia="宋体" w:hAnsi="宋体" w:hint="eastAsia"/>
          <w:sz w:val="28"/>
          <w:szCs w:val="28"/>
        </w:rPr>
        <w:t>请各</w:t>
      </w:r>
      <w:r w:rsidR="00363799" w:rsidRPr="004406A3">
        <w:rPr>
          <w:rFonts w:ascii="宋体" w:eastAsia="宋体" w:hAnsi="宋体" w:hint="eastAsia"/>
          <w:sz w:val="28"/>
          <w:szCs w:val="28"/>
        </w:rPr>
        <w:t>教学单位</w:t>
      </w:r>
      <w:r w:rsidRPr="004406A3">
        <w:rPr>
          <w:rFonts w:ascii="宋体" w:eastAsia="宋体" w:hAnsi="宋体" w:hint="eastAsia"/>
          <w:sz w:val="28"/>
          <w:szCs w:val="28"/>
        </w:rPr>
        <w:t>按通知执行</w:t>
      </w:r>
      <w:r w:rsidR="00363799" w:rsidRPr="004406A3">
        <w:rPr>
          <w:rFonts w:ascii="宋体" w:eastAsia="宋体" w:hAnsi="宋体" w:hint="eastAsia"/>
          <w:sz w:val="28"/>
          <w:szCs w:val="28"/>
        </w:rPr>
        <w:t>！</w:t>
      </w:r>
    </w:p>
    <w:p w:rsidR="00363799" w:rsidRPr="004406A3" w:rsidRDefault="00363799" w:rsidP="009A6CC4">
      <w:pPr>
        <w:ind w:firstLineChars="200" w:firstLine="560"/>
        <w:rPr>
          <w:rFonts w:ascii="宋体" w:eastAsia="宋体" w:hAnsi="宋体"/>
          <w:sz w:val="28"/>
          <w:szCs w:val="28"/>
        </w:rPr>
      </w:pPr>
    </w:p>
    <w:p w:rsidR="00C84A42" w:rsidRPr="004406A3" w:rsidRDefault="0095729D" w:rsidP="009A6CC4">
      <w:pPr>
        <w:ind w:rightChars="266" w:right="559" w:firstLineChars="1950" w:firstLine="5460"/>
        <w:rPr>
          <w:rFonts w:ascii="宋体" w:eastAsia="宋体" w:hAnsi="宋体"/>
          <w:sz w:val="28"/>
          <w:szCs w:val="28"/>
        </w:rPr>
      </w:pPr>
      <w:r w:rsidRPr="004406A3">
        <w:rPr>
          <w:rFonts w:ascii="宋体" w:eastAsia="宋体" w:hAnsi="宋体" w:hint="eastAsia"/>
          <w:sz w:val="28"/>
          <w:szCs w:val="28"/>
        </w:rPr>
        <w:t xml:space="preserve">教务处  </w:t>
      </w:r>
      <w:proofErr w:type="gramStart"/>
      <w:r w:rsidR="002947A8" w:rsidRPr="004406A3">
        <w:rPr>
          <w:rFonts w:ascii="宋体" w:eastAsia="宋体" w:hAnsi="宋体" w:hint="eastAsia"/>
          <w:sz w:val="28"/>
          <w:szCs w:val="28"/>
        </w:rPr>
        <w:t>质评中心</w:t>
      </w:r>
      <w:proofErr w:type="gramEnd"/>
    </w:p>
    <w:p w:rsidR="009D5689" w:rsidRPr="004406A3" w:rsidRDefault="00C84A42" w:rsidP="009A6CC4">
      <w:pPr>
        <w:ind w:left="7560" w:rightChars="131" w:right="275" w:hangingChars="2700" w:hanging="7560"/>
        <w:jc w:val="right"/>
        <w:rPr>
          <w:rFonts w:ascii="宋体" w:eastAsia="宋体" w:hAnsi="宋体"/>
          <w:sz w:val="28"/>
          <w:szCs w:val="28"/>
        </w:rPr>
      </w:pPr>
      <w:r w:rsidRPr="004406A3">
        <w:rPr>
          <w:rFonts w:ascii="宋体" w:eastAsia="宋体" w:hAnsi="宋体" w:hint="eastAsia"/>
          <w:sz w:val="28"/>
          <w:szCs w:val="28"/>
        </w:rPr>
        <w:t>二〇一九年四月十</w:t>
      </w:r>
      <w:r w:rsidR="00B762C0" w:rsidRPr="004406A3">
        <w:rPr>
          <w:rFonts w:ascii="宋体" w:eastAsia="宋体" w:hAnsi="宋体" w:hint="eastAsia"/>
          <w:sz w:val="28"/>
          <w:szCs w:val="28"/>
        </w:rPr>
        <w:t>五</w:t>
      </w:r>
      <w:r w:rsidRPr="004406A3">
        <w:rPr>
          <w:rFonts w:ascii="宋体" w:eastAsia="宋体" w:hAnsi="宋体" w:hint="eastAsia"/>
          <w:sz w:val="28"/>
          <w:szCs w:val="28"/>
        </w:rPr>
        <w:t>日</w:t>
      </w:r>
    </w:p>
    <w:sectPr w:rsidR="009D5689" w:rsidRPr="004406A3" w:rsidSect="00C84A42">
      <w:pgSz w:w="11907" w:h="16839" w:code="9"/>
      <w:pgMar w:top="1440" w:right="1775" w:bottom="2183" w:left="1775"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7BE" w:rsidRDefault="002427BE" w:rsidP="00335FC0">
      <w:r>
        <w:separator/>
      </w:r>
    </w:p>
  </w:endnote>
  <w:endnote w:type="continuationSeparator" w:id="0">
    <w:p w:rsidR="002427BE" w:rsidRDefault="002427BE" w:rsidP="00335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7BE" w:rsidRDefault="002427BE" w:rsidP="00335FC0">
      <w:r>
        <w:separator/>
      </w:r>
    </w:p>
  </w:footnote>
  <w:footnote w:type="continuationSeparator" w:id="0">
    <w:p w:rsidR="002427BE" w:rsidRDefault="002427BE" w:rsidP="00335F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84A42"/>
    <w:rsid w:val="00002864"/>
    <w:rsid w:val="00011297"/>
    <w:rsid w:val="00021604"/>
    <w:rsid w:val="0003102D"/>
    <w:rsid w:val="00033C83"/>
    <w:rsid w:val="0004156F"/>
    <w:rsid w:val="0004713E"/>
    <w:rsid w:val="000504B1"/>
    <w:rsid w:val="0005395B"/>
    <w:rsid w:val="000560CA"/>
    <w:rsid w:val="00061C7B"/>
    <w:rsid w:val="00062289"/>
    <w:rsid w:val="00065685"/>
    <w:rsid w:val="000729BC"/>
    <w:rsid w:val="000874BE"/>
    <w:rsid w:val="000962BF"/>
    <w:rsid w:val="000A1005"/>
    <w:rsid w:val="000A7294"/>
    <w:rsid w:val="000B05F6"/>
    <w:rsid w:val="000B37C4"/>
    <w:rsid w:val="000B41EA"/>
    <w:rsid w:val="000B4D33"/>
    <w:rsid w:val="000B6B7A"/>
    <w:rsid w:val="000B7659"/>
    <w:rsid w:val="000C58F9"/>
    <w:rsid w:val="000D5D0B"/>
    <w:rsid w:val="000E0DC4"/>
    <w:rsid w:val="000E5B5D"/>
    <w:rsid w:val="000E5EAF"/>
    <w:rsid w:val="000F2EAF"/>
    <w:rsid w:val="000F603C"/>
    <w:rsid w:val="000F6130"/>
    <w:rsid w:val="000F7F91"/>
    <w:rsid w:val="00100494"/>
    <w:rsid w:val="00101AAA"/>
    <w:rsid w:val="001142FF"/>
    <w:rsid w:val="00114BFB"/>
    <w:rsid w:val="00115C5D"/>
    <w:rsid w:val="001245E6"/>
    <w:rsid w:val="00125115"/>
    <w:rsid w:val="0012752D"/>
    <w:rsid w:val="00134999"/>
    <w:rsid w:val="00134AB1"/>
    <w:rsid w:val="00145664"/>
    <w:rsid w:val="0014603B"/>
    <w:rsid w:val="001468A5"/>
    <w:rsid w:val="0015217E"/>
    <w:rsid w:val="00160DBE"/>
    <w:rsid w:val="00167BE4"/>
    <w:rsid w:val="00171FD8"/>
    <w:rsid w:val="00181FF1"/>
    <w:rsid w:val="00182FB7"/>
    <w:rsid w:val="00182FD0"/>
    <w:rsid w:val="001879F1"/>
    <w:rsid w:val="001924E5"/>
    <w:rsid w:val="001A13DA"/>
    <w:rsid w:val="001A3C04"/>
    <w:rsid w:val="001A6836"/>
    <w:rsid w:val="001B4D72"/>
    <w:rsid w:val="001C6B26"/>
    <w:rsid w:val="001C6F60"/>
    <w:rsid w:val="001C7454"/>
    <w:rsid w:val="001C7C0B"/>
    <w:rsid w:val="001D49D2"/>
    <w:rsid w:val="001E5371"/>
    <w:rsid w:val="001F6E6D"/>
    <w:rsid w:val="002118FE"/>
    <w:rsid w:val="002120D5"/>
    <w:rsid w:val="0021219E"/>
    <w:rsid w:val="00227084"/>
    <w:rsid w:val="00227FDE"/>
    <w:rsid w:val="002303B8"/>
    <w:rsid w:val="00234AA8"/>
    <w:rsid w:val="00236AAF"/>
    <w:rsid w:val="002427BE"/>
    <w:rsid w:val="00243A35"/>
    <w:rsid w:val="002455FA"/>
    <w:rsid w:val="00246640"/>
    <w:rsid w:val="00256059"/>
    <w:rsid w:val="00262F82"/>
    <w:rsid w:val="00262FD4"/>
    <w:rsid w:val="00270102"/>
    <w:rsid w:val="00272848"/>
    <w:rsid w:val="0028039C"/>
    <w:rsid w:val="002831F6"/>
    <w:rsid w:val="0029182F"/>
    <w:rsid w:val="002926CA"/>
    <w:rsid w:val="002947A8"/>
    <w:rsid w:val="002A2093"/>
    <w:rsid w:val="002A655D"/>
    <w:rsid w:val="002B049E"/>
    <w:rsid w:val="002B1A70"/>
    <w:rsid w:val="002B478C"/>
    <w:rsid w:val="002B538E"/>
    <w:rsid w:val="002C15C4"/>
    <w:rsid w:val="002D7D5F"/>
    <w:rsid w:val="002E13FF"/>
    <w:rsid w:val="002E25DE"/>
    <w:rsid w:val="002E301F"/>
    <w:rsid w:val="002F1CF1"/>
    <w:rsid w:val="002F583B"/>
    <w:rsid w:val="002F71BB"/>
    <w:rsid w:val="003042B7"/>
    <w:rsid w:val="003120F4"/>
    <w:rsid w:val="0031495F"/>
    <w:rsid w:val="00317E53"/>
    <w:rsid w:val="003204E7"/>
    <w:rsid w:val="003210B9"/>
    <w:rsid w:val="00324507"/>
    <w:rsid w:val="0033417B"/>
    <w:rsid w:val="00335FC0"/>
    <w:rsid w:val="00337DB5"/>
    <w:rsid w:val="003450A4"/>
    <w:rsid w:val="003457BE"/>
    <w:rsid w:val="003548C4"/>
    <w:rsid w:val="00356A01"/>
    <w:rsid w:val="00363799"/>
    <w:rsid w:val="00370025"/>
    <w:rsid w:val="00375A09"/>
    <w:rsid w:val="0037631B"/>
    <w:rsid w:val="00383B9C"/>
    <w:rsid w:val="00385C34"/>
    <w:rsid w:val="003925DF"/>
    <w:rsid w:val="003963BD"/>
    <w:rsid w:val="003A44E7"/>
    <w:rsid w:val="003B0A91"/>
    <w:rsid w:val="003B17AA"/>
    <w:rsid w:val="003B2F6A"/>
    <w:rsid w:val="003B4B4E"/>
    <w:rsid w:val="003B4CCF"/>
    <w:rsid w:val="003B4F4B"/>
    <w:rsid w:val="003B7AE0"/>
    <w:rsid w:val="003D03AE"/>
    <w:rsid w:val="003D6DC1"/>
    <w:rsid w:val="003E0D83"/>
    <w:rsid w:val="003E0DD4"/>
    <w:rsid w:val="003E0E6E"/>
    <w:rsid w:val="003E3908"/>
    <w:rsid w:val="003E5FDA"/>
    <w:rsid w:val="003F3946"/>
    <w:rsid w:val="00406CEA"/>
    <w:rsid w:val="004073F8"/>
    <w:rsid w:val="004121BA"/>
    <w:rsid w:val="004211D2"/>
    <w:rsid w:val="00425A46"/>
    <w:rsid w:val="00425ACA"/>
    <w:rsid w:val="00426CCD"/>
    <w:rsid w:val="004279E1"/>
    <w:rsid w:val="00432E22"/>
    <w:rsid w:val="00434708"/>
    <w:rsid w:val="004367AE"/>
    <w:rsid w:val="004406A3"/>
    <w:rsid w:val="004414CF"/>
    <w:rsid w:val="004453F4"/>
    <w:rsid w:val="004563DA"/>
    <w:rsid w:val="00462803"/>
    <w:rsid w:val="004662CD"/>
    <w:rsid w:val="00471A37"/>
    <w:rsid w:val="0047224B"/>
    <w:rsid w:val="00474137"/>
    <w:rsid w:val="0048006C"/>
    <w:rsid w:val="004817E8"/>
    <w:rsid w:val="0048300F"/>
    <w:rsid w:val="00491AE5"/>
    <w:rsid w:val="0049225D"/>
    <w:rsid w:val="00492D5C"/>
    <w:rsid w:val="00494C04"/>
    <w:rsid w:val="00495245"/>
    <w:rsid w:val="004968B5"/>
    <w:rsid w:val="00497DFF"/>
    <w:rsid w:val="004A4435"/>
    <w:rsid w:val="004C0461"/>
    <w:rsid w:val="004C245B"/>
    <w:rsid w:val="004C2E90"/>
    <w:rsid w:val="004C4B86"/>
    <w:rsid w:val="004D068D"/>
    <w:rsid w:val="004D25AC"/>
    <w:rsid w:val="004D4AB8"/>
    <w:rsid w:val="004E249F"/>
    <w:rsid w:val="004E68A7"/>
    <w:rsid w:val="004E6BE4"/>
    <w:rsid w:val="004F0F74"/>
    <w:rsid w:val="00502E47"/>
    <w:rsid w:val="00506E95"/>
    <w:rsid w:val="00517F4A"/>
    <w:rsid w:val="00547A4C"/>
    <w:rsid w:val="0055190E"/>
    <w:rsid w:val="00561E43"/>
    <w:rsid w:val="00572432"/>
    <w:rsid w:val="0057748E"/>
    <w:rsid w:val="0058171C"/>
    <w:rsid w:val="00585DB9"/>
    <w:rsid w:val="0059087B"/>
    <w:rsid w:val="00596C17"/>
    <w:rsid w:val="005A1053"/>
    <w:rsid w:val="005B0A33"/>
    <w:rsid w:val="005B4139"/>
    <w:rsid w:val="005C21FE"/>
    <w:rsid w:val="005C281F"/>
    <w:rsid w:val="005C2BA0"/>
    <w:rsid w:val="005C348B"/>
    <w:rsid w:val="005D31A1"/>
    <w:rsid w:val="005E6D4B"/>
    <w:rsid w:val="006010E9"/>
    <w:rsid w:val="006012BE"/>
    <w:rsid w:val="006158CD"/>
    <w:rsid w:val="0061598A"/>
    <w:rsid w:val="00622D1A"/>
    <w:rsid w:val="0062676C"/>
    <w:rsid w:val="006270FE"/>
    <w:rsid w:val="0063481A"/>
    <w:rsid w:val="00641887"/>
    <w:rsid w:val="0064475C"/>
    <w:rsid w:val="0064695D"/>
    <w:rsid w:val="00660DFA"/>
    <w:rsid w:val="00663865"/>
    <w:rsid w:val="00670274"/>
    <w:rsid w:val="00672819"/>
    <w:rsid w:val="006746F4"/>
    <w:rsid w:val="00680D54"/>
    <w:rsid w:val="006906CC"/>
    <w:rsid w:val="006951E7"/>
    <w:rsid w:val="00696637"/>
    <w:rsid w:val="006A204D"/>
    <w:rsid w:val="006A4BFC"/>
    <w:rsid w:val="006A4C8D"/>
    <w:rsid w:val="006B1059"/>
    <w:rsid w:val="006B7089"/>
    <w:rsid w:val="006C2EF9"/>
    <w:rsid w:val="006C48F9"/>
    <w:rsid w:val="006D1705"/>
    <w:rsid w:val="006F3142"/>
    <w:rsid w:val="00712B80"/>
    <w:rsid w:val="007146BD"/>
    <w:rsid w:val="007158BA"/>
    <w:rsid w:val="00716A61"/>
    <w:rsid w:val="00717273"/>
    <w:rsid w:val="00717B4A"/>
    <w:rsid w:val="00721D97"/>
    <w:rsid w:val="00722A4D"/>
    <w:rsid w:val="00724D5B"/>
    <w:rsid w:val="0073611A"/>
    <w:rsid w:val="00740856"/>
    <w:rsid w:val="00744B95"/>
    <w:rsid w:val="00745AAE"/>
    <w:rsid w:val="00750677"/>
    <w:rsid w:val="00752657"/>
    <w:rsid w:val="007530AE"/>
    <w:rsid w:val="00754246"/>
    <w:rsid w:val="00764DA7"/>
    <w:rsid w:val="0076579B"/>
    <w:rsid w:val="00766D71"/>
    <w:rsid w:val="00766FA6"/>
    <w:rsid w:val="00773A3A"/>
    <w:rsid w:val="007847EA"/>
    <w:rsid w:val="0078663E"/>
    <w:rsid w:val="00792FB1"/>
    <w:rsid w:val="007934E9"/>
    <w:rsid w:val="007A46C9"/>
    <w:rsid w:val="007A68D5"/>
    <w:rsid w:val="007C63FB"/>
    <w:rsid w:val="007D3E02"/>
    <w:rsid w:val="007E22B2"/>
    <w:rsid w:val="007E291E"/>
    <w:rsid w:val="007F0642"/>
    <w:rsid w:val="007F1993"/>
    <w:rsid w:val="007F51E4"/>
    <w:rsid w:val="00806FAB"/>
    <w:rsid w:val="00821623"/>
    <w:rsid w:val="00853007"/>
    <w:rsid w:val="008570AB"/>
    <w:rsid w:val="00865812"/>
    <w:rsid w:val="0087327A"/>
    <w:rsid w:val="00877F04"/>
    <w:rsid w:val="00892246"/>
    <w:rsid w:val="0089553C"/>
    <w:rsid w:val="008968A9"/>
    <w:rsid w:val="008A10CE"/>
    <w:rsid w:val="008A26B7"/>
    <w:rsid w:val="008A325C"/>
    <w:rsid w:val="008C30D1"/>
    <w:rsid w:val="008C3847"/>
    <w:rsid w:val="008C704F"/>
    <w:rsid w:val="008D1611"/>
    <w:rsid w:val="008D61B4"/>
    <w:rsid w:val="008E201E"/>
    <w:rsid w:val="008F0690"/>
    <w:rsid w:val="008F1DA2"/>
    <w:rsid w:val="008F4821"/>
    <w:rsid w:val="008F7602"/>
    <w:rsid w:val="00904442"/>
    <w:rsid w:val="00914D8E"/>
    <w:rsid w:val="009218C0"/>
    <w:rsid w:val="00930BD4"/>
    <w:rsid w:val="00931A5F"/>
    <w:rsid w:val="00941B98"/>
    <w:rsid w:val="0095096F"/>
    <w:rsid w:val="0095435A"/>
    <w:rsid w:val="0095729D"/>
    <w:rsid w:val="0096218D"/>
    <w:rsid w:val="0096317A"/>
    <w:rsid w:val="00971B49"/>
    <w:rsid w:val="00972BB3"/>
    <w:rsid w:val="00976C3C"/>
    <w:rsid w:val="00977813"/>
    <w:rsid w:val="00995B17"/>
    <w:rsid w:val="00997F08"/>
    <w:rsid w:val="009A2836"/>
    <w:rsid w:val="009A4383"/>
    <w:rsid w:val="009A6CC4"/>
    <w:rsid w:val="009B2450"/>
    <w:rsid w:val="009B27E1"/>
    <w:rsid w:val="009B5B74"/>
    <w:rsid w:val="009C09EA"/>
    <w:rsid w:val="009D0F34"/>
    <w:rsid w:val="009D5689"/>
    <w:rsid w:val="009E5634"/>
    <w:rsid w:val="009E6DCC"/>
    <w:rsid w:val="009F13F6"/>
    <w:rsid w:val="00A01E01"/>
    <w:rsid w:val="00A12886"/>
    <w:rsid w:val="00A16AC8"/>
    <w:rsid w:val="00A17213"/>
    <w:rsid w:val="00A244AA"/>
    <w:rsid w:val="00A2480C"/>
    <w:rsid w:val="00A26F1A"/>
    <w:rsid w:val="00A30963"/>
    <w:rsid w:val="00A3566D"/>
    <w:rsid w:val="00A35963"/>
    <w:rsid w:val="00A365AF"/>
    <w:rsid w:val="00A40018"/>
    <w:rsid w:val="00A40C9D"/>
    <w:rsid w:val="00A43409"/>
    <w:rsid w:val="00A4553F"/>
    <w:rsid w:val="00A60C7E"/>
    <w:rsid w:val="00A64797"/>
    <w:rsid w:val="00A715C7"/>
    <w:rsid w:val="00A72334"/>
    <w:rsid w:val="00A75097"/>
    <w:rsid w:val="00A86206"/>
    <w:rsid w:val="00A8653F"/>
    <w:rsid w:val="00AA4535"/>
    <w:rsid w:val="00AB1F2E"/>
    <w:rsid w:val="00AB4A60"/>
    <w:rsid w:val="00AB4FB2"/>
    <w:rsid w:val="00AD205D"/>
    <w:rsid w:val="00AD4B72"/>
    <w:rsid w:val="00AE0949"/>
    <w:rsid w:val="00AE1B28"/>
    <w:rsid w:val="00AE7A65"/>
    <w:rsid w:val="00AF3AA2"/>
    <w:rsid w:val="00AF4F6E"/>
    <w:rsid w:val="00B029C1"/>
    <w:rsid w:val="00B1569D"/>
    <w:rsid w:val="00B16E35"/>
    <w:rsid w:val="00B17CA5"/>
    <w:rsid w:val="00B218E4"/>
    <w:rsid w:val="00B21F27"/>
    <w:rsid w:val="00B323BA"/>
    <w:rsid w:val="00B357DC"/>
    <w:rsid w:val="00B41F0A"/>
    <w:rsid w:val="00B42462"/>
    <w:rsid w:val="00B45BAF"/>
    <w:rsid w:val="00B527AE"/>
    <w:rsid w:val="00B53872"/>
    <w:rsid w:val="00B56751"/>
    <w:rsid w:val="00B569BE"/>
    <w:rsid w:val="00B73961"/>
    <w:rsid w:val="00B762C0"/>
    <w:rsid w:val="00B81E56"/>
    <w:rsid w:val="00B8576E"/>
    <w:rsid w:val="00B879BF"/>
    <w:rsid w:val="00B916DE"/>
    <w:rsid w:val="00BA04BD"/>
    <w:rsid w:val="00BB250C"/>
    <w:rsid w:val="00BB53E7"/>
    <w:rsid w:val="00BC1CCA"/>
    <w:rsid w:val="00BC4DE3"/>
    <w:rsid w:val="00BC74AE"/>
    <w:rsid w:val="00BD15D2"/>
    <w:rsid w:val="00BD1B77"/>
    <w:rsid w:val="00BE3ABB"/>
    <w:rsid w:val="00BE4F55"/>
    <w:rsid w:val="00BF654F"/>
    <w:rsid w:val="00C02B46"/>
    <w:rsid w:val="00C03CA9"/>
    <w:rsid w:val="00C11E99"/>
    <w:rsid w:val="00C16618"/>
    <w:rsid w:val="00C16AC0"/>
    <w:rsid w:val="00C17177"/>
    <w:rsid w:val="00C2098C"/>
    <w:rsid w:val="00C21B43"/>
    <w:rsid w:val="00C32161"/>
    <w:rsid w:val="00C409AB"/>
    <w:rsid w:val="00C4408E"/>
    <w:rsid w:val="00C51A75"/>
    <w:rsid w:val="00C52219"/>
    <w:rsid w:val="00C54355"/>
    <w:rsid w:val="00C562D7"/>
    <w:rsid w:val="00C703E9"/>
    <w:rsid w:val="00C77114"/>
    <w:rsid w:val="00C815DC"/>
    <w:rsid w:val="00C84A42"/>
    <w:rsid w:val="00C934A2"/>
    <w:rsid w:val="00C95917"/>
    <w:rsid w:val="00C96032"/>
    <w:rsid w:val="00C9758B"/>
    <w:rsid w:val="00CA0D90"/>
    <w:rsid w:val="00CA4B39"/>
    <w:rsid w:val="00CA6F5A"/>
    <w:rsid w:val="00CB6AB6"/>
    <w:rsid w:val="00CC2CDE"/>
    <w:rsid w:val="00CC4111"/>
    <w:rsid w:val="00CC5032"/>
    <w:rsid w:val="00CD1463"/>
    <w:rsid w:val="00CE20F3"/>
    <w:rsid w:val="00CE26AF"/>
    <w:rsid w:val="00CE6ABD"/>
    <w:rsid w:val="00CF53CE"/>
    <w:rsid w:val="00CF6869"/>
    <w:rsid w:val="00D02CAD"/>
    <w:rsid w:val="00D07FAC"/>
    <w:rsid w:val="00D10738"/>
    <w:rsid w:val="00D13550"/>
    <w:rsid w:val="00D21002"/>
    <w:rsid w:val="00D2759F"/>
    <w:rsid w:val="00D3431D"/>
    <w:rsid w:val="00D6365B"/>
    <w:rsid w:val="00D67E83"/>
    <w:rsid w:val="00D707F8"/>
    <w:rsid w:val="00D7155E"/>
    <w:rsid w:val="00D748C6"/>
    <w:rsid w:val="00D76169"/>
    <w:rsid w:val="00D809B3"/>
    <w:rsid w:val="00D837FE"/>
    <w:rsid w:val="00D84509"/>
    <w:rsid w:val="00D85C17"/>
    <w:rsid w:val="00D87B9A"/>
    <w:rsid w:val="00D95FBA"/>
    <w:rsid w:val="00D9677A"/>
    <w:rsid w:val="00DA1C14"/>
    <w:rsid w:val="00DA21D9"/>
    <w:rsid w:val="00DA2D37"/>
    <w:rsid w:val="00DA2FD3"/>
    <w:rsid w:val="00DB2F84"/>
    <w:rsid w:val="00DB7B8C"/>
    <w:rsid w:val="00DC2698"/>
    <w:rsid w:val="00DC7687"/>
    <w:rsid w:val="00DC7F81"/>
    <w:rsid w:val="00DD44E2"/>
    <w:rsid w:val="00DD57D0"/>
    <w:rsid w:val="00DD72A9"/>
    <w:rsid w:val="00DE39F1"/>
    <w:rsid w:val="00DE491E"/>
    <w:rsid w:val="00DE79F6"/>
    <w:rsid w:val="00DF38B1"/>
    <w:rsid w:val="00DF47D4"/>
    <w:rsid w:val="00E15BF7"/>
    <w:rsid w:val="00E16C4C"/>
    <w:rsid w:val="00E26770"/>
    <w:rsid w:val="00E26A79"/>
    <w:rsid w:val="00E26ED3"/>
    <w:rsid w:val="00E27DD9"/>
    <w:rsid w:val="00E31683"/>
    <w:rsid w:val="00E36EE8"/>
    <w:rsid w:val="00E430A0"/>
    <w:rsid w:val="00E479D6"/>
    <w:rsid w:val="00E55E79"/>
    <w:rsid w:val="00E64B77"/>
    <w:rsid w:val="00E64C8E"/>
    <w:rsid w:val="00E65B03"/>
    <w:rsid w:val="00E73E9B"/>
    <w:rsid w:val="00E759E7"/>
    <w:rsid w:val="00E80205"/>
    <w:rsid w:val="00E81537"/>
    <w:rsid w:val="00E8623B"/>
    <w:rsid w:val="00E9383D"/>
    <w:rsid w:val="00E94701"/>
    <w:rsid w:val="00EA24FD"/>
    <w:rsid w:val="00EA443E"/>
    <w:rsid w:val="00EB0BA3"/>
    <w:rsid w:val="00EB2686"/>
    <w:rsid w:val="00EB35C1"/>
    <w:rsid w:val="00EB3FDA"/>
    <w:rsid w:val="00EB7666"/>
    <w:rsid w:val="00EC1DEC"/>
    <w:rsid w:val="00EC3CE5"/>
    <w:rsid w:val="00EC3E63"/>
    <w:rsid w:val="00EC505D"/>
    <w:rsid w:val="00EC7683"/>
    <w:rsid w:val="00ED01CE"/>
    <w:rsid w:val="00EE1F01"/>
    <w:rsid w:val="00EE4DD3"/>
    <w:rsid w:val="00F04DD3"/>
    <w:rsid w:val="00F13F30"/>
    <w:rsid w:val="00F16481"/>
    <w:rsid w:val="00F16A75"/>
    <w:rsid w:val="00F21300"/>
    <w:rsid w:val="00F21331"/>
    <w:rsid w:val="00F21B60"/>
    <w:rsid w:val="00F356CC"/>
    <w:rsid w:val="00F454AE"/>
    <w:rsid w:val="00F665A6"/>
    <w:rsid w:val="00F75EF7"/>
    <w:rsid w:val="00F8367F"/>
    <w:rsid w:val="00F93763"/>
    <w:rsid w:val="00FA1ED1"/>
    <w:rsid w:val="00FB6A49"/>
    <w:rsid w:val="00FB7794"/>
    <w:rsid w:val="00FC537B"/>
    <w:rsid w:val="00FC6203"/>
    <w:rsid w:val="00FD0DDA"/>
    <w:rsid w:val="00FD3E8C"/>
    <w:rsid w:val="00FE3B13"/>
    <w:rsid w:val="00FE3E85"/>
    <w:rsid w:val="00FE40C6"/>
    <w:rsid w:val="00FF3B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F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9D5689"/>
    <w:pPr>
      <w:ind w:leftChars="2500" w:left="100"/>
    </w:pPr>
  </w:style>
  <w:style w:type="character" w:customStyle="1" w:styleId="Char">
    <w:name w:val="日期 Char"/>
    <w:basedOn w:val="a0"/>
    <w:link w:val="a3"/>
    <w:uiPriority w:val="99"/>
    <w:semiHidden/>
    <w:rsid w:val="009D5689"/>
  </w:style>
  <w:style w:type="paragraph" w:styleId="a4">
    <w:name w:val="header"/>
    <w:basedOn w:val="a"/>
    <w:link w:val="Char0"/>
    <w:uiPriority w:val="99"/>
    <w:semiHidden/>
    <w:unhideWhenUsed/>
    <w:rsid w:val="00335FC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335FC0"/>
    <w:rPr>
      <w:sz w:val="18"/>
      <w:szCs w:val="18"/>
    </w:rPr>
  </w:style>
  <w:style w:type="paragraph" w:styleId="a5">
    <w:name w:val="footer"/>
    <w:basedOn w:val="a"/>
    <w:link w:val="Char1"/>
    <w:uiPriority w:val="99"/>
    <w:semiHidden/>
    <w:unhideWhenUsed/>
    <w:rsid w:val="00335FC0"/>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335FC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455</TotalTime>
  <Pages>1</Pages>
  <Words>218</Words>
  <Characters>1243</Characters>
  <Application>Microsoft Office Word</Application>
  <DocSecurity>0</DocSecurity>
  <Lines>10</Lines>
  <Paragraphs>2</Paragraphs>
  <ScaleCrop>false</ScaleCrop>
  <Company>china</Company>
  <LinksUpToDate>false</LinksUpToDate>
  <CharactersWithSpaces>1459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崔兆兵</dc:creator>
  <cp:lastModifiedBy>User</cp:lastModifiedBy>
  <cp:revision>16</cp:revision>
  <cp:lastPrinted>2019-04-15T00:32:00Z</cp:lastPrinted>
  <dcterms:created xsi:type="dcterms:W3CDTF">2019-04-11T02:41:00Z</dcterms:created>
  <dcterms:modified xsi:type="dcterms:W3CDTF">2019-04-16T04:11:00Z</dcterms:modified>
</cp:coreProperties>
</file>