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7A3" w:rsidRDefault="00BE57A3">
      <w:pPr>
        <w:snapToGrid w:val="0"/>
        <w:spacing w:before="120" w:after="120" w:line="300" w:lineRule="auto"/>
        <w:jc w:val="center"/>
        <w:rPr>
          <w:rFonts w:eastAsia="黑体"/>
          <w:sz w:val="72"/>
          <w:szCs w:val="72"/>
        </w:rPr>
      </w:pPr>
    </w:p>
    <w:p w:rsidR="00BE57A3" w:rsidRDefault="00A5740D">
      <w:pPr>
        <w:snapToGrid w:val="0"/>
        <w:spacing w:before="120" w:after="120" w:line="300" w:lineRule="auto"/>
        <w:jc w:val="center"/>
        <w:rPr>
          <w:rFonts w:eastAsia="黑体"/>
          <w:color w:val="FF0000"/>
          <w:sz w:val="72"/>
          <w:szCs w:val="72"/>
        </w:rPr>
      </w:pPr>
      <w:r>
        <w:rPr>
          <w:rFonts w:eastAsia="黑体" w:hint="eastAsia"/>
          <w:sz w:val="72"/>
          <w:szCs w:val="72"/>
        </w:rPr>
        <w:t>询价文件</w:t>
      </w:r>
    </w:p>
    <w:p w:rsidR="00BE57A3" w:rsidRDefault="00BE57A3">
      <w:pPr>
        <w:snapToGrid w:val="0"/>
        <w:spacing w:line="300" w:lineRule="auto"/>
        <w:jc w:val="center"/>
        <w:rPr>
          <w:b/>
          <w:bCs/>
          <w:sz w:val="28"/>
        </w:rPr>
      </w:pPr>
    </w:p>
    <w:p w:rsidR="00BE57A3" w:rsidRDefault="00BE57A3">
      <w:pPr>
        <w:snapToGrid w:val="0"/>
        <w:spacing w:line="300" w:lineRule="auto"/>
        <w:jc w:val="center"/>
        <w:rPr>
          <w:b/>
          <w:bCs/>
          <w:sz w:val="28"/>
        </w:rPr>
      </w:pPr>
    </w:p>
    <w:p w:rsidR="00BE57A3" w:rsidRDefault="00BE57A3">
      <w:pPr>
        <w:snapToGrid w:val="0"/>
        <w:spacing w:line="300" w:lineRule="auto"/>
        <w:jc w:val="center"/>
        <w:rPr>
          <w:b/>
          <w:bCs/>
          <w:sz w:val="28"/>
        </w:rPr>
      </w:pPr>
    </w:p>
    <w:p w:rsidR="00BE57A3" w:rsidRDefault="00BE57A3">
      <w:pPr>
        <w:snapToGrid w:val="0"/>
        <w:spacing w:line="300" w:lineRule="auto"/>
        <w:jc w:val="center"/>
        <w:rPr>
          <w:b/>
          <w:bCs/>
          <w:sz w:val="28"/>
        </w:rPr>
      </w:pPr>
    </w:p>
    <w:p w:rsidR="00BE57A3" w:rsidRDefault="00BE57A3">
      <w:pPr>
        <w:snapToGrid w:val="0"/>
        <w:spacing w:line="300" w:lineRule="auto"/>
        <w:jc w:val="center"/>
        <w:rPr>
          <w:b/>
          <w:bCs/>
          <w:sz w:val="28"/>
        </w:rPr>
      </w:pPr>
    </w:p>
    <w:p w:rsidR="00BE57A3" w:rsidRDefault="00BE57A3">
      <w:pPr>
        <w:snapToGrid w:val="0"/>
        <w:spacing w:line="300" w:lineRule="auto"/>
        <w:jc w:val="center"/>
        <w:rPr>
          <w:b/>
          <w:bCs/>
          <w:sz w:val="28"/>
        </w:rPr>
      </w:pPr>
    </w:p>
    <w:p w:rsidR="00BE57A3" w:rsidRDefault="00BE57A3">
      <w:pPr>
        <w:snapToGrid w:val="0"/>
        <w:spacing w:line="300" w:lineRule="auto"/>
        <w:jc w:val="center"/>
        <w:rPr>
          <w:b/>
          <w:bCs/>
          <w:color w:val="FF0000"/>
          <w:sz w:val="28"/>
        </w:rPr>
      </w:pPr>
    </w:p>
    <w:p w:rsidR="00BE57A3" w:rsidRDefault="00A5740D">
      <w:pPr>
        <w:snapToGrid w:val="0"/>
        <w:spacing w:line="300" w:lineRule="auto"/>
        <w:ind w:firstLineChars="445" w:firstLine="1608"/>
        <w:rPr>
          <w:b/>
          <w:bCs/>
          <w:color w:val="FF0000"/>
          <w:sz w:val="36"/>
          <w:szCs w:val="36"/>
        </w:rPr>
      </w:pPr>
      <w:r>
        <w:rPr>
          <w:rFonts w:hint="eastAsia"/>
          <w:b/>
          <w:bCs/>
          <w:sz w:val="36"/>
          <w:szCs w:val="36"/>
        </w:rPr>
        <w:t>项目编号：</w:t>
      </w:r>
      <w:r>
        <w:rPr>
          <w:rFonts w:hint="eastAsia"/>
          <w:b/>
          <w:bCs/>
          <w:sz w:val="36"/>
          <w:szCs w:val="36"/>
        </w:rPr>
        <w:t>YCYZ2019</w:t>
      </w:r>
      <w:r>
        <w:rPr>
          <w:rFonts w:hint="eastAsia"/>
          <w:b/>
          <w:bCs/>
          <w:sz w:val="36"/>
          <w:szCs w:val="36"/>
        </w:rPr>
        <w:t>HW</w:t>
      </w:r>
      <w:r>
        <w:rPr>
          <w:rFonts w:hint="eastAsia"/>
          <w:b/>
          <w:bCs/>
          <w:sz w:val="36"/>
          <w:szCs w:val="36"/>
        </w:rPr>
        <w:t>0</w:t>
      </w:r>
      <w:r>
        <w:rPr>
          <w:rFonts w:hint="eastAsia"/>
          <w:b/>
          <w:bCs/>
          <w:sz w:val="36"/>
          <w:szCs w:val="36"/>
        </w:rPr>
        <w:t>13</w:t>
      </w:r>
    </w:p>
    <w:p w:rsidR="00BE57A3" w:rsidRDefault="00A5740D">
      <w:pPr>
        <w:snapToGrid w:val="0"/>
        <w:spacing w:line="300" w:lineRule="auto"/>
        <w:rPr>
          <w:b/>
          <w:bCs/>
          <w:color w:val="FF0000"/>
          <w:sz w:val="36"/>
          <w:szCs w:val="36"/>
        </w:rPr>
      </w:pPr>
      <w:r>
        <w:rPr>
          <w:rFonts w:hint="eastAsia"/>
          <w:b/>
          <w:bCs/>
          <w:color w:val="FF0000"/>
          <w:sz w:val="36"/>
          <w:szCs w:val="36"/>
        </w:rPr>
        <w:t xml:space="preserve">　　</w:t>
      </w:r>
    </w:p>
    <w:p w:rsidR="00BE57A3" w:rsidRDefault="00A5740D">
      <w:pPr>
        <w:snapToGrid w:val="0"/>
        <w:spacing w:line="300" w:lineRule="auto"/>
        <w:ind w:firstLineChars="445" w:firstLine="1608"/>
        <w:rPr>
          <w:b/>
          <w:bCs/>
          <w:sz w:val="36"/>
          <w:szCs w:val="36"/>
        </w:rPr>
      </w:pPr>
      <w:r>
        <w:rPr>
          <w:rFonts w:hint="eastAsia"/>
          <w:b/>
          <w:bCs/>
          <w:sz w:val="36"/>
          <w:szCs w:val="36"/>
        </w:rPr>
        <w:t>项目名称</w:t>
      </w:r>
      <w:r>
        <w:rPr>
          <w:rFonts w:hint="eastAsia"/>
          <w:b/>
          <w:bCs/>
          <w:sz w:val="36"/>
          <w:szCs w:val="36"/>
        </w:rPr>
        <w:t>:</w:t>
      </w:r>
      <w:r>
        <w:rPr>
          <w:rFonts w:ascii="宋体" w:hAnsi="宋体" w:cs="宋体" w:hint="eastAsia"/>
          <w:b/>
          <w:bCs/>
          <w:sz w:val="32"/>
          <w:szCs w:val="32"/>
        </w:rPr>
        <w:t xml:space="preserve"> </w:t>
      </w:r>
      <w:r>
        <w:rPr>
          <w:rFonts w:ascii="宋体" w:hAnsi="宋体" w:cs="宋体" w:hint="eastAsia"/>
          <w:b/>
          <w:bCs/>
          <w:sz w:val="32"/>
          <w:szCs w:val="32"/>
        </w:rPr>
        <w:t>宿舍楼不锈钢防盗窗改造工程</w:t>
      </w:r>
    </w:p>
    <w:p w:rsidR="00BE57A3" w:rsidRDefault="00BE57A3">
      <w:pPr>
        <w:snapToGrid w:val="0"/>
        <w:spacing w:before="120" w:after="120" w:line="300" w:lineRule="auto"/>
        <w:ind w:firstLineChars="750" w:firstLine="2700"/>
        <w:rPr>
          <w:rFonts w:eastAsia="黑体"/>
          <w:sz w:val="36"/>
          <w:szCs w:val="36"/>
        </w:rPr>
      </w:pPr>
    </w:p>
    <w:p w:rsidR="00BE57A3" w:rsidRDefault="00BE57A3">
      <w:pPr>
        <w:snapToGrid w:val="0"/>
        <w:spacing w:before="120" w:after="120" w:line="300" w:lineRule="auto"/>
        <w:ind w:firstLineChars="750" w:firstLine="2700"/>
        <w:rPr>
          <w:rFonts w:eastAsia="黑体"/>
          <w:sz w:val="36"/>
          <w:szCs w:val="36"/>
        </w:rPr>
      </w:pPr>
    </w:p>
    <w:p w:rsidR="00BE57A3" w:rsidRDefault="00BE57A3">
      <w:pPr>
        <w:snapToGrid w:val="0"/>
        <w:spacing w:before="120" w:after="120" w:line="300" w:lineRule="auto"/>
        <w:ind w:firstLineChars="750" w:firstLine="2700"/>
        <w:rPr>
          <w:rFonts w:eastAsia="黑体"/>
          <w:sz w:val="36"/>
          <w:szCs w:val="36"/>
        </w:rPr>
      </w:pPr>
    </w:p>
    <w:p w:rsidR="00BE57A3" w:rsidRDefault="00BE57A3">
      <w:pPr>
        <w:snapToGrid w:val="0"/>
        <w:spacing w:before="120" w:after="120" w:line="300" w:lineRule="auto"/>
        <w:ind w:firstLineChars="750" w:firstLine="2700"/>
        <w:rPr>
          <w:rFonts w:eastAsia="黑体"/>
          <w:sz w:val="36"/>
          <w:szCs w:val="36"/>
        </w:rPr>
      </w:pPr>
    </w:p>
    <w:p w:rsidR="00BE57A3" w:rsidRDefault="00BE57A3">
      <w:pPr>
        <w:snapToGrid w:val="0"/>
        <w:spacing w:before="120" w:after="120" w:line="300" w:lineRule="auto"/>
        <w:ind w:firstLineChars="750" w:firstLine="2700"/>
        <w:rPr>
          <w:rFonts w:eastAsia="黑体"/>
          <w:sz w:val="36"/>
          <w:szCs w:val="36"/>
        </w:rPr>
      </w:pPr>
    </w:p>
    <w:p w:rsidR="00BE57A3" w:rsidRDefault="00A5740D">
      <w:pPr>
        <w:snapToGrid w:val="0"/>
        <w:spacing w:before="120" w:after="120" w:line="300" w:lineRule="auto"/>
        <w:jc w:val="center"/>
        <w:rPr>
          <w:rFonts w:eastAsia="黑体"/>
          <w:sz w:val="36"/>
          <w:szCs w:val="36"/>
        </w:rPr>
      </w:pPr>
      <w:r>
        <w:rPr>
          <w:rFonts w:eastAsia="黑体" w:hint="eastAsia"/>
          <w:sz w:val="36"/>
          <w:szCs w:val="36"/>
        </w:rPr>
        <w:t>盐城幼儿师范高等专科学校</w:t>
      </w:r>
    </w:p>
    <w:p w:rsidR="00BE57A3" w:rsidRDefault="00BE57A3">
      <w:pPr>
        <w:snapToGrid w:val="0"/>
        <w:spacing w:before="120" w:after="120" w:line="460" w:lineRule="exact"/>
        <w:ind w:firstLineChars="850" w:firstLine="3060"/>
        <w:rPr>
          <w:rFonts w:eastAsia="黑体"/>
          <w:sz w:val="36"/>
          <w:szCs w:val="36"/>
        </w:rPr>
      </w:pPr>
    </w:p>
    <w:p w:rsidR="00BE57A3" w:rsidRDefault="00A5740D">
      <w:pPr>
        <w:snapToGrid w:val="0"/>
        <w:spacing w:before="120" w:after="120" w:line="460" w:lineRule="exact"/>
        <w:ind w:firstLineChars="950" w:firstLine="3420"/>
        <w:rPr>
          <w:rFonts w:eastAsia="黑体"/>
          <w:sz w:val="36"/>
          <w:szCs w:val="36"/>
        </w:rPr>
      </w:pPr>
      <w:r>
        <w:rPr>
          <w:rFonts w:eastAsia="黑体" w:hint="eastAsia"/>
          <w:sz w:val="36"/>
          <w:szCs w:val="36"/>
        </w:rPr>
        <w:t>20</w:t>
      </w:r>
      <w:r>
        <w:rPr>
          <w:rFonts w:eastAsia="黑体" w:hint="eastAsia"/>
          <w:sz w:val="36"/>
          <w:szCs w:val="36"/>
        </w:rPr>
        <w:t>20</w:t>
      </w:r>
      <w:r>
        <w:rPr>
          <w:rFonts w:eastAsia="黑体" w:hint="eastAsia"/>
          <w:sz w:val="36"/>
          <w:szCs w:val="36"/>
        </w:rPr>
        <w:t>年</w:t>
      </w:r>
      <w:r>
        <w:rPr>
          <w:rFonts w:eastAsia="黑体" w:hint="eastAsia"/>
          <w:sz w:val="36"/>
          <w:szCs w:val="36"/>
        </w:rPr>
        <w:t>1</w:t>
      </w:r>
      <w:r>
        <w:rPr>
          <w:rFonts w:eastAsia="黑体" w:hint="eastAsia"/>
          <w:sz w:val="36"/>
          <w:szCs w:val="36"/>
        </w:rPr>
        <w:t>月</w:t>
      </w:r>
      <w:r w:rsidR="00936098">
        <w:rPr>
          <w:rFonts w:eastAsia="黑体" w:hint="eastAsia"/>
          <w:sz w:val="36"/>
          <w:szCs w:val="36"/>
        </w:rPr>
        <w:t>13</w:t>
      </w:r>
      <w:r>
        <w:rPr>
          <w:rFonts w:eastAsia="黑体" w:hint="eastAsia"/>
          <w:sz w:val="36"/>
          <w:szCs w:val="36"/>
        </w:rPr>
        <w:t>日</w:t>
      </w:r>
    </w:p>
    <w:p w:rsidR="00BE57A3" w:rsidRDefault="00BE57A3">
      <w:pPr>
        <w:snapToGrid w:val="0"/>
        <w:spacing w:before="120" w:after="120" w:line="460" w:lineRule="exact"/>
        <w:ind w:firstLineChars="850" w:firstLine="3060"/>
        <w:rPr>
          <w:rFonts w:eastAsia="黑体"/>
          <w:sz w:val="36"/>
          <w:szCs w:val="36"/>
        </w:rPr>
      </w:pPr>
    </w:p>
    <w:p w:rsidR="00BE57A3" w:rsidRDefault="00BE57A3">
      <w:pPr>
        <w:snapToGrid w:val="0"/>
        <w:spacing w:before="120" w:after="120" w:line="460" w:lineRule="exact"/>
        <w:ind w:firstLineChars="1050" w:firstLine="3780"/>
        <w:rPr>
          <w:rFonts w:eastAsia="黑体"/>
          <w:sz w:val="36"/>
          <w:szCs w:val="36"/>
        </w:rPr>
      </w:pPr>
    </w:p>
    <w:p w:rsidR="00BE57A3" w:rsidRDefault="00BE57A3">
      <w:pPr>
        <w:snapToGrid w:val="0"/>
        <w:spacing w:before="120" w:after="120" w:line="520" w:lineRule="exact"/>
        <w:rPr>
          <w:rFonts w:eastAsia="黑体"/>
          <w:sz w:val="36"/>
          <w:szCs w:val="36"/>
        </w:rPr>
      </w:pPr>
    </w:p>
    <w:p w:rsidR="00BE57A3" w:rsidRDefault="00A5740D">
      <w:pPr>
        <w:snapToGrid w:val="0"/>
        <w:spacing w:before="120" w:after="120" w:line="520" w:lineRule="exact"/>
        <w:jc w:val="center"/>
        <w:rPr>
          <w:rFonts w:eastAsia="黑体"/>
          <w:sz w:val="36"/>
          <w:szCs w:val="36"/>
        </w:rPr>
      </w:pPr>
      <w:r>
        <w:rPr>
          <w:rFonts w:eastAsia="黑体" w:hint="eastAsia"/>
          <w:sz w:val="36"/>
          <w:szCs w:val="36"/>
        </w:rPr>
        <w:lastRenderedPageBreak/>
        <w:t>第一部分：询价公告</w:t>
      </w:r>
    </w:p>
    <w:p w:rsidR="00BE57A3" w:rsidRDefault="00A5740D">
      <w:pPr>
        <w:snapToGrid w:val="0"/>
        <w:spacing w:line="520" w:lineRule="exact"/>
        <w:ind w:firstLineChars="200" w:firstLine="600"/>
        <w:rPr>
          <w:rFonts w:ascii="宋体"/>
          <w:spacing w:val="10"/>
          <w:kern w:val="15"/>
          <w:position w:val="2"/>
          <w:sz w:val="28"/>
          <w:szCs w:val="20"/>
        </w:rPr>
      </w:pPr>
      <w:r>
        <w:rPr>
          <w:rFonts w:ascii="宋体" w:hint="eastAsia"/>
          <w:spacing w:val="10"/>
          <w:kern w:val="15"/>
          <w:position w:val="2"/>
          <w:sz w:val="28"/>
          <w:szCs w:val="20"/>
        </w:rPr>
        <w:t>根据</w:t>
      </w:r>
      <w:r>
        <w:rPr>
          <w:rFonts w:ascii="宋体" w:hint="eastAsia"/>
          <w:spacing w:val="10"/>
          <w:kern w:val="15"/>
          <w:position w:val="2"/>
          <w:sz w:val="28"/>
          <w:szCs w:val="20"/>
          <w:u w:val="single"/>
        </w:rPr>
        <w:t>盐城幼儿师范高等专科学校</w:t>
      </w:r>
      <w:r>
        <w:rPr>
          <w:rFonts w:ascii="宋体" w:hint="eastAsia"/>
          <w:spacing w:val="10"/>
          <w:kern w:val="15"/>
          <w:position w:val="2"/>
          <w:sz w:val="28"/>
          <w:szCs w:val="20"/>
        </w:rPr>
        <w:t>就其所需的</w:t>
      </w:r>
      <w:r>
        <w:rPr>
          <w:rFonts w:ascii="宋体" w:hint="eastAsia"/>
          <w:spacing w:val="10"/>
          <w:kern w:val="15"/>
          <w:position w:val="2"/>
          <w:sz w:val="28"/>
          <w:szCs w:val="20"/>
          <w:u w:val="single"/>
        </w:rPr>
        <w:t>宿舍楼不锈钢防盗窗改造工程</w:t>
      </w:r>
      <w:r>
        <w:rPr>
          <w:rFonts w:ascii="宋体" w:hint="eastAsia"/>
          <w:spacing w:val="10"/>
          <w:kern w:val="15"/>
          <w:position w:val="2"/>
          <w:sz w:val="28"/>
          <w:szCs w:val="20"/>
        </w:rPr>
        <w:t>进行</w:t>
      </w:r>
      <w:r>
        <w:rPr>
          <w:rFonts w:ascii="宋体" w:hint="eastAsia"/>
          <w:spacing w:val="10"/>
          <w:kern w:val="15"/>
          <w:position w:val="2"/>
          <w:sz w:val="28"/>
          <w:szCs w:val="20"/>
          <w:u w:val="single"/>
        </w:rPr>
        <w:t>询价</w:t>
      </w:r>
      <w:r>
        <w:rPr>
          <w:rFonts w:ascii="宋体" w:hint="eastAsia"/>
          <w:spacing w:val="10"/>
          <w:kern w:val="15"/>
          <w:position w:val="2"/>
          <w:sz w:val="28"/>
          <w:szCs w:val="20"/>
        </w:rPr>
        <w:t>采购，诚邀符合相关资格条件的询价供应商</w:t>
      </w:r>
      <w:r>
        <w:rPr>
          <w:rFonts w:ascii="宋体" w:hint="eastAsia"/>
          <w:spacing w:val="10"/>
          <w:kern w:val="15"/>
          <w:position w:val="2"/>
          <w:sz w:val="28"/>
          <w:szCs w:val="20"/>
        </w:rPr>
        <w:t>(</w:t>
      </w:r>
      <w:r>
        <w:rPr>
          <w:rFonts w:ascii="宋体" w:hint="eastAsia"/>
          <w:spacing w:val="10"/>
          <w:kern w:val="15"/>
          <w:position w:val="2"/>
          <w:sz w:val="28"/>
          <w:szCs w:val="20"/>
        </w:rPr>
        <w:t>供应商</w:t>
      </w:r>
      <w:r>
        <w:rPr>
          <w:rFonts w:ascii="宋体" w:hint="eastAsia"/>
          <w:spacing w:val="10"/>
          <w:kern w:val="15"/>
          <w:position w:val="2"/>
          <w:sz w:val="28"/>
          <w:szCs w:val="20"/>
        </w:rPr>
        <w:t>)</w:t>
      </w:r>
      <w:r>
        <w:rPr>
          <w:rFonts w:ascii="宋体" w:hint="eastAsia"/>
          <w:spacing w:val="10"/>
          <w:kern w:val="15"/>
          <w:position w:val="2"/>
          <w:sz w:val="28"/>
          <w:szCs w:val="20"/>
        </w:rPr>
        <w:t>前来报价。</w:t>
      </w:r>
    </w:p>
    <w:p w:rsidR="00BE57A3" w:rsidRDefault="00A5740D">
      <w:pPr>
        <w:snapToGrid w:val="0"/>
        <w:spacing w:line="520" w:lineRule="exact"/>
        <w:ind w:firstLineChars="200" w:firstLine="562"/>
        <w:rPr>
          <w:b/>
          <w:bCs/>
          <w:sz w:val="28"/>
        </w:rPr>
      </w:pPr>
      <w:r>
        <w:rPr>
          <w:rFonts w:hint="eastAsia"/>
          <w:b/>
          <w:bCs/>
          <w:sz w:val="28"/>
        </w:rPr>
        <w:t>一、项目名称及编号</w:t>
      </w:r>
    </w:p>
    <w:p w:rsidR="00BE57A3" w:rsidRDefault="00A5740D">
      <w:pPr>
        <w:snapToGrid w:val="0"/>
        <w:spacing w:line="520" w:lineRule="exact"/>
        <w:ind w:firstLineChars="397" w:firstLine="1116"/>
        <w:rPr>
          <w:rFonts w:ascii="宋体"/>
          <w:spacing w:val="10"/>
          <w:kern w:val="15"/>
          <w:position w:val="2"/>
          <w:sz w:val="28"/>
          <w:szCs w:val="20"/>
        </w:rPr>
      </w:pPr>
      <w:r>
        <w:rPr>
          <w:rFonts w:hint="eastAsia"/>
          <w:b/>
          <w:bCs/>
          <w:sz w:val="28"/>
        </w:rPr>
        <w:t>项目名称：宿舍楼不锈钢防盗窗改造工程</w:t>
      </w:r>
    </w:p>
    <w:p w:rsidR="00BE57A3" w:rsidRDefault="00A5740D">
      <w:pPr>
        <w:snapToGrid w:val="0"/>
        <w:spacing w:line="520" w:lineRule="exact"/>
        <w:ind w:firstLineChars="397" w:firstLine="1116"/>
        <w:rPr>
          <w:b/>
          <w:bCs/>
          <w:sz w:val="28"/>
        </w:rPr>
      </w:pPr>
      <w:r>
        <w:rPr>
          <w:rFonts w:hint="eastAsia"/>
          <w:b/>
          <w:bCs/>
          <w:sz w:val="28"/>
        </w:rPr>
        <w:t>项目编号：</w:t>
      </w:r>
      <w:r>
        <w:rPr>
          <w:rFonts w:hint="eastAsia"/>
          <w:b/>
          <w:bCs/>
          <w:sz w:val="28"/>
        </w:rPr>
        <w:t>YCYZ2019</w:t>
      </w:r>
      <w:r>
        <w:rPr>
          <w:rFonts w:hint="eastAsia"/>
          <w:b/>
          <w:bCs/>
          <w:sz w:val="28"/>
        </w:rPr>
        <w:t>HW</w:t>
      </w:r>
      <w:r>
        <w:rPr>
          <w:rFonts w:hint="eastAsia"/>
          <w:b/>
          <w:bCs/>
          <w:sz w:val="28"/>
        </w:rPr>
        <w:t>0</w:t>
      </w:r>
      <w:r>
        <w:rPr>
          <w:rFonts w:hint="eastAsia"/>
          <w:b/>
          <w:bCs/>
          <w:sz w:val="28"/>
        </w:rPr>
        <w:t>13</w:t>
      </w:r>
    </w:p>
    <w:p w:rsidR="00BE57A3" w:rsidRDefault="00A5740D">
      <w:pPr>
        <w:spacing w:line="480" w:lineRule="exact"/>
        <w:ind w:firstLineChars="200" w:firstLine="562"/>
        <w:jc w:val="left"/>
        <w:rPr>
          <w:rFonts w:ascii="宋体" w:hAnsi="宋体" w:cs="宋体"/>
          <w:b/>
          <w:kern w:val="15"/>
          <w:position w:val="2"/>
          <w:sz w:val="28"/>
          <w:szCs w:val="28"/>
        </w:rPr>
      </w:pPr>
      <w:r>
        <w:rPr>
          <w:rFonts w:ascii="宋体" w:hAnsi="宋体" w:cs="宋体"/>
          <w:b/>
          <w:kern w:val="15"/>
          <w:position w:val="2"/>
          <w:sz w:val="28"/>
          <w:szCs w:val="28"/>
        </w:rPr>
        <w:t>二、采购项目（简要说明）及预算金额</w:t>
      </w:r>
    </w:p>
    <w:p w:rsidR="00BE57A3" w:rsidRDefault="00A5740D">
      <w:pPr>
        <w:spacing w:line="400" w:lineRule="exact"/>
        <w:ind w:firstLineChars="200" w:firstLine="560"/>
        <w:jc w:val="left"/>
        <w:rPr>
          <w:rFonts w:ascii="宋体"/>
          <w:spacing w:val="10"/>
          <w:kern w:val="15"/>
          <w:position w:val="2"/>
          <w:sz w:val="28"/>
          <w:szCs w:val="20"/>
        </w:rPr>
      </w:pPr>
      <w:r>
        <w:rPr>
          <w:rFonts w:ascii="宋体" w:hAnsi="宋体" w:cs="宋体" w:hint="eastAsia"/>
          <w:kern w:val="15"/>
          <w:position w:val="2"/>
          <w:sz w:val="28"/>
          <w:szCs w:val="28"/>
        </w:rPr>
        <w:t>（一）采购</w:t>
      </w:r>
      <w:r>
        <w:rPr>
          <w:rFonts w:ascii="宋体" w:hAnsi="宋体" w:cs="宋体"/>
          <w:kern w:val="15"/>
          <w:position w:val="2"/>
          <w:sz w:val="28"/>
          <w:szCs w:val="28"/>
        </w:rPr>
        <w:t>项目简明</w:t>
      </w:r>
      <w:r>
        <w:rPr>
          <w:rFonts w:ascii="宋体" w:hAnsi="宋体" w:hint="eastAsia"/>
          <w:sz w:val="28"/>
          <w:szCs w:val="28"/>
        </w:rPr>
        <w:t>：</w:t>
      </w:r>
      <w:r>
        <w:rPr>
          <w:rFonts w:ascii="宋体" w:hint="eastAsia"/>
          <w:spacing w:val="10"/>
          <w:kern w:val="15"/>
          <w:position w:val="2"/>
          <w:sz w:val="28"/>
          <w:szCs w:val="20"/>
        </w:rPr>
        <w:t>改造学海路校区</w:t>
      </w:r>
      <w:r>
        <w:rPr>
          <w:rFonts w:ascii="宋体" w:hint="eastAsia"/>
          <w:spacing w:val="10"/>
          <w:kern w:val="15"/>
          <w:position w:val="2"/>
          <w:sz w:val="28"/>
          <w:szCs w:val="20"/>
        </w:rPr>
        <w:t>1#2#3#5#</w:t>
      </w:r>
      <w:r>
        <w:rPr>
          <w:rFonts w:ascii="宋体" w:hint="eastAsia"/>
          <w:spacing w:val="10"/>
          <w:kern w:val="15"/>
          <w:position w:val="2"/>
          <w:sz w:val="28"/>
          <w:szCs w:val="20"/>
        </w:rPr>
        <w:t>、海洋路校区</w:t>
      </w:r>
      <w:r>
        <w:rPr>
          <w:rFonts w:ascii="宋体" w:hint="eastAsia"/>
          <w:spacing w:val="10"/>
          <w:kern w:val="15"/>
          <w:position w:val="2"/>
          <w:sz w:val="28"/>
          <w:szCs w:val="20"/>
        </w:rPr>
        <w:t>1#2#3#4#5#6#</w:t>
      </w:r>
      <w:r>
        <w:rPr>
          <w:rFonts w:ascii="宋体" w:hint="eastAsia"/>
          <w:spacing w:val="10"/>
          <w:kern w:val="15"/>
          <w:position w:val="2"/>
          <w:sz w:val="28"/>
          <w:szCs w:val="20"/>
        </w:rPr>
        <w:t>宿舍楼现有不锈钢防盗窗，暂按照</w:t>
      </w:r>
      <w:r>
        <w:rPr>
          <w:rFonts w:ascii="宋体" w:hint="eastAsia"/>
          <w:spacing w:val="10"/>
          <w:kern w:val="15"/>
          <w:position w:val="2"/>
          <w:sz w:val="28"/>
          <w:szCs w:val="20"/>
        </w:rPr>
        <w:t>310</w:t>
      </w:r>
      <w:r>
        <w:rPr>
          <w:rFonts w:ascii="宋体" w:hint="eastAsia"/>
          <w:spacing w:val="10"/>
          <w:kern w:val="15"/>
          <w:position w:val="2"/>
          <w:sz w:val="28"/>
          <w:szCs w:val="20"/>
        </w:rPr>
        <w:t>樘进行报价，将现在的全封闭式改造为单扇外开式。将现有需要改造的不锈钢防盗窗保护性安全拆除，并运到采购人工地代表现场确认的地方进行改造；现有防盗窗中间部位抽取一根圆管，增加一根</w:t>
      </w:r>
      <w:r>
        <w:rPr>
          <w:rFonts w:ascii="宋体" w:hint="eastAsia"/>
          <w:spacing w:val="10"/>
          <w:kern w:val="15"/>
          <w:position w:val="2"/>
          <w:sz w:val="28"/>
          <w:szCs w:val="20"/>
        </w:rPr>
        <w:t>304</w:t>
      </w:r>
      <w:r>
        <w:rPr>
          <w:rFonts w:ascii="宋体" w:hint="eastAsia"/>
          <w:spacing w:val="10"/>
          <w:kern w:val="15"/>
          <w:position w:val="2"/>
          <w:sz w:val="28"/>
          <w:szCs w:val="20"/>
        </w:rPr>
        <w:t>不锈钢</w:t>
      </w:r>
      <w:r>
        <w:rPr>
          <w:rFonts w:ascii="宋体" w:hint="eastAsia"/>
          <w:spacing w:val="10"/>
          <w:kern w:val="15"/>
          <w:position w:val="2"/>
          <w:sz w:val="28"/>
          <w:szCs w:val="20"/>
        </w:rPr>
        <w:t>25*25*1.2</w:t>
      </w:r>
      <w:r>
        <w:rPr>
          <w:rFonts w:ascii="宋体" w:hint="eastAsia"/>
          <w:spacing w:val="10"/>
          <w:kern w:val="15"/>
          <w:position w:val="2"/>
          <w:sz w:val="28"/>
          <w:szCs w:val="20"/>
        </w:rPr>
        <w:t>方管（实测壁厚</w:t>
      </w:r>
      <w:r>
        <w:rPr>
          <w:rFonts w:ascii="宋体" w:hint="eastAsia"/>
          <w:spacing w:val="10"/>
          <w:kern w:val="15"/>
          <w:position w:val="2"/>
          <w:sz w:val="28"/>
          <w:szCs w:val="20"/>
        </w:rPr>
        <w:t>120</w:t>
      </w:r>
      <w:r>
        <w:rPr>
          <w:rFonts w:ascii="宋体" w:hint="eastAsia"/>
          <w:spacing w:val="10"/>
          <w:kern w:val="15"/>
          <w:position w:val="2"/>
          <w:sz w:val="28"/>
          <w:szCs w:val="20"/>
        </w:rPr>
        <w:t>丝），增加一套不锈钢锁鼻、锁（不少于</w:t>
      </w:r>
      <w:r>
        <w:rPr>
          <w:rFonts w:ascii="宋体" w:hint="eastAsia"/>
          <w:spacing w:val="10"/>
          <w:kern w:val="15"/>
          <w:position w:val="2"/>
          <w:sz w:val="28"/>
          <w:szCs w:val="20"/>
        </w:rPr>
        <w:t>3</w:t>
      </w:r>
      <w:r>
        <w:rPr>
          <w:rFonts w:ascii="宋体" w:hint="eastAsia"/>
          <w:spacing w:val="10"/>
          <w:kern w:val="15"/>
          <w:position w:val="2"/>
          <w:sz w:val="28"/>
          <w:szCs w:val="20"/>
        </w:rPr>
        <w:t>把钥匙），方管与原有方管连接处采用鱼胶斑式样焊接，每一处连接点不少于</w:t>
      </w:r>
      <w:r>
        <w:rPr>
          <w:rFonts w:ascii="宋体" w:hint="eastAsia"/>
          <w:spacing w:val="10"/>
          <w:kern w:val="15"/>
          <w:position w:val="2"/>
          <w:sz w:val="28"/>
          <w:szCs w:val="20"/>
        </w:rPr>
        <w:t>3</w:t>
      </w:r>
      <w:r>
        <w:rPr>
          <w:rFonts w:ascii="宋体" w:hint="eastAsia"/>
          <w:spacing w:val="10"/>
          <w:kern w:val="15"/>
          <w:position w:val="2"/>
          <w:sz w:val="28"/>
          <w:szCs w:val="20"/>
        </w:rPr>
        <w:t>个焊接点，焊接点进行打磨处理；具体改造部位以采购人工地代表现场确认为准，否则免</w:t>
      </w:r>
      <w:r>
        <w:rPr>
          <w:rFonts w:ascii="宋体" w:hint="eastAsia"/>
          <w:spacing w:val="10"/>
          <w:kern w:val="15"/>
          <w:position w:val="2"/>
          <w:sz w:val="28"/>
          <w:szCs w:val="20"/>
        </w:rPr>
        <w:t>费返工；将拟改造部位竖向圆管按照采购人工地代表现场确认的部位进行切割，增加四根</w:t>
      </w:r>
      <w:r>
        <w:rPr>
          <w:rFonts w:ascii="宋体" w:hint="eastAsia"/>
          <w:spacing w:val="10"/>
          <w:kern w:val="15"/>
          <w:position w:val="2"/>
          <w:sz w:val="28"/>
          <w:szCs w:val="20"/>
        </w:rPr>
        <w:t>25*25*1.2</w:t>
      </w:r>
      <w:r>
        <w:rPr>
          <w:rFonts w:ascii="宋体" w:hint="eastAsia"/>
          <w:spacing w:val="10"/>
          <w:kern w:val="15"/>
          <w:position w:val="2"/>
          <w:sz w:val="28"/>
          <w:szCs w:val="20"/>
        </w:rPr>
        <w:t>方管（实测壁厚</w:t>
      </w:r>
      <w:r>
        <w:rPr>
          <w:rFonts w:ascii="宋体" w:hint="eastAsia"/>
          <w:spacing w:val="10"/>
          <w:kern w:val="15"/>
          <w:position w:val="2"/>
          <w:sz w:val="28"/>
          <w:szCs w:val="20"/>
        </w:rPr>
        <w:t>120</w:t>
      </w:r>
      <w:r>
        <w:rPr>
          <w:rFonts w:ascii="宋体" w:hint="eastAsia"/>
          <w:spacing w:val="10"/>
          <w:kern w:val="15"/>
          <w:position w:val="2"/>
          <w:sz w:val="28"/>
          <w:szCs w:val="20"/>
        </w:rPr>
        <w:t>丝）作为框架进行固定；对原有圆管剩余部分（如有）采用鱼胶斑式样焊接，每一处连接点不少于</w:t>
      </w:r>
      <w:r>
        <w:rPr>
          <w:rFonts w:ascii="宋体" w:hint="eastAsia"/>
          <w:spacing w:val="10"/>
          <w:kern w:val="15"/>
          <w:position w:val="2"/>
          <w:sz w:val="28"/>
          <w:szCs w:val="20"/>
        </w:rPr>
        <w:t>2</w:t>
      </w:r>
      <w:r>
        <w:rPr>
          <w:rFonts w:ascii="宋体" w:hint="eastAsia"/>
          <w:spacing w:val="10"/>
          <w:kern w:val="15"/>
          <w:position w:val="2"/>
          <w:sz w:val="28"/>
          <w:szCs w:val="20"/>
        </w:rPr>
        <w:t>个焊接点，焊接点进行打磨处理；每扇外开不锈钢窗采用</w:t>
      </w:r>
      <w:r>
        <w:rPr>
          <w:rFonts w:ascii="宋体" w:hint="eastAsia"/>
          <w:spacing w:val="10"/>
          <w:kern w:val="15"/>
          <w:position w:val="2"/>
          <w:sz w:val="28"/>
          <w:szCs w:val="20"/>
        </w:rPr>
        <w:t>2</w:t>
      </w:r>
      <w:r>
        <w:rPr>
          <w:rFonts w:ascii="宋体" w:hint="eastAsia"/>
          <w:spacing w:val="10"/>
          <w:kern w:val="15"/>
          <w:position w:val="2"/>
          <w:sz w:val="28"/>
          <w:szCs w:val="20"/>
        </w:rPr>
        <w:t>只不锈钢铰链焊接进行固定，焊接点进行打磨处理；采用新膨胀螺栓、不锈钢角耳将拆除下来的不锈钢防盗窗重新进行固定，必要时必须进行除锈处理；工完场清。具体改造做法、工艺、材料、规格未明确的，参照学海路校区</w:t>
      </w:r>
      <w:r>
        <w:rPr>
          <w:rFonts w:ascii="宋体" w:hint="eastAsia"/>
          <w:spacing w:val="10"/>
          <w:kern w:val="15"/>
          <w:position w:val="2"/>
          <w:sz w:val="28"/>
          <w:szCs w:val="20"/>
        </w:rPr>
        <w:t>5#</w:t>
      </w:r>
      <w:r>
        <w:rPr>
          <w:rFonts w:ascii="宋体" w:hint="eastAsia"/>
          <w:spacing w:val="10"/>
          <w:kern w:val="15"/>
          <w:position w:val="2"/>
          <w:sz w:val="28"/>
          <w:szCs w:val="20"/>
        </w:rPr>
        <w:t>宿舍楼一层现有改造做法，其中外开不锈钢窗高度按照三根横</w:t>
      </w:r>
      <w:r>
        <w:rPr>
          <w:rFonts w:ascii="宋体" w:hint="eastAsia"/>
          <w:spacing w:val="10"/>
          <w:kern w:val="15"/>
          <w:position w:val="2"/>
          <w:sz w:val="28"/>
          <w:szCs w:val="20"/>
        </w:rPr>
        <w:t>方管内高度改造；暂按照</w:t>
      </w:r>
      <w:r>
        <w:rPr>
          <w:rFonts w:ascii="宋体" w:hint="eastAsia"/>
          <w:spacing w:val="10"/>
          <w:kern w:val="15"/>
          <w:position w:val="2"/>
          <w:sz w:val="28"/>
          <w:szCs w:val="20"/>
        </w:rPr>
        <w:t>310</w:t>
      </w:r>
      <w:r>
        <w:rPr>
          <w:rFonts w:ascii="宋体" w:hint="eastAsia"/>
          <w:spacing w:val="10"/>
          <w:kern w:val="15"/>
          <w:position w:val="2"/>
          <w:sz w:val="28"/>
          <w:szCs w:val="20"/>
        </w:rPr>
        <w:t>樘进行改造，验收后按实结算。自备施工设备，包括电缆、切割机、打磨机等所有工具，自行负责规范施工，承担所有安全责任。施工后不锈钢表面无毛刺，无凹凸，表面平整光滑，不锈钢新增内框开启方便、顺畅。采购人保留对上述采购范围、数量等进行适当调整的权利，供应商无条件服从，不得异议，详见项目需求。</w:t>
      </w:r>
    </w:p>
    <w:p w:rsidR="00BE57A3" w:rsidRDefault="00A5740D">
      <w:pPr>
        <w:snapToGrid w:val="0"/>
        <w:spacing w:line="520" w:lineRule="exact"/>
        <w:ind w:firstLineChars="200" w:firstLine="600"/>
        <w:rPr>
          <w:rFonts w:ascii="宋体"/>
          <w:spacing w:val="10"/>
          <w:kern w:val="15"/>
          <w:position w:val="2"/>
          <w:sz w:val="28"/>
          <w:szCs w:val="20"/>
        </w:rPr>
      </w:pPr>
      <w:r>
        <w:rPr>
          <w:rFonts w:ascii="宋体" w:hint="eastAsia"/>
          <w:spacing w:val="10"/>
          <w:kern w:val="15"/>
          <w:position w:val="2"/>
          <w:sz w:val="28"/>
          <w:szCs w:val="20"/>
        </w:rPr>
        <w:t>（二）工期要求</w:t>
      </w:r>
      <w:r>
        <w:rPr>
          <w:rFonts w:ascii="宋体" w:hint="eastAsia"/>
          <w:spacing w:val="10"/>
          <w:kern w:val="15"/>
          <w:position w:val="2"/>
          <w:sz w:val="28"/>
          <w:szCs w:val="20"/>
        </w:rPr>
        <w:t>:</w:t>
      </w:r>
      <w:r>
        <w:rPr>
          <w:rFonts w:asciiTheme="majorEastAsia" w:eastAsiaTheme="majorEastAsia" w:hAnsiTheme="majorEastAsia" w:hint="eastAsia"/>
          <w:sz w:val="28"/>
          <w:szCs w:val="28"/>
        </w:rPr>
        <w:t xml:space="preserve"> </w:t>
      </w:r>
      <w:r>
        <w:rPr>
          <w:rFonts w:asciiTheme="majorEastAsia" w:eastAsiaTheme="majorEastAsia" w:hAnsiTheme="majorEastAsia" w:hint="eastAsia"/>
          <w:sz w:val="28"/>
          <w:szCs w:val="28"/>
        </w:rPr>
        <w:t>合同签订后</w:t>
      </w:r>
      <w:r>
        <w:rPr>
          <w:rFonts w:asciiTheme="majorEastAsia" w:eastAsiaTheme="majorEastAsia" w:hAnsiTheme="majorEastAsia" w:hint="eastAsia"/>
          <w:sz w:val="28"/>
          <w:szCs w:val="28"/>
        </w:rPr>
        <w:t>15</w:t>
      </w:r>
      <w:r>
        <w:rPr>
          <w:rFonts w:asciiTheme="majorEastAsia" w:eastAsiaTheme="majorEastAsia" w:hAnsiTheme="majorEastAsia" w:hint="eastAsia"/>
          <w:sz w:val="28"/>
          <w:szCs w:val="28"/>
        </w:rPr>
        <w:t>日历天内必须完成供货并安装、调试，</w:t>
      </w:r>
      <w:r>
        <w:rPr>
          <w:rFonts w:asciiTheme="majorEastAsia" w:eastAsiaTheme="majorEastAsia" w:hAnsiTheme="majorEastAsia" w:hint="eastAsia"/>
          <w:sz w:val="28"/>
          <w:szCs w:val="28"/>
        </w:rPr>
        <w:lastRenderedPageBreak/>
        <w:t>验收合格后交付采购人使用</w:t>
      </w:r>
      <w:r>
        <w:rPr>
          <w:rFonts w:ascii="宋体" w:hint="eastAsia"/>
          <w:spacing w:val="10"/>
          <w:kern w:val="15"/>
          <w:position w:val="2"/>
          <w:sz w:val="28"/>
          <w:szCs w:val="20"/>
        </w:rPr>
        <w:t>。</w:t>
      </w:r>
    </w:p>
    <w:p w:rsidR="00BE57A3" w:rsidRDefault="00A5740D">
      <w:pPr>
        <w:spacing w:line="480" w:lineRule="exact"/>
        <w:ind w:firstLineChars="200" w:firstLine="560"/>
        <w:jc w:val="left"/>
        <w:rPr>
          <w:rFonts w:ascii="宋体" w:hAnsi="宋体" w:cs="宋体"/>
          <w:kern w:val="15"/>
          <w:position w:val="2"/>
          <w:sz w:val="28"/>
          <w:szCs w:val="28"/>
        </w:rPr>
      </w:pPr>
      <w:r>
        <w:rPr>
          <w:rFonts w:ascii="宋体" w:hAnsi="宋体" w:cs="宋体"/>
          <w:kern w:val="15"/>
          <w:position w:val="2"/>
          <w:sz w:val="28"/>
          <w:szCs w:val="28"/>
        </w:rPr>
        <w:t>（</w:t>
      </w:r>
      <w:r>
        <w:rPr>
          <w:rFonts w:ascii="宋体" w:hAnsi="宋体" w:cs="宋体" w:hint="eastAsia"/>
          <w:kern w:val="15"/>
          <w:position w:val="2"/>
          <w:sz w:val="28"/>
          <w:szCs w:val="28"/>
        </w:rPr>
        <w:t>三</w:t>
      </w:r>
      <w:r>
        <w:rPr>
          <w:rFonts w:ascii="宋体" w:hAnsi="宋体" w:cs="宋体"/>
          <w:kern w:val="15"/>
          <w:position w:val="2"/>
          <w:sz w:val="28"/>
          <w:szCs w:val="28"/>
        </w:rPr>
        <w:t>）本项目采购预算为</w:t>
      </w:r>
      <w:r>
        <w:rPr>
          <w:rFonts w:ascii="宋体" w:hAnsi="宋体" w:cs="宋体" w:hint="eastAsia"/>
          <w:sz w:val="28"/>
          <w:szCs w:val="28"/>
        </w:rPr>
        <w:t>86800.00</w:t>
      </w:r>
      <w:r>
        <w:rPr>
          <w:rFonts w:ascii="宋体" w:hAnsi="宋体" w:cs="宋体"/>
          <w:kern w:val="15"/>
          <w:position w:val="2"/>
          <w:sz w:val="28"/>
          <w:szCs w:val="28"/>
        </w:rPr>
        <w:t>元。</w:t>
      </w:r>
    </w:p>
    <w:p w:rsidR="00BE57A3" w:rsidRDefault="00A5740D">
      <w:pPr>
        <w:spacing w:line="480" w:lineRule="exact"/>
        <w:ind w:firstLineChars="200" w:firstLine="560"/>
        <w:jc w:val="left"/>
        <w:rPr>
          <w:rFonts w:ascii="宋体" w:hAnsi="宋体" w:cs="宋体"/>
          <w:kern w:val="15"/>
          <w:position w:val="2"/>
          <w:sz w:val="28"/>
          <w:szCs w:val="28"/>
        </w:rPr>
      </w:pPr>
      <w:r>
        <w:rPr>
          <w:rFonts w:ascii="宋体" w:hAnsi="宋体" w:cs="宋体"/>
          <w:kern w:val="15"/>
          <w:position w:val="2"/>
          <w:sz w:val="28"/>
          <w:szCs w:val="28"/>
        </w:rPr>
        <w:t>（</w:t>
      </w:r>
      <w:r>
        <w:rPr>
          <w:rFonts w:ascii="宋体" w:hAnsi="宋体" w:cs="宋体" w:hint="eastAsia"/>
          <w:kern w:val="15"/>
          <w:position w:val="2"/>
          <w:sz w:val="28"/>
          <w:szCs w:val="28"/>
        </w:rPr>
        <w:t>四</w:t>
      </w:r>
      <w:r>
        <w:rPr>
          <w:rFonts w:ascii="宋体" w:hAnsi="宋体" w:cs="宋体"/>
          <w:kern w:val="15"/>
          <w:position w:val="2"/>
          <w:sz w:val="28"/>
          <w:szCs w:val="28"/>
        </w:rPr>
        <w:t>）本项目设定（设定</w:t>
      </w:r>
      <w:r>
        <w:rPr>
          <w:rFonts w:ascii="宋体" w:hAnsi="宋体" w:cs="宋体"/>
          <w:kern w:val="15"/>
          <w:position w:val="2"/>
          <w:sz w:val="28"/>
          <w:szCs w:val="28"/>
        </w:rPr>
        <w:t>/</w:t>
      </w:r>
      <w:r>
        <w:rPr>
          <w:rFonts w:ascii="宋体" w:hAnsi="宋体" w:cs="宋体"/>
          <w:kern w:val="15"/>
          <w:position w:val="2"/>
          <w:sz w:val="28"/>
          <w:szCs w:val="28"/>
        </w:rPr>
        <w:t>不设定）最高限价，最高限价为</w:t>
      </w:r>
      <w:r>
        <w:rPr>
          <w:rFonts w:ascii="宋体" w:hAnsi="宋体" w:cs="宋体" w:hint="eastAsia"/>
          <w:sz w:val="28"/>
          <w:szCs w:val="28"/>
        </w:rPr>
        <w:t>86800.00</w:t>
      </w:r>
      <w:r>
        <w:rPr>
          <w:rFonts w:ascii="宋体" w:hAnsi="宋体" w:cs="宋体" w:hint="eastAsia"/>
          <w:kern w:val="15"/>
          <w:position w:val="2"/>
          <w:sz w:val="28"/>
          <w:szCs w:val="28"/>
        </w:rPr>
        <w:t>元</w:t>
      </w:r>
      <w:r>
        <w:rPr>
          <w:rFonts w:ascii="宋体" w:hAnsi="宋体" w:cs="宋体"/>
          <w:kern w:val="15"/>
          <w:position w:val="2"/>
          <w:sz w:val="28"/>
          <w:szCs w:val="28"/>
        </w:rPr>
        <w:t>，</w:t>
      </w:r>
      <w:r>
        <w:rPr>
          <w:rFonts w:ascii="宋体" w:hAnsi="宋体" w:cs="宋体" w:hint="eastAsia"/>
          <w:kern w:val="15"/>
          <w:position w:val="2"/>
          <w:sz w:val="28"/>
          <w:szCs w:val="28"/>
        </w:rPr>
        <w:t>询价供应商</w:t>
      </w:r>
      <w:r>
        <w:rPr>
          <w:rFonts w:ascii="宋体" w:hAnsi="宋体" w:cs="宋体"/>
          <w:kern w:val="15"/>
          <w:position w:val="2"/>
          <w:sz w:val="28"/>
          <w:szCs w:val="28"/>
        </w:rPr>
        <w:t>的报价不得超过最高限价。</w:t>
      </w:r>
    </w:p>
    <w:p w:rsidR="00BE57A3" w:rsidRDefault="00A5740D">
      <w:pPr>
        <w:spacing w:line="480" w:lineRule="exact"/>
        <w:ind w:firstLineChars="200" w:firstLine="562"/>
        <w:jc w:val="left"/>
        <w:rPr>
          <w:rFonts w:ascii="宋体" w:hAnsi="宋体" w:cs="宋体"/>
          <w:kern w:val="15"/>
          <w:position w:val="2"/>
          <w:sz w:val="28"/>
          <w:szCs w:val="28"/>
        </w:rPr>
      </w:pPr>
      <w:r>
        <w:rPr>
          <w:rFonts w:hint="eastAsia"/>
          <w:b/>
          <w:bCs/>
          <w:sz w:val="28"/>
        </w:rPr>
        <w:t>三、询价供应商资格条件</w:t>
      </w:r>
    </w:p>
    <w:p w:rsidR="00BE57A3" w:rsidRDefault="00A5740D">
      <w:pPr>
        <w:snapToGrid w:val="0"/>
        <w:spacing w:line="440" w:lineRule="exact"/>
        <w:ind w:firstLineChars="200" w:firstLine="600"/>
        <w:rPr>
          <w:rFonts w:ascii="宋体"/>
          <w:spacing w:val="10"/>
          <w:kern w:val="15"/>
          <w:position w:val="2"/>
          <w:sz w:val="28"/>
          <w:szCs w:val="20"/>
        </w:rPr>
      </w:pPr>
      <w:r>
        <w:rPr>
          <w:rFonts w:ascii="宋体" w:hint="eastAsia"/>
          <w:spacing w:val="10"/>
          <w:kern w:val="15"/>
          <w:position w:val="2"/>
          <w:sz w:val="28"/>
          <w:szCs w:val="20"/>
        </w:rPr>
        <w:t>1</w:t>
      </w:r>
      <w:r>
        <w:rPr>
          <w:rFonts w:ascii="宋体" w:hint="eastAsia"/>
          <w:spacing w:val="10"/>
          <w:kern w:val="15"/>
          <w:position w:val="2"/>
          <w:sz w:val="28"/>
          <w:szCs w:val="20"/>
        </w:rPr>
        <w:t>、法人的营业执照等证明文件</w:t>
      </w:r>
      <w:r>
        <w:rPr>
          <w:rFonts w:ascii="宋体" w:hint="eastAsia"/>
          <w:spacing w:val="10"/>
          <w:kern w:val="15"/>
          <w:position w:val="2"/>
          <w:sz w:val="28"/>
          <w:szCs w:val="20"/>
        </w:rPr>
        <w:t>，</w:t>
      </w:r>
      <w:r>
        <w:rPr>
          <w:rFonts w:ascii="宋体" w:hint="eastAsia"/>
          <w:spacing w:val="10"/>
          <w:kern w:val="15"/>
          <w:position w:val="2"/>
          <w:sz w:val="28"/>
          <w:szCs w:val="20"/>
        </w:rPr>
        <w:t>经营范围必须与本采购项目实质性相符。</w:t>
      </w:r>
    </w:p>
    <w:p w:rsidR="00BE57A3" w:rsidRDefault="00A5740D">
      <w:pPr>
        <w:snapToGrid w:val="0"/>
        <w:spacing w:line="440" w:lineRule="exact"/>
        <w:ind w:firstLineChars="200" w:firstLine="600"/>
        <w:rPr>
          <w:rFonts w:ascii="宋体"/>
          <w:spacing w:val="10"/>
          <w:kern w:val="15"/>
          <w:position w:val="2"/>
          <w:sz w:val="28"/>
          <w:szCs w:val="20"/>
        </w:rPr>
      </w:pPr>
      <w:r>
        <w:rPr>
          <w:rFonts w:ascii="宋体" w:hint="eastAsia"/>
          <w:spacing w:val="10"/>
          <w:kern w:val="15"/>
          <w:position w:val="2"/>
          <w:sz w:val="28"/>
          <w:szCs w:val="20"/>
        </w:rPr>
        <w:t>2</w:t>
      </w:r>
      <w:r>
        <w:rPr>
          <w:rFonts w:ascii="宋体" w:hint="eastAsia"/>
          <w:spacing w:val="10"/>
          <w:kern w:val="15"/>
          <w:position w:val="2"/>
          <w:sz w:val="28"/>
          <w:szCs w:val="20"/>
        </w:rPr>
        <w:t>、未被“信用中国”网站（</w:t>
      </w:r>
      <w:r>
        <w:rPr>
          <w:rFonts w:ascii="宋体" w:hint="eastAsia"/>
          <w:spacing w:val="10"/>
          <w:kern w:val="15"/>
          <w:position w:val="2"/>
          <w:sz w:val="28"/>
          <w:szCs w:val="20"/>
        </w:rPr>
        <w:t>www.creditchina.gov.cn</w:t>
      </w:r>
      <w:r>
        <w:rPr>
          <w:rFonts w:ascii="宋体" w:hint="eastAsia"/>
          <w:spacing w:val="10"/>
          <w:kern w:val="15"/>
          <w:position w:val="2"/>
          <w:sz w:val="28"/>
          <w:szCs w:val="20"/>
        </w:rPr>
        <w:t>）列入失信被执行人，投标人提供查询截图并加盖公章。</w:t>
      </w:r>
    </w:p>
    <w:p w:rsidR="00BE57A3" w:rsidRDefault="00A5740D">
      <w:pPr>
        <w:snapToGrid w:val="0"/>
        <w:spacing w:line="520" w:lineRule="exact"/>
        <w:ind w:firstLineChars="196" w:firstLine="588"/>
        <w:rPr>
          <w:rFonts w:ascii="宋体"/>
          <w:spacing w:val="10"/>
          <w:kern w:val="15"/>
          <w:position w:val="2"/>
          <w:sz w:val="28"/>
          <w:szCs w:val="20"/>
        </w:rPr>
      </w:pPr>
      <w:r>
        <w:rPr>
          <w:rFonts w:ascii="宋体" w:hint="eastAsia"/>
          <w:spacing w:val="10"/>
          <w:kern w:val="15"/>
          <w:position w:val="2"/>
          <w:sz w:val="28"/>
          <w:szCs w:val="20"/>
        </w:rPr>
        <w:t>3</w:t>
      </w:r>
      <w:r>
        <w:rPr>
          <w:rFonts w:ascii="宋体" w:hint="eastAsia"/>
          <w:spacing w:val="10"/>
          <w:kern w:val="15"/>
          <w:position w:val="2"/>
          <w:sz w:val="28"/>
          <w:szCs w:val="20"/>
        </w:rPr>
        <w:t>、询价供应商应遵守国家和省、市的有关法律、法规、政策的有关规定。</w:t>
      </w:r>
    </w:p>
    <w:p w:rsidR="00BE57A3" w:rsidRDefault="00A5740D">
      <w:pPr>
        <w:spacing w:line="480" w:lineRule="exact"/>
        <w:ind w:firstLineChars="200" w:firstLine="562"/>
        <w:jc w:val="left"/>
        <w:rPr>
          <w:rFonts w:ascii="宋体" w:hAnsi="宋体" w:cs="宋体"/>
          <w:b/>
          <w:kern w:val="15"/>
          <w:position w:val="2"/>
          <w:sz w:val="28"/>
          <w:szCs w:val="28"/>
        </w:rPr>
      </w:pPr>
      <w:r>
        <w:rPr>
          <w:rFonts w:ascii="宋体" w:hAnsi="宋体" w:cs="宋体"/>
          <w:b/>
          <w:kern w:val="15"/>
          <w:position w:val="2"/>
          <w:sz w:val="28"/>
          <w:szCs w:val="28"/>
        </w:rPr>
        <w:t>四、</w:t>
      </w:r>
      <w:r>
        <w:rPr>
          <w:rFonts w:ascii="宋体" w:hAnsi="宋体" w:cs="宋体" w:hint="eastAsia"/>
          <w:b/>
          <w:kern w:val="15"/>
          <w:position w:val="2"/>
          <w:sz w:val="28"/>
          <w:szCs w:val="28"/>
        </w:rPr>
        <w:t>询价</w:t>
      </w:r>
      <w:r>
        <w:rPr>
          <w:rFonts w:ascii="宋体" w:hAnsi="宋体" w:cs="宋体"/>
          <w:b/>
          <w:kern w:val="15"/>
          <w:position w:val="2"/>
          <w:sz w:val="28"/>
          <w:szCs w:val="28"/>
        </w:rPr>
        <w:t>文件提供</w:t>
      </w:r>
      <w:r>
        <w:rPr>
          <w:rFonts w:ascii="宋体" w:hAnsi="宋体" w:cs="宋体" w:hint="eastAsia"/>
          <w:b/>
          <w:kern w:val="15"/>
          <w:position w:val="2"/>
          <w:sz w:val="28"/>
          <w:szCs w:val="28"/>
        </w:rPr>
        <w:t>（获取）</w:t>
      </w:r>
      <w:r>
        <w:rPr>
          <w:rFonts w:ascii="宋体" w:hAnsi="宋体" w:cs="宋体"/>
          <w:b/>
          <w:kern w:val="15"/>
          <w:position w:val="2"/>
          <w:sz w:val="28"/>
          <w:szCs w:val="28"/>
        </w:rPr>
        <w:t>信息</w:t>
      </w:r>
    </w:p>
    <w:p w:rsidR="00BE57A3" w:rsidRDefault="00A5740D">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本</w:t>
      </w:r>
      <w:r>
        <w:rPr>
          <w:rFonts w:ascii="宋体" w:hAnsi="宋体" w:cs="宋体" w:hint="eastAsia"/>
          <w:kern w:val="15"/>
          <w:position w:val="2"/>
          <w:sz w:val="28"/>
          <w:szCs w:val="28"/>
        </w:rPr>
        <w:t>询价</w:t>
      </w:r>
      <w:r>
        <w:rPr>
          <w:rFonts w:ascii="宋体" w:hAnsi="宋体" w:cs="宋体"/>
          <w:kern w:val="15"/>
          <w:position w:val="2"/>
          <w:sz w:val="28"/>
          <w:szCs w:val="28"/>
        </w:rPr>
        <w:t>文件提供及公告期限：自</w:t>
      </w:r>
      <w:r>
        <w:rPr>
          <w:rFonts w:ascii="宋体" w:hAnsi="宋体" w:cs="宋体" w:hint="eastAsia"/>
          <w:kern w:val="15"/>
          <w:position w:val="2"/>
          <w:sz w:val="28"/>
          <w:szCs w:val="28"/>
        </w:rPr>
        <w:t>询价</w:t>
      </w:r>
      <w:r>
        <w:rPr>
          <w:rFonts w:ascii="宋体" w:hAnsi="宋体" w:cs="宋体"/>
          <w:kern w:val="15"/>
          <w:position w:val="2"/>
          <w:sz w:val="28"/>
          <w:szCs w:val="28"/>
        </w:rPr>
        <w:t>公告在</w:t>
      </w:r>
      <w:r>
        <w:rPr>
          <w:rFonts w:ascii="宋体" w:hAnsi="宋体" w:cs="宋体" w:hint="eastAsia"/>
          <w:kern w:val="15"/>
          <w:position w:val="2"/>
          <w:sz w:val="28"/>
          <w:szCs w:val="28"/>
        </w:rPr>
        <w:t>“盐城幼儿师范高等专科学校”</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网站【</w:t>
      </w:r>
      <w:r>
        <w:rPr>
          <w:rFonts w:ascii="宋体" w:hAnsi="宋体" w:cs="宋体" w:hint="eastAsia"/>
          <w:kern w:val="15"/>
          <w:position w:val="2"/>
          <w:sz w:val="28"/>
          <w:szCs w:val="28"/>
        </w:rPr>
        <w:t>www.yyz.edu.cn</w:t>
      </w:r>
      <w:r>
        <w:rPr>
          <w:rFonts w:ascii="宋体" w:hAnsi="宋体" w:cs="宋体" w:hint="eastAsia"/>
          <w:kern w:val="15"/>
          <w:position w:val="2"/>
          <w:sz w:val="28"/>
          <w:szCs w:val="28"/>
        </w:rPr>
        <w:t>】</w:t>
      </w:r>
      <w:r>
        <w:rPr>
          <w:rFonts w:ascii="宋体" w:hAnsi="宋体" w:cs="宋体"/>
          <w:kern w:val="15"/>
          <w:position w:val="2"/>
          <w:sz w:val="28"/>
          <w:szCs w:val="28"/>
        </w:rPr>
        <w:t>发布之日起</w:t>
      </w:r>
      <w:r>
        <w:rPr>
          <w:rFonts w:ascii="宋体" w:hAnsi="宋体" w:cs="宋体" w:hint="eastAsia"/>
          <w:kern w:val="15"/>
          <w:position w:val="2"/>
          <w:sz w:val="28"/>
          <w:szCs w:val="28"/>
        </w:rPr>
        <w:t>3</w:t>
      </w:r>
      <w:r>
        <w:rPr>
          <w:rFonts w:ascii="宋体" w:hAnsi="宋体" w:cs="宋体"/>
          <w:kern w:val="15"/>
          <w:position w:val="2"/>
          <w:sz w:val="28"/>
          <w:szCs w:val="28"/>
        </w:rPr>
        <w:t>个工作日。本</w:t>
      </w:r>
      <w:r>
        <w:rPr>
          <w:rFonts w:ascii="宋体" w:hAnsi="宋体" w:cs="宋体" w:hint="eastAsia"/>
          <w:kern w:val="15"/>
          <w:position w:val="2"/>
          <w:sz w:val="28"/>
          <w:szCs w:val="28"/>
        </w:rPr>
        <w:t>询价</w:t>
      </w:r>
      <w:r>
        <w:rPr>
          <w:rFonts w:ascii="宋体" w:hAnsi="宋体" w:cs="宋体"/>
          <w:kern w:val="15"/>
          <w:position w:val="2"/>
          <w:sz w:val="28"/>
          <w:szCs w:val="28"/>
        </w:rPr>
        <w:t>文件在</w:t>
      </w:r>
      <w:r>
        <w:rPr>
          <w:rFonts w:ascii="宋体" w:hAnsi="宋体" w:cs="宋体" w:hint="eastAsia"/>
          <w:kern w:val="15"/>
          <w:position w:val="2"/>
          <w:sz w:val="28"/>
          <w:szCs w:val="28"/>
        </w:rPr>
        <w:t>“盐城幼儿师范高等专科学校”</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网站【</w:t>
      </w:r>
      <w:r>
        <w:rPr>
          <w:rFonts w:ascii="宋体" w:hAnsi="宋体" w:cs="宋体" w:hint="eastAsia"/>
          <w:kern w:val="15"/>
          <w:position w:val="2"/>
          <w:sz w:val="28"/>
          <w:szCs w:val="28"/>
        </w:rPr>
        <w:t>www.yyz.edu.cn</w:t>
      </w:r>
      <w:r>
        <w:rPr>
          <w:rFonts w:ascii="宋体" w:hAnsi="宋体" w:cs="宋体" w:hint="eastAsia"/>
          <w:kern w:val="15"/>
          <w:position w:val="2"/>
          <w:sz w:val="28"/>
          <w:szCs w:val="28"/>
        </w:rPr>
        <w:t>】</w:t>
      </w:r>
      <w:r>
        <w:rPr>
          <w:rFonts w:ascii="宋体" w:hAnsi="宋体" w:cs="宋体"/>
          <w:kern w:val="15"/>
          <w:position w:val="2"/>
          <w:sz w:val="28"/>
          <w:szCs w:val="28"/>
        </w:rPr>
        <w:t>上免费下载，有关本次采购的事项若存在变动和修改，敬请及时关注</w:t>
      </w:r>
      <w:r>
        <w:rPr>
          <w:rFonts w:ascii="宋体" w:hAnsi="宋体" w:cs="宋体" w:hint="eastAsia"/>
          <w:kern w:val="15"/>
          <w:position w:val="2"/>
          <w:sz w:val="28"/>
          <w:szCs w:val="28"/>
        </w:rPr>
        <w:t>“盐城幼儿师范高等专科学校”</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网站【</w:t>
      </w:r>
      <w:r>
        <w:rPr>
          <w:rFonts w:ascii="宋体" w:hAnsi="宋体" w:cs="宋体" w:hint="eastAsia"/>
          <w:kern w:val="15"/>
          <w:position w:val="2"/>
          <w:sz w:val="28"/>
          <w:szCs w:val="28"/>
        </w:rPr>
        <w:t>www.yyz.edu.cn</w:t>
      </w:r>
      <w:r>
        <w:rPr>
          <w:rFonts w:ascii="宋体" w:hAnsi="宋体" w:cs="宋体" w:hint="eastAsia"/>
          <w:kern w:val="15"/>
          <w:position w:val="2"/>
          <w:sz w:val="28"/>
          <w:szCs w:val="28"/>
        </w:rPr>
        <w:t>】</w:t>
      </w:r>
      <w:r>
        <w:rPr>
          <w:rFonts w:ascii="宋体" w:hAnsi="宋体" w:cs="宋体"/>
          <w:kern w:val="15"/>
          <w:position w:val="2"/>
          <w:sz w:val="28"/>
          <w:szCs w:val="28"/>
        </w:rPr>
        <w:t>发布的信息更正公告。</w:t>
      </w:r>
    </w:p>
    <w:p w:rsidR="00BE57A3" w:rsidRDefault="00A5740D">
      <w:pPr>
        <w:spacing w:line="480" w:lineRule="exact"/>
        <w:ind w:firstLineChars="200" w:firstLine="560"/>
        <w:jc w:val="left"/>
        <w:rPr>
          <w:rFonts w:ascii="宋体" w:hAnsi="宋体" w:cs="宋体"/>
          <w:kern w:val="15"/>
          <w:position w:val="2"/>
          <w:sz w:val="24"/>
        </w:rPr>
      </w:pPr>
      <w:r>
        <w:rPr>
          <w:rFonts w:ascii="宋体" w:hAnsi="宋体" w:cs="宋体" w:hint="eastAsia"/>
          <w:kern w:val="15"/>
          <w:position w:val="2"/>
          <w:sz w:val="28"/>
          <w:szCs w:val="28"/>
        </w:rPr>
        <w:t>（二）询价供应商通过其他渠道获取的与本项目采购相关的资料，采购人一律不予承认且不承担由此引发的一切责任。</w:t>
      </w:r>
    </w:p>
    <w:p w:rsidR="00BE57A3" w:rsidRDefault="00A5740D">
      <w:pPr>
        <w:spacing w:line="48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五</w:t>
      </w:r>
      <w:r>
        <w:rPr>
          <w:rFonts w:ascii="宋体" w:hAnsi="宋体" w:cs="宋体"/>
          <w:b/>
          <w:kern w:val="15"/>
          <w:position w:val="2"/>
          <w:sz w:val="28"/>
          <w:szCs w:val="28"/>
        </w:rPr>
        <w:t>、响应文件接收信息</w:t>
      </w:r>
    </w:p>
    <w:p w:rsidR="00BE57A3" w:rsidRDefault="00A5740D">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响应文件接收时间：</w:t>
      </w:r>
      <w:r>
        <w:rPr>
          <w:rFonts w:ascii="宋体" w:hAnsi="宋体" w:cs="宋体"/>
          <w:kern w:val="15"/>
          <w:position w:val="2"/>
          <w:sz w:val="28"/>
          <w:szCs w:val="28"/>
        </w:rPr>
        <w:t>20</w:t>
      </w:r>
      <w:r>
        <w:rPr>
          <w:rFonts w:ascii="宋体" w:hAnsi="宋体" w:cs="宋体" w:hint="eastAsia"/>
          <w:kern w:val="15"/>
          <w:position w:val="2"/>
          <w:sz w:val="28"/>
          <w:szCs w:val="28"/>
        </w:rPr>
        <w:t>20</w:t>
      </w:r>
      <w:r>
        <w:rPr>
          <w:rFonts w:ascii="宋体" w:hAnsi="宋体" w:cs="宋体"/>
          <w:kern w:val="15"/>
          <w:position w:val="2"/>
          <w:sz w:val="28"/>
          <w:szCs w:val="28"/>
        </w:rPr>
        <w:t>年</w:t>
      </w:r>
      <w:r>
        <w:rPr>
          <w:rFonts w:ascii="宋体" w:hAnsi="宋体" w:cs="宋体" w:hint="eastAsia"/>
          <w:kern w:val="15"/>
          <w:position w:val="2"/>
          <w:sz w:val="28"/>
          <w:szCs w:val="28"/>
        </w:rPr>
        <w:t>1</w:t>
      </w:r>
      <w:r>
        <w:rPr>
          <w:rFonts w:ascii="宋体" w:hAnsi="宋体" w:cs="宋体"/>
          <w:kern w:val="15"/>
          <w:position w:val="2"/>
          <w:sz w:val="28"/>
          <w:szCs w:val="28"/>
        </w:rPr>
        <w:t>月</w:t>
      </w:r>
      <w:r w:rsidR="00936098">
        <w:rPr>
          <w:rFonts w:ascii="宋体" w:hAnsi="宋体" w:cs="宋体" w:hint="eastAsia"/>
          <w:kern w:val="15"/>
          <w:position w:val="2"/>
          <w:sz w:val="28"/>
          <w:szCs w:val="28"/>
        </w:rPr>
        <w:t>20</w:t>
      </w:r>
      <w:r>
        <w:rPr>
          <w:rFonts w:ascii="宋体" w:hAnsi="宋体" w:cs="宋体"/>
          <w:kern w:val="15"/>
          <w:position w:val="2"/>
          <w:sz w:val="28"/>
          <w:szCs w:val="28"/>
        </w:rPr>
        <w:t>日</w:t>
      </w:r>
      <w:r>
        <w:rPr>
          <w:rFonts w:ascii="宋体" w:hAnsi="宋体" w:cs="宋体" w:hint="eastAsia"/>
          <w:kern w:val="15"/>
          <w:position w:val="2"/>
          <w:sz w:val="28"/>
          <w:szCs w:val="28"/>
        </w:rPr>
        <w:t>09</w:t>
      </w:r>
      <w:r>
        <w:rPr>
          <w:rFonts w:ascii="宋体" w:hAnsi="宋体" w:cs="宋体"/>
          <w:kern w:val="15"/>
          <w:position w:val="2"/>
          <w:sz w:val="28"/>
          <w:szCs w:val="28"/>
        </w:rPr>
        <w:t>:</w:t>
      </w:r>
      <w:r>
        <w:rPr>
          <w:rFonts w:ascii="宋体" w:hAnsi="宋体" w:cs="宋体" w:hint="eastAsia"/>
          <w:kern w:val="15"/>
          <w:position w:val="2"/>
          <w:sz w:val="28"/>
          <w:szCs w:val="28"/>
        </w:rPr>
        <w:t>0</w:t>
      </w:r>
      <w:r>
        <w:rPr>
          <w:rFonts w:ascii="宋体" w:hAnsi="宋体" w:cs="宋体"/>
          <w:kern w:val="15"/>
          <w:position w:val="2"/>
          <w:sz w:val="28"/>
          <w:szCs w:val="28"/>
        </w:rPr>
        <w:t>0-</w:t>
      </w:r>
      <w:r>
        <w:rPr>
          <w:rFonts w:ascii="宋体" w:hAnsi="宋体" w:cs="宋体" w:hint="eastAsia"/>
          <w:kern w:val="15"/>
          <w:position w:val="2"/>
          <w:sz w:val="28"/>
          <w:szCs w:val="28"/>
        </w:rPr>
        <w:t>09</w:t>
      </w:r>
      <w:r>
        <w:rPr>
          <w:rFonts w:ascii="宋体" w:hAnsi="宋体" w:cs="宋体"/>
          <w:kern w:val="15"/>
          <w:position w:val="2"/>
          <w:sz w:val="28"/>
          <w:szCs w:val="28"/>
        </w:rPr>
        <w:t>:</w:t>
      </w:r>
      <w:r>
        <w:rPr>
          <w:rFonts w:ascii="宋体" w:hAnsi="宋体" w:cs="宋体" w:hint="eastAsia"/>
          <w:kern w:val="15"/>
          <w:position w:val="2"/>
          <w:sz w:val="28"/>
          <w:szCs w:val="28"/>
        </w:rPr>
        <w:t>3</w:t>
      </w:r>
      <w:r>
        <w:rPr>
          <w:rFonts w:ascii="宋体" w:hAnsi="宋体" w:cs="宋体"/>
          <w:kern w:val="15"/>
          <w:position w:val="2"/>
          <w:sz w:val="28"/>
          <w:szCs w:val="28"/>
        </w:rPr>
        <w:t>0</w:t>
      </w:r>
    </w:p>
    <w:p w:rsidR="00BE57A3" w:rsidRDefault="00A5740D">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w:t>
      </w:r>
      <w:r>
        <w:rPr>
          <w:rFonts w:ascii="宋体" w:hAnsi="宋体" w:cs="宋体"/>
          <w:kern w:val="15"/>
          <w:position w:val="2"/>
          <w:sz w:val="28"/>
          <w:szCs w:val="28"/>
        </w:rPr>
        <w:t>响应文件接收截止时间：</w:t>
      </w:r>
      <w:r>
        <w:rPr>
          <w:rFonts w:ascii="宋体" w:hAnsi="宋体" w:cs="宋体"/>
          <w:kern w:val="15"/>
          <w:position w:val="2"/>
          <w:sz w:val="28"/>
          <w:szCs w:val="28"/>
        </w:rPr>
        <w:t>20</w:t>
      </w:r>
      <w:r>
        <w:rPr>
          <w:rFonts w:ascii="宋体" w:hAnsi="宋体" w:cs="宋体" w:hint="eastAsia"/>
          <w:kern w:val="15"/>
          <w:position w:val="2"/>
          <w:sz w:val="28"/>
          <w:szCs w:val="28"/>
        </w:rPr>
        <w:t>20</w:t>
      </w:r>
      <w:r>
        <w:rPr>
          <w:rFonts w:ascii="宋体" w:hAnsi="宋体" w:cs="宋体"/>
          <w:kern w:val="15"/>
          <w:position w:val="2"/>
          <w:sz w:val="28"/>
          <w:szCs w:val="28"/>
        </w:rPr>
        <w:t>年</w:t>
      </w:r>
      <w:r>
        <w:rPr>
          <w:rFonts w:ascii="宋体" w:hAnsi="宋体" w:cs="宋体" w:hint="eastAsia"/>
          <w:kern w:val="15"/>
          <w:position w:val="2"/>
          <w:sz w:val="28"/>
          <w:szCs w:val="28"/>
        </w:rPr>
        <w:t>1</w:t>
      </w:r>
      <w:r>
        <w:rPr>
          <w:rFonts w:ascii="宋体" w:hAnsi="宋体" w:cs="宋体"/>
          <w:kern w:val="15"/>
          <w:position w:val="2"/>
          <w:sz w:val="28"/>
          <w:szCs w:val="28"/>
        </w:rPr>
        <w:t>月</w:t>
      </w:r>
      <w:r w:rsidR="00936098">
        <w:rPr>
          <w:rFonts w:ascii="宋体" w:hAnsi="宋体" w:cs="宋体" w:hint="eastAsia"/>
          <w:kern w:val="15"/>
          <w:position w:val="2"/>
          <w:sz w:val="28"/>
          <w:szCs w:val="28"/>
        </w:rPr>
        <w:t>20</w:t>
      </w:r>
      <w:r>
        <w:rPr>
          <w:rFonts w:ascii="宋体" w:hAnsi="宋体" w:cs="宋体"/>
          <w:kern w:val="15"/>
          <w:position w:val="2"/>
          <w:sz w:val="28"/>
          <w:szCs w:val="28"/>
        </w:rPr>
        <w:t>日</w:t>
      </w:r>
      <w:r>
        <w:rPr>
          <w:rFonts w:ascii="宋体" w:hAnsi="宋体" w:cs="宋体" w:hint="eastAsia"/>
          <w:kern w:val="15"/>
          <w:position w:val="2"/>
          <w:sz w:val="28"/>
          <w:szCs w:val="28"/>
        </w:rPr>
        <w:t>09</w:t>
      </w:r>
      <w:r>
        <w:rPr>
          <w:rFonts w:ascii="宋体" w:hAnsi="宋体" w:cs="宋体" w:hint="eastAsia"/>
          <w:kern w:val="15"/>
          <w:position w:val="2"/>
          <w:sz w:val="28"/>
          <w:szCs w:val="28"/>
        </w:rPr>
        <w:t>：</w:t>
      </w:r>
      <w:r>
        <w:rPr>
          <w:rFonts w:ascii="宋体" w:hAnsi="宋体" w:cs="宋体" w:hint="eastAsia"/>
          <w:kern w:val="15"/>
          <w:position w:val="2"/>
          <w:sz w:val="28"/>
          <w:szCs w:val="28"/>
        </w:rPr>
        <w:t>3</w:t>
      </w:r>
      <w:r>
        <w:rPr>
          <w:rFonts w:ascii="宋体" w:hAnsi="宋体" w:cs="宋体"/>
          <w:kern w:val="15"/>
          <w:position w:val="2"/>
          <w:sz w:val="28"/>
          <w:szCs w:val="28"/>
        </w:rPr>
        <w:t>0</w:t>
      </w:r>
    </w:p>
    <w:p w:rsidR="00BE57A3" w:rsidRDefault="00A5740D">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（三）</w:t>
      </w:r>
      <w:r>
        <w:rPr>
          <w:rFonts w:ascii="宋体" w:hAnsi="宋体" w:cs="宋体"/>
          <w:kern w:val="15"/>
          <w:position w:val="2"/>
          <w:sz w:val="28"/>
          <w:szCs w:val="28"/>
        </w:rPr>
        <w:t>投标文件接收地点：</w:t>
      </w:r>
      <w:r>
        <w:rPr>
          <w:rFonts w:ascii="宋体" w:hAnsi="宋体" w:cs="宋体" w:hint="eastAsia"/>
          <w:kern w:val="15"/>
          <w:position w:val="2"/>
          <w:sz w:val="28"/>
          <w:szCs w:val="28"/>
        </w:rPr>
        <w:t>盐城幼儿师范高等专科学校学海路校区</w:t>
      </w:r>
      <w:r>
        <w:rPr>
          <w:rFonts w:ascii="宋体" w:hAnsi="宋体" w:cs="宋体" w:hint="eastAsia"/>
          <w:kern w:val="15"/>
          <w:position w:val="2"/>
          <w:sz w:val="28"/>
          <w:szCs w:val="28"/>
        </w:rPr>
        <w:t>(</w:t>
      </w:r>
      <w:r>
        <w:rPr>
          <w:rFonts w:ascii="宋体" w:hAnsi="宋体" w:cs="宋体" w:hint="eastAsia"/>
          <w:kern w:val="15"/>
          <w:position w:val="2"/>
          <w:sz w:val="28"/>
          <w:szCs w:val="28"/>
        </w:rPr>
        <w:t>盐城市学海路</w:t>
      </w:r>
      <w:r>
        <w:rPr>
          <w:rFonts w:ascii="宋体" w:hAnsi="宋体" w:cs="宋体" w:hint="eastAsia"/>
          <w:kern w:val="15"/>
          <w:position w:val="2"/>
          <w:sz w:val="28"/>
          <w:szCs w:val="28"/>
        </w:rPr>
        <w:t>28</w:t>
      </w:r>
      <w:r>
        <w:rPr>
          <w:rFonts w:ascii="宋体" w:hAnsi="宋体" w:cs="宋体" w:hint="eastAsia"/>
          <w:kern w:val="15"/>
          <w:position w:val="2"/>
          <w:sz w:val="28"/>
          <w:szCs w:val="28"/>
        </w:rPr>
        <w:t>号</w:t>
      </w:r>
      <w:r>
        <w:rPr>
          <w:rFonts w:ascii="宋体" w:hAnsi="宋体" w:cs="宋体" w:hint="eastAsia"/>
          <w:kern w:val="15"/>
          <w:position w:val="2"/>
          <w:sz w:val="28"/>
          <w:szCs w:val="28"/>
        </w:rPr>
        <w:t>)</w:t>
      </w:r>
      <w:r>
        <w:rPr>
          <w:rFonts w:ascii="宋体" w:hAnsi="宋体" w:cs="宋体" w:hint="eastAsia"/>
          <w:kern w:val="15"/>
          <w:position w:val="2"/>
          <w:sz w:val="28"/>
          <w:szCs w:val="28"/>
        </w:rPr>
        <w:t>财务处招标会议室。</w:t>
      </w:r>
    </w:p>
    <w:p w:rsidR="00BE57A3" w:rsidRDefault="00A5740D">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（四）其他要求：询价供应商授权询价代表必须携带本人有效身份证，否则投标文件不予接收。</w:t>
      </w:r>
    </w:p>
    <w:p w:rsidR="00BE57A3" w:rsidRDefault="00A5740D">
      <w:pPr>
        <w:snapToGrid w:val="0"/>
        <w:spacing w:line="460" w:lineRule="exact"/>
        <w:ind w:firstLine="600"/>
        <w:rPr>
          <w:rFonts w:ascii="宋体" w:hAnsi="宋体" w:cs="宋体"/>
          <w:b/>
          <w:kern w:val="15"/>
          <w:position w:val="2"/>
          <w:sz w:val="28"/>
          <w:szCs w:val="28"/>
        </w:rPr>
      </w:pPr>
      <w:r>
        <w:rPr>
          <w:rFonts w:ascii="宋体" w:hAnsi="宋体" w:cs="宋体" w:hint="eastAsia"/>
          <w:b/>
          <w:kern w:val="15"/>
          <w:position w:val="2"/>
          <w:sz w:val="28"/>
          <w:szCs w:val="28"/>
        </w:rPr>
        <w:t>六</w:t>
      </w:r>
      <w:r>
        <w:rPr>
          <w:rFonts w:ascii="宋体" w:hAnsi="宋体" w:cs="宋体"/>
          <w:b/>
          <w:kern w:val="15"/>
          <w:position w:val="2"/>
          <w:sz w:val="28"/>
          <w:szCs w:val="28"/>
        </w:rPr>
        <w:t>、开标有关信息</w:t>
      </w:r>
    </w:p>
    <w:p w:rsidR="00BE57A3" w:rsidRDefault="00A5740D">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开标时间：</w:t>
      </w:r>
      <w:r>
        <w:rPr>
          <w:rFonts w:ascii="宋体" w:hAnsi="宋体" w:cs="宋体"/>
          <w:kern w:val="15"/>
          <w:position w:val="2"/>
          <w:sz w:val="28"/>
          <w:szCs w:val="28"/>
        </w:rPr>
        <w:t>20</w:t>
      </w:r>
      <w:r>
        <w:rPr>
          <w:rFonts w:ascii="宋体" w:hAnsi="宋体" w:cs="宋体" w:hint="eastAsia"/>
          <w:kern w:val="15"/>
          <w:position w:val="2"/>
          <w:sz w:val="28"/>
          <w:szCs w:val="28"/>
        </w:rPr>
        <w:t>20</w:t>
      </w:r>
      <w:r>
        <w:rPr>
          <w:rFonts w:ascii="宋体" w:hAnsi="宋体" w:cs="宋体"/>
          <w:kern w:val="15"/>
          <w:position w:val="2"/>
          <w:sz w:val="28"/>
          <w:szCs w:val="28"/>
        </w:rPr>
        <w:t>年</w:t>
      </w:r>
      <w:r>
        <w:rPr>
          <w:rFonts w:ascii="宋体" w:hAnsi="宋体" w:cs="宋体" w:hint="eastAsia"/>
          <w:kern w:val="15"/>
          <w:position w:val="2"/>
          <w:sz w:val="28"/>
          <w:szCs w:val="28"/>
        </w:rPr>
        <w:t>1</w:t>
      </w:r>
      <w:r>
        <w:rPr>
          <w:rFonts w:ascii="宋体" w:hAnsi="宋体" w:cs="宋体"/>
          <w:kern w:val="15"/>
          <w:position w:val="2"/>
          <w:sz w:val="28"/>
          <w:szCs w:val="28"/>
        </w:rPr>
        <w:t>月</w:t>
      </w:r>
      <w:r w:rsidR="00936098">
        <w:rPr>
          <w:rFonts w:ascii="宋体" w:hAnsi="宋体" w:cs="宋体" w:hint="eastAsia"/>
          <w:kern w:val="15"/>
          <w:position w:val="2"/>
          <w:sz w:val="28"/>
          <w:szCs w:val="28"/>
        </w:rPr>
        <w:t>20</w:t>
      </w:r>
      <w:r>
        <w:rPr>
          <w:rFonts w:ascii="宋体" w:hAnsi="宋体" w:cs="宋体"/>
          <w:kern w:val="15"/>
          <w:position w:val="2"/>
          <w:sz w:val="28"/>
          <w:szCs w:val="28"/>
        </w:rPr>
        <w:t>日</w:t>
      </w:r>
      <w:r>
        <w:rPr>
          <w:rFonts w:ascii="宋体" w:hAnsi="宋体" w:cs="宋体" w:hint="eastAsia"/>
          <w:kern w:val="15"/>
          <w:position w:val="2"/>
          <w:sz w:val="28"/>
          <w:szCs w:val="28"/>
        </w:rPr>
        <w:t>09</w:t>
      </w:r>
      <w:r>
        <w:rPr>
          <w:rFonts w:ascii="宋体" w:hAnsi="宋体" w:cs="宋体"/>
          <w:kern w:val="15"/>
          <w:position w:val="2"/>
          <w:sz w:val="28"/>
          <w:szCs w:val="28"/>
        </w:rPr>
        <w:t>：</w:t>
      </w:r>
      <w:r>
        <w:rPr>
          <w:rFonts w:ascii="宋体" w:hAnsi="宋体" w:cs="宋体" w:hint="eastAsia"/>
          <w:kern w:val="15"/>
          <w:position w:val="2"/>
          <w:sz w:val="28"/>
          <w:szCs w:val="28"/>
        </w:rPr>
        <w:t>3</w:t>
      </w:r>
      <w:r>
        <w:rPr>
          <w:rFonts w:ascii="宋体" w:hAnsi="宋体" w:cs="宋体"/>
          <w:kern w:val="15"/>
          <w:position w:val="2"/>
          <w:sz w:val="28"/>
          <w:szCs w:val="28"/>
        </w:rPr>
        <w:t>0</w:t>
      </w:r>
    </w:p>
    <w:p w:rsidR="00BE57A3" w:rsidRDefault="00A5740D">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w:t>
      </w:r>
      <w:r>
        <w:rPr>
          <w:rFonts w:ascii="宋体" w:hAnsi="宋体" w:cs="宋体"/>
          <w:kern w:val="15"/>
          <w:position w:val="2"/>
          <w:sz w:val="28"/>
          <w:szCs w:val="28"/>
        </w:rPr>
        <w:t>开标地点：</w:t>
      </w:r>
      <w:r>
        <w:rPr>
          <w:rFonts w:ascii="宋体" w:hAnsi="宋体" w:cs="宋体" w:hint="eastAsia"/>
          <w:kern w:val="15"/>
          <w:position w:val="2"/>
          <w:sz w:val="28"/>
          <w:szCs w:val="28"/>
        </w:rPr>
        <w:t>盐城幼儿师范高等专科学校学海路校区</w:t>
      </w:r>
      <w:r>
        <w:rPr>
          <w:rFonts w:ascii="宋体" w:hAnsi="宋体" w:cs="宋体" w:hint="eastAsia"/>
          <w:kern w:val="15"/>
          <w:position w:val="2"/>
          <w:sz w:val="28"/>
          <w:szCs w:val="28"/>
        </w:rPr>
        <w:t>(</w:t>
      </w:r>
      <w:r>
        <w:rPr>
          <w:rFonts w:ascii="宋体" w:hAnsi="宋体" w:cs="宋体" w:hint="eastAsia"/>
          <w:kern w:val="15"/>
          <w:position w:val="2"/>
          <w:sz w:val="28"/>
          <w:szCs w:val="28"/>
        </w:rPr>
        <w:t>盐城市学海路</w:t>
      </w:r>
      <w:r>
        <w:rPr>
          <w:rFonts w:ascii="宋体" w:hAnsi="宋体" w:cs="宋体" w:hint="eastAsia"/>
          <w:kern w:val="15"/>
          <w:position w:val="2"/>
          <w:sz w:val="28"/>
          <w:szCs w:val="28"/>
        </w:rPr>
        <w:lastRenderedPageBreak/>
        <w:t>28</w:t>
      </w:r>
      <w:r>
        <w:rPr>
          <w:rFonts w:ascii="宋体" w:hAnsi="宋体" w:cs="宋体" w:hint="eastAsia"/>
          <w:kern w:val="15"/>
          <w:position w:val="2"/>
          <w:sz w:val="28"/>
          <w:szCs w:val="28"/>
        </w:rPr>
        <w:t>号</w:t>
      </w:r>
      <w:r>
        <w:rPr>
          <w:rFonts w:ascii="宋体" w:hAnsi="宋体" w:cs="宋体" w:hint="eastAsia"/>
          <w:kern w:val="15"/>
          <w:position w:val="2"/>
          <w:sz w:val="28"/>
          <w:szCs w:val="28"/>
        </w:rPr>
        <w:t>)</w:t>
      </w:r>
      <w:r>
        <w:rPr>
          <w:rFonts w:ascii="宋体" w:hAnsi="宋体" w:cs="宋体" w:hint="eastAsia"/>
          <w:kern w:val="15"/>
          <w:position w:val="2"/>
          <w:sz w:val="28"/>
          <w:szCs w:val="28"/>
        </w:rPr>
        <w:t>财务处招标会议室。</w:t>
      </w:r>
    </w:p>
    <w:p w:rsidR="00BE57A3" w:rsidRDefault="00A5740D">
      <w:pPr>
        <w:snapToGrid w:val="0"/>
        <w:spacing w:line="460" w:lineRule="exact"/>
        <w:ind w:firstLine="600"/>
        <w:rPr>
          <w:rFonts w:ascii="宋体" w:hAnsi="宋体" w:cs="宋体"/>
          <w:b/>
          <w:kern w:val="15"/>
          <w:position w:val="2"/>
          <w:sz w:val="28"/>
          <w:szCs w:val="28"/>
        </w:rPr>
      </w:pPr>
      <w:r>
        <w:rPr>
          <w:rFonts w:ascii="宋体" w:hAnsi="宋体" w:cs="宋体" w:hint="eastAsia"/>
          <w:b/>
          <w:kern w:val="15"/>
          <w:position w:val="2"/>
          <w:sz w:val="28"/>
          <w:szCs w:val="28"/>
        </w:rPr>
        <w:t>七</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采购联系事项</w:t>
      </w:r>
    </w:p>
    <w:p w:rsidR="00BE57A3" w:rsidRDefault="00A5740D">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（一）使用部门联系人：祁老师，联系电话：</w:t>
      </w:r>
      <w:r>
        <w:rPr>
          <w:rFonts w:ascii="宋体" w:hAnsi="宋体" w:cs="宋体" w:hint="eastAsia"/>
          <w:kern w:val="15"/>
          <w:position w:val="2"/>
          <w:sz w:val="28"/>
          <w:szCs w:val="28"/>
        </w:rPr>
        <w:t xml:space="preserve">18061408001 </w:t>
      </w:r>
      <w:r>
        <w:rPr>
          <w:rFonts w:ascii="宋体" w:hAnsi="宋体" w:cs="宋体" w:hint="eastAsia"/>
          <w:kern w:val="15"/>
          <w:position w:val="2"/>
          <w:sz w:val="28"/>
          <w:szCs w:val="28"/>
        </w:rPr>
        <w:t>。</w:t>
      </w:r>
    </w:p>
    <w:p w:rsidR="00BE57A3" w:rsidRDefault="00A5740D">
      <w:pPr>
        <w:pStyle w:val="Default"/>
        <w:ind w:firstLineChars="500" w:firstLine="1400"/>
        <w:rPr>
          <w:rFonts w:ascii="宋体" w:hAnsi="宋体" w:cs="宋体"/>
          <w:kern w:val="15"/>
          <w:position w:val="2"/>
          <w:sz w:val="28"/>
          <w:szCs w:val="28"/>
        </w:rPr>
      </w:pPr>
      <w:r>
        <w:rPr>
          <w:rFonts w:ascii="宋体" w:hAnsi="宋体" w:cs="宋体" w:hint="eastAsia"/>
          <w:kern w:val="15"/>
          <w:position w:val="2"/>
          <w:sz w:val="28"/>
          <w:szCs w:val="28"/>
        </w:rPr>
        <w:t>采购部门联系人：蒋老师，联系电话：</w:t>
      </w:r>
      <w:r>
        <w:rPr>
          <w:rFonts w:ascii="宋体" w:hAnsi="宋体" w:cs="宋体" w:hint="eastAsia"/>
          <w:kern w:val="15"/>
          <w:position w:val="2"/>
          <w:sz w:val="28"/>
          <w:szCs w:val="28"/>
        </w:rPr>
        <w:t>0515-89966</w:t>
      </w:r>
      <w:r>
        <w:rPr>
          <w:rFonts w:ascii="宋体" w:hAnsi="宋体" w:cs="宋体" w:hint="eastAsia"/>
          <w:kern w:val="15"/>
          <w:position w:val="2"/>
          <w:sz w:val="28"/>
          <w:szCs w:val="28"/>
        </w:rPr>
        <w:t>103</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w:t>
      </w:r>
    </w:p>
    <w:p w:rsidR="00BE57A3" w:rsidRDefault="00A5740D">
      <w:pPr>
        <w:spacing w:line="460" w:lineRule="exact"/>
        <w:ind w:firstLineChars="500" w:firstLine="1400"/>
        <w:jc w:val="left"/>
        <w:rPr>
          <w:rFonts w:ascii="宋体" w:hAnsi="宋体" w:cs="宋体"/>
          <w:kern w:val="15"/>
          <w:position w:val="2"/>
          <w:sz w:val="28"/>
          <w:szCs w:val="28"/>
        </w:rPr>
      </w:pPr>
      <w:r>
        <w:rPr>
          <w:rFonts w:ascii="宋体" w:hAnsi="宋体" w:cs="宋体" w:hint="eastAsia"/>
          <w:kern w:val="15"/>
          <w:position w:val="2"/>
          <w:sz w:val="28"/>
          <w:szCs w:val="28"/>
        </w:rPr>
        <w:t>询价人地址：盐城市高职园区学海路</w:t>
      </w:r>
      <w:r>
        <w:rPr>
          <w:rFonts w:ascii="宋体" w:hAnsi="宋体" w:cs="宋体" w:hint="eastAsia"/>
          <w:kern w:val="15"/>
          <w:position w:val="2"/>
          <w:sz w:val="28"/>
          <w:szCs w:val="28"/>
        </w:rPr>
        <w:t>28</w:t>
      </w:r>
      <w:r>
        <w:rPr>
          <w:rFonts w:ascii="宋体" w:hAnsi="宋体" w:cs="宋体" w:hint="eastAsia"/>
          <w:kern w:val="15"/>
          <w:position w:val="2"/>
          <w:sz w:val="28"/>
          <w:szCs w:val="28"/>
        </w:rPr>
        <w:t>号</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，邮政编码：</w:t>
      </w:r>
      <w:r>
        <w:rPr>
          <w:rFonts w:ascii="宋体" w:hAnsi="宋体" w:cs="宋体" w:hint="eastAsia"/>
          <w:kern w:val="15"/>
          <w:position w:val="2"/>
          <w:sz w:val="28"/>
          <w:szCs w:val="28"/>
        </w:rPr>
        <w:t>224005</w:t>
      </w:r>
    </w:p>
    <w:p w:rsidR="00BE57A3" w:rsidRDefault="00A5740D">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（二）询价技术服务单位：江苏大洲工程项目管理有限公司。</w:t>
      </w:r>
    </w:p>
    <w:p w:rsidR="00BE57A3" w:rsidRDefault="00A5740D">
      <w:pPr>
        <w:spacing w:line="460" w:lineRule="exact"/>
        <w:ind w:firstLineChars="500" w:firstLine="1400"/>
        <w:jc w:val="left"/>
        <w:rPr>
          <w:rFonts w:ascii="宋体" w:hAnsi="宋体" w:cs="宋体"/>
          <w:kern w:val="15"/>
          <w:position w:val="2"/>
          <w:sz w:val="28"/>
          <w:szCs w:val="28"/>
        </w:rPr>
      </w:pPr>
      <w:r>
        <w:rPr>
          <w:rFonts w:ascii="宋体" w:hAnsi="宋体" w:cs="宋体" w:hint="eastAsia"/>
          <w:kern w:val="15"/>
          <w:position w:val="2"/>
          <w:sz w:val="28"/>
          <w:szCs w:val="28"/>
        </w:rPr>
        <w:t>技术咨询人：曹先生，联系电话：</w:t>
      </w:r>
      <w:r>
        <w:rPr>
          <w:rFonts w:ascii="宋体" w:hAnsi="宋体" w:cs="宋体" w:hint="eastAsia"/>
          <w:kern w:val="15"/>
          <w:position w:val="2"/>
          <w:sz w:val="28"/>
          <w:szCs w:val="28"/>
        </w:rPr>
        <w:t>13770068551</w:t>
      </w:r>
      <w:r>
        <w:rPr>
          <w:rFonts w:ascii="宋体" w:hAnsi="宋体" w:cs="宋体" w:hint="eastAsia"/>
          <w:kern w:val="15"/>
          <w:position w:val="2"/>
          <w:sz w:val="28"/>
          <w:szCs w:val="28"/>
        </w:rPr>
        <w:t>。</w:t>
      </w:r>
    </w:p>
    <w:p w:rsidR="00BE57A3" w:rsidRDefault="00A5740D">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（三）</w:t>
      </w:r>
      <w:r>
        <w:rPr>
          <w:rFonts w:ascii="宋体" w:hAnsi="宋体" w:cs="宋体"/>
          <w:kern w:val="15"/>
          <w:position w:val="2"/>
          <w:sz w:val="28"/>
          <w:szCs w:val="28"/>
        </w:rPr>
        <w:t>对项目需求部分的询问、质疑请与采购人联系</w:t>
      </w:r>
      <w:r>
        <w:rPr>
          <w:rFonts w:ascii="宋体" w:hAnsi="宋体" w:cs="宋体" w:hint="eastAsia"/>
          <w:kern w:val="15"/>
          <w:position w:val="2"/>
          <w:sz w:val="28"/>
          <w:szCs w:val="28"/>
        </w:rPr>
        <w:t>、答复；其他部分的询问、质疑请与询价技术服务单位联系、答复</w:t>
      </w:r>
      <w:r>
        <w:rPr>
          <w:rFonts w:ascii="宋体" w:hAnsi="宋体" w:cs="宋体"/>
          <w:kern w:val="15"/>
          <w:position w:val="2"/>
          <w:sz w:val="28"/>
          <w:szCs w:val="28"/>
        </w:rPr>
        <w:t>。</w:t>
      </w:r>
    </w:p>
    <w:p w:rsidR="00BE57A3" w:rsidRDefault="00A5740D">
      <w:pPr>
        <w:spacing w:line="46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八</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响应文件制作份数要求</w:t>
      </w:r>
    </w:p>
    <w:p w:rsidR="00BE57A3" w:rsidRDefault="00A5740D">
      <w:pPr>
        <w:snapToGrid w:val="0"/>
        <w:spacing w:line="460" w:lineRule="exact"/>
        <w:ind w:firstLine="600"/>
        <w:rPr>
          <w:rFonts w:hAnsi="宋体"/>
          <w:sz w:val="28"/>
          <w:szCs w:val="28"/>
        </w:rPr>
      </w:pPr>
      <w:r>
        <w:rPr>
          <w:rFonts w:ascii="宋体" w:eastAsia="Times New Roman"/>
          <w:sz w:val="28"/>
          <w:szCs w:val="28"/>
        </w:rPr>
        <w:t>正本份数：</w:t>
      </w:r>
      <w:r>
        <w:rPr>
          <w:rFonts w:ascii="宋体" w:hAnsi="宋体"/>
          <w:sz w:val="28"/>
          <w:szCs w:val="28"/>
          <w:u w:val="single"/>
        </w:rPr>
        <w:t>1</w:t>
      </w:r>
      <w:r>
        <w:rPr>
          <w:rFonts w:ascii="宋体" w:eastAsia="Times New Roman"/>
          <w:sz w:val="28"/>
          <w:szCs w:val="28"/>
        </w:rPr>
        <w:t>份副本份数：</w:t>
      </w:r>
      <w:r>
        <w:rPr>
          <w:rFonts w:ascii="宋体" w:hAnsi="宋体"/>
          <w:sz w:val="28"/>
          <w:szCs w:val="28"/>
          <w:u w:val="single"/>
        </w:rPr>
        <w:t>2</w:t>
      </w:r>
      <w:r>
        <w:rPr>
          <w:rFonts w:ascii="宋体" w:eastAsia="Times New Roman"/>
          <w:sz w:val="28"/>
          <w:szCs w:val="28"/>
        </w:rPr>
        <w:t>份</w:t>
      </w:r>
    </w:p>
    <w:p w:rsidR="00BE57A3" w:rsidRDefault="00A5740D">
      <w:pPr>
        <w:spacing w:line="46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九</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保证金</w:t>
      </w:r>
    </w:p>
    <w:p w:rsidR="00BE57A3" w:rsidRDefault="00A5740D">
      <w:pPr>
        <w:spacing w:line="46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（一）本次询价保证金金额为人民币</w:t>
      </w:r>
      <w:r>
        <w:rPr>
          <w:rFonts w:ascii="宋体" w:hAnsi="宋体" w:cs="宋体" w:hint="eastAsia"/>
          <w:kern w:val="15"/>
          <w:position w:val="2"/>
          <w:sz w:val="28"/>
          <w:szCs w:val="28"/>
          <w:u w:val="single"/>
        </w:rPr>
        <w:t>叁仟元整</w:t>
      </w:r>
      <w:r>
        <w:rPr>
          <w:rFonts w:ascii="宋体" w:hAnsi="宋体" w:cs="宋体" w:hint="eastAsia"/>
          <w:kern w:val="15"/>
          <w:position w:val="2"/>
          <w:sz w:val="28"/>
          <w:szCs w:val="28"/>
        </w:rPr>
        <w:t>。</w:t>
      </w:r>
    </w:p>
    <w:p w:rsidR="00BE57A3" w:rsidRDefault="00A5740D">
      <w:pPr>
        <w:spacing w:line="46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（二）询价保证金必须在询价响应文件提交截止期前与询价响应文件一起送达询价响应文件接收地点（不要密封在响应文件中）。</w:t>
      </w:r>
    </w:p>
    <w:p w:rsidR="00BE57A3" w:rsidRDefault="00A5740D">
      <w:pPr>
        <w:spacing w:line="46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（三）询价保证金必须为现金，密封，询价供应商代表注明询价项目名称及供应商名称。</w:t>
      </w:r>
    </w:p>
    <w:p w:rsidR="00BE57A3" w:rsidRDefault="00A5740D">
      <w:pPr>
        <w:pStyle w:val="Default"/>
        <w:spacing w:line="46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（四）对于未按要求提交询价保证金的询价，将被视为非响应性询价而予以拒绝。</w:t>
      </w:r>
    </w:p>
    <w:p w:rsidR="00BE57A3" w:rsidRDefault="00A5740D">
      <w:pPr>
        <w:pStyle w:val="Default"/>
        <w:spacing w:line="46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（五）未中标的询价供应商的询价保证金在开标结束后当场退还。</w:t>
      </w:r>
    </w:p>
    <w:p w:rsidR="00BE57A3" w:rsidRDefault="00BE57A3" w:rsidP="00936098">
      <w:pPr>
        <w:snapToGrid w:val="0"/>
        <w:spacing w:beforeLines="50" w:line="520" w:lineRule="exact"/>
        <w:ind w:firstLineChars="1350" w:firstLine="4336"/>
        <w:rPr>
          <w:rFonts w:ascii="宋体" w:hAnsi="宋体"/>
          <w:b/>
          <w:spacing w:val="10"/>
          <w:kern w:val="15"/>
          <w:position w:val="2"/>
          <w:sz w:val="30"/>
          <w:szCs w:val="30"/>
        </w:rPr>
      </w:pPr>
    </w:p>
    <w:p w:rsidR="00BE57A3" w:rsidRDefault="00BE57A3" w:rsidP="00936098">
      <w:pPr>
        <w:snapToGrid w:val="0"/>
        <w:spacing w:beforeLines="50" w:line="520" w:lineRule="exact"/>
        <w:ind w:firstLineChars="1350" w:firstLine="4336"/>
        <w:rPr>
          <w:rFonts w:ascii="宋体" w:hAnsi="宋体"/>
          <w:b/>
          <w:spacing w:val="10"/>
          <w:kern w:val="15"/>
          <w:position w:val="2"/>
          <w:sz w:val="30"/>
          <w:szCs w:val="30"/>
        </w:rPr>
      </w:pPr>
    </w:p>
    <w:p w:rsidR="00BE57A3" w:rsidRDefault="00BE57A3" w:rsidP="00936098">
      <w:pPr>
        <w:snapToGrid w:val="0"/>
        <w:spacing w:beforeLines="50" w:line="520" w:lineRule="exact"/>
        <w:ind w:firstLineChars="1350" w:firstLine="4336"/>
        <w:rPr>
          <w:rFonts w:ascii="宋体" w:hAnsi="宋体"/>
          <w:b/>
          <w:spacing w:val="10"/>
          <w:kern w:val="15"/>
          <w:position w:val="2"/>
          <w:sz w:val="30"/>
          <w:szCs w:val="30"/>
        </w:rPr>
      </w:pPr>
    </w:p>
    <w:p w:rsidR="00BE57A3" w:rsidRDefault="00A5740D" w:rsidP="00936098">
      <w:pPr>
        <w:snapToGrid w:val="0"/>
        <w:spacing w:beforeLines="50" w:line="520" w:lineRule="exact"/>
        <w:ind w:firstLineChars="1350" w:firstLine="4336"/>
        <w:rPr>
          <w:rFonts w:ascii="宋体" w:hAnsi="宋体"/>
          <w:b/>
          <w:spacing w:val="10"/>
          <w:kern w:val="15"/>
          <w:position w:val="2"/>
          <w:sz w:val="30"/>
          <w:szCs w:val="30"/>
        </w:rPr>
      </w:pPr>
      <w:r>
        <w:rPr>
          <w:rFonts w:ascii="宋体" w:hAnsi="宋体" w:hint="eastAsia"/>
          <w:b/>
          <w:spacing w:val="10"/>
          <w:kern w:val="15"/>
          <w:position w:val="2"/>
          <w:sz w:val="30"/>
          <w:szCs w:val="30"/>
        </w:rPr>
        <w:t>盐城幼儿师范高等专科学校</w:t>
      </w:r>
    </w:p>
    <w:p w:rsidR="00BE57A3" w:rsidRDefault="00A5740D">
      <w:pPr>
        <w:snapToGrid w:val="0"/>
        <w:spacing w:before="50" w:line="520" w:lineRule="exact"/>
        <w:ind w:firstLineChars="1592" w:firstLine="5113"/>
        <w:rPr>
          <w:rFonts w:ascii="宋体" w:hAnsi="宋体"/>
          <w:b/>
          <w:spacing w:val="10"/>
          <w:kern w:val="15"/>
          <w:position w:val="2"/>
          <w:sz w:val="30"/>
          <w:szCs w:val="30"/>
        </w:rPr>
      </w:pPr>
      <w:r>
        <w:rPr>
          <w:rFonts w:ascii="宋体" w:hAnsi="宋体" w:hint="eastAsia"/>
          <w:b/>
          <w:spacing w:val="10"/>
          <w:kern w:val="15"/>
          <w:position w:val="2"/>
          <w:sz w:val="30"/>
          <w:szCs w:val="30"/>
        </w:rPr>
        <w:t xml:space="preserve">2020 </w:t>
      </w:r>
      <w:r>
        <w:rPr>
          <w:rFonts w:ascii="宋体" w:hAnsi="宋体"/>
          <w:b/>
          <w:spacing w:val="10"/>
          <w:kern w:val="15"/>
          <w:position w:val="2"/>
          <w:sz w:val="30"/>
          <w:szCs w:val="30"/>
        </w:rPr>
        <w:t>年</w:t>
      </w:r>
      <w:r>
        <w:rPr>
          <w:rFonts w:ascii="宋体" w:hAnsi="宋体" w:hint="eastAsia"/>
          <w:b/>
          <w:spacing w:val="10"/>
          <w:kern w:val="15"/>
          <w:position w:val="2"/>
          <w:sz w:val="30"/>
          <w:szCs w:val="30"/>
        </w:rPr>
        <w:t>1</w:t>
      </w:r>
      <w:r>
        <w:rPr>
          <w:rFonts w:ascii="宋体" w:hAnsi="宋体"/>
          <w:b/>
          <w:spacing w:val="10"/>
          <w:kern w:val="15"/>
          <w:position w:val="2"/>
          <w:sz w:val="30"/>
          <w:szCs w:val="30"/>
        </w:rPr>
        <w:t>月</w:t>
      </w:r>
      <w:bookmarkStart w:id="0" w:name="_GoBack"/>
      <w:bookmarkEnd w:id="0"/>
      <w:r w:rsidR="00936098">
        <w:rPr>
          <w:rFonts w:ascii="宋体" w:hAnsi="宋体" w:hint="eastAsia"/>
          <w:b/>
          <w:spacing w:val="10"/>
          <w:kern w:val="15"/>
          <w:position w:val="2"/>
          <w:sz w:val="30"/>
          <w:szCs w:val="30"/>
        </w:rPr>
        <w:t>13</w:t>
      </w:r>
      <w:r>
        <w:rPr>
          <w:rFonts w:ascii="宋体" w:hAnsi="宋体"/>
          <w:b/>
          <w:spacing w:val="10"/>
          <w:kern w:val="15"/>
          <w:position w:val="2"/>
          <w:sz w:val="30"/>
          <w:szCs w:val="30"/>
        </w:rPr>
        <w:t>日</w:t>
      </w:r>
    </w:p>
    <w:p w:rsidR="00BE57A3" w:rsidRDefault="00A5740D">
      <w:pPr>
        <w:snapToGrid w:val="0"/>
        <w:spacing w:before="120" w:after="120" w:line="360" w:lineRule="auto"/>
        <w:jc w:val="center"/>
        <w:rPr>
          <w:rFonts w:eastAsia="黑体"/>
          <w:sz w:val="36"/>
          <w:szCs w:val="36"/>
        </w:rPr>
      </w:pPr>
      <w:r>
        <w:rPr>
          <w:rFonts w:eastAsia="黑体"/>
          <w:sz w:val="36"/>
          <w:szCs w:val="36"/>
        </w:rPr>
        <w:br w:type="page"/>
      </w:r>
      <w:r>
        <w:rPr>
          <w:rFonts w:eastAsia="黑体" w:hint="eastAsia"/>
          <w:sz w:val="36"/>
          <w:szCs w:val="36"/>
        </w:rPr>
        <w:lastRenderedPageBreak/>
        <w:t>第二部分：询价供应商须知</w:t>
      </w:r>
    </w:p>
    <w:p w:rsidR="00BE57A3" w:rsidRDefault="00A5740D">
      <w:pPr>
        <w:spacing w:line="480" w:lineRule="exact"/>
        <w:jc w:val="center"/>
        <w:outlineLvl w:val="0"/>
        <w:rPr>
          <w:rFonts w:ascii="宋体"/>
          <w:sz w:val="24"/>
        </w:rPr>
      </w:pPr>
      <w:r>
        <w:rPr>
          <w:rFonts w:ascii="宋体" w:eastAsia="Times New Roman"/>
          <w:sz w:val="24"/>
        </w:rPr>
        <w:t>（参加</w:t>
      </w:r>
      <w:r>
        <w:rPr>
          <w:rFonts w:ascii="宋体" w:hint="eastAsia"/>
          <w:sz w:val="24"/>
        </w:rPr>
        <w:t>询价</w:t>
      </w:r>
      <w:r>
        <w:rPr>
          <w:rFonts w:ascii="宋体" w:eastAsia="Times New Roman"/>
          <w:sz w:val="24"/>
        </w:rPr>
        <w:t>的供应商以下简称</w:t>
      </w:r>
      <w:r>
        <w:rPr>
          <w:rFonts w:ascii="宋体" w:eastAsia="Times New Roman"/>
          <w:sz w:val="24"/>
        </w:rPr>
        <w:t>“</w:t>
      </w:r>
      <w:r>
        <w:rPr>
          <w:rFonts w:ascii="宋体" w:eastAsia="Times New Roman"/>
          <w:sz w:val="24"/>
        </w:rPr>
        <w:t>询价供应商</w:t>
      </w:r>
      <w:r>
        <w:rPr>
          <w:rFonts w:ascii="宋体" w:eastAsia="Times New Roman"/>
          <w:sz w:val="24"/>
        </w:rPr>
        <w:t>”</w:t>
      </w:r>
      <w:r>
        <w:rPr>
          <w:rFonts w:ascii="宋体" w:eastAsia="Times New Roman"/>
          <w:sz w:val="24"/>
        </w:rPr>
        <w:t>）</w:t>
      </w:r>
    </w:p>
    <w:p w:rsidR="00BE57A3" w:rsidRDefault="00A5740D">
      <w:pPr>
        <w:spacing w:line="480" w:lineRule="exact"/>
        <w:ind w:firstLine="321"/>
        <w:outlineLvl w:val="2"/>
        <w:rPr>
          <w:b/>
          <w:sz w:val="32"/>
          <w:szCs w:val="32"/>
        </w:rPr>
      </w:pPr>
      <w:bookmarkStart w:id="1" w:name="_Toc20823275"/>
      <w:bookmarkStart w:id="2" w:name="_Toc16938519"/>
      <w:bookmarkStart w:id="3" w:name="_Toc513029203"/>
      <w:bookmarkStart w:id="4" w:name="_Toc120614214"/>
      <w:r>
        <w:rPr>
          <w:rFonts w:eastAsia="Times New Roman"/>
          <w:b/>
          <w:sz w:val="32"/>
          <w:szCs w:val="32"/>
        </w:rPr>
        <w:t>一、总则</w:t>
      </w:r>
      <w:bookmarkEnd w:id="1"/>
      <w:bookmarkEnd w:id="2"/>
      <w:bookmarkEnd w:id="3"/>
      <w:bookmarkEnd w:id="4"/>
    </w:p>
    <w:p w:rsidR="00BE57A3" w:rsidRDefault="00A5740D">
      <w:pPr>
        <w:spacing w:line="480" w:lineRule="exact"/>
        <w:ind w:firstLine="420"/>
        <w:outlineLvl w:val="3"/>
        <w:rPr>
          <w:rFonts w:ascii="Arial" w:eastAsia="黑体" w:hAnsi="黑体"/>
          <w:sz w:val="28"/>
          <w:szCs w:val="28"/>
        </w:rPr>
      </w:pPr>
      <w:bookmarkStart w:id="5" w:name="_Hlt16619475"/>
      <w:bookmarkStart w:id="6" w:name="_Toc20823276"/>
      <w:bookmarkStart w:id="7" w:name="_Toc16938520"/>
      <w:bookmarkStart w:id="8" w:name="_Toc513029204"/>
      <w:bookmarkEnd w:id="5"/>
      <w:r>
        <w:rPr>
          <w:rFonts w:ascii="Arial" w:eastAsia="黑体" w:hAnsi="黑体" w:hint="eastAsia"/>
          <w:sz w:val="28"/>
          <w:szCs w:val="28"/>
        </w:rPr>
        <w:t>（一）</w:t>
      </w:r>
      <w:r>
        <w:rPr>
          <w:rFonts w:ascii="Arial" w:eastAsia="黑体" w:hAnsi="黑体"/>
          <w:sz w:val="28"/>
          <w:szCs w:val="28"/>
        </w:rPr>
        <w:t>、</w:t>
      </w:r>
      <w:bookmarkEnd w:id="6"/>
      <w:bookmarkEnd w:id="7"/>
      <w:bookmarkEnd w:id="8"/>
      <w:r>
        <w:rPr>
          <w:rFonts w:ascii="Arial" w:eastAsia="黑体" w:hAnsi="黑体"/>
          <w:sz w:val="28"/>
          <w:szCs w:val="28"/>
        </w:rPr>
        <w:t>适用范围</w:t>
      </w:r>
    </w:p>
    <w:p w:rsidR="00BE57A3" w:rsidRDefault="00A5740D">
      <w:pPr>
        <w:pStyle w:val="Default"/>
        <w:spacing w:line="480" w:lineRule="exact"/>
        <w:ind w:firstLineChars="250" w:firstLine="700"/>
        <w:rPr>
          <w:rFonts w:ascii="宋体" w:hAnsi="宋体" w:cs="宋体"/>
          <w:color w:val="auto"/>
          <w:kern w:val="15"/>
          <w:position w:val="2"/>
          <w:sz w:val="28"/>
          <w:szCs w:val="28"/>
        </w:rPr>
      </w:pPr>
      <w:r>
        <w:rPr>
          <w:rFonts w:ascii="宋体" w:hAnsi="宋体" w:cs="宋体"/>
          <w:color w:val="auto"/>
          <w:kern w:val="15"/>
          <w:position w:val="2"/>
          <w:sz w:val="28"/>
          <w:szCs w:val="28"/>
        </w:rPr>
        <w:t>本</w:t>
      </w:r>
      <w:r>
        <w:rPr>
          <w:rFonts w:ascii="宋体" w:hAnsi="宋体" w:cs="宋体" w:hint="eastAsia"/>
          <w:color w:val="auto"/>
          <w:kern w:val="15"/>
          <w:position w:val="2"/>
          <w:sz w:val="28"/>
          <w:szCs w:val="28"/>
        </w:rPr>
        <w:t>次询价采购</w:t>
      </w:r>
      <w:r>
        <w:rPr>
          <w:rFonts w:ascii="宋体" w:hAnsi="宋体" w:cs="宋体"/>
          <w:color w:val="auto"/>
          <w:kern w:val="15"/>
          <w:position w:val="2"/>
          <w:sz w:val="28"/>
          <w:szCs w:val="28"/>
        </w:rPr>
        <w:t>文件（以下简称</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文件）仅适用此项目。</w:t>
      </w:r>
    </w:p>
    <w:p w:rsidR="00BE57A3" w:rsidRDefault="00A5740D">
      <w:pPr>
        <w:spacing w:line="480" w:lineRule="exact"/>
        <w:ind w:firstLine="420"/>
        <w:outlineLvl w:val="3"/>
        <w:rPr>
          <w:rFonts w:ascii="Arial" w:eastAsia="黑体" w:hAnsi="黑体"/>
          <w:sz w:val="28"/>
          <w:szCs w:val="28"/>
        </w:rPr>
      </w:pPr>
      <w:r>
        <w:rPr>
          <w:rFonts w:ascii="Arial" w:eastAsia="黑体" w:hAnsi="黑体" w:hint="eastAsia"/>
          <w:sz w:val="28"/>
          <w:szCs w:val="28"/>
        </w:rPr>
        <w:t>（二）</w:t>
      </w:r>
      <w:r>
        <w:rPr>
          <w:rFonts w:ascii="Arial" w:eastAsia="黑体" w:hAnsi="黑体"/>
          <w:sz w:val="28"/>
          <w:szCs w:val="28"/>
        </w:rPr>
        <w:t>、项目采购方式</w:t>
      </w:r>
    </w:p>
    <w:p w:rsidR="00BE57A3" w:rsidRDefault="00A5740D">
      <w:pPr>
        <w:pStyle w:val="Default"/>
        <w:spacing w:line="480" w:lineRule="exact"/>
        <w:ind w:firstLineChars="250" w:firstLine="700"/>
        <w:rPr>
          <w:rFonts w:ascii="宋体" w:hAnsi="宋体" w:cs="宋体"/>
          <w:color w:val="auto"/>
          <w:kern w:val="15"/>
          <w:position w:val="2"/>
        </w:rPr>
      </w:pPr>
      <w:r>
        <w:rPr>
          <w:rFonts w:ascii="宋体" w:hAnsi="宋体" w:cs="宋体"/>
          <w:color w:val="auto"/>
          <w:kern w:val="15"/>
          <w:position w:val="2"/>
          <w:sz w:val="28"/>
          <w:szCs w:val="28"/>
        </w:rPr>
        <w:t>本次采购采取</w:t>
      </w:r>
      <w:r>
        <w:rPr>
          <w:rFonts w:ascii="宋体" w:hAnsi="宋体" w:cs="宋体" w:hint="eastAsia"/>
          <w:color w:val="auto"/>
          <w:kern w:val="15"/>
          <w:position w:val="2"/>
          <w:sz w:val="28"/>
          <w:szCs w:val="28"/>
        </w:rPr>
        <w:t>询价采购</w:t>
      </w:r>
      <w:r>
        <w:rPr>
          <w:rFonts w:ascii="宋体" w:hAnsi="宋体" w:cs="宋体"/>
          <w:color w:val="auto"/>
          <w:kern w:val="15"/>
          <w:position w:val="2"/>
          <w:sz w:val="28"/>
          <w:szCs w:val="28"/>
        </w:rPr>
        <w:t>的方式。</w:t>
      </w:r>
    </w:p>
    <w:p w:rsidR="00BE57A3" w:rsidRDefault="00A5740D">
      <w:pPr>
        <w:spacing w:line="480" w:lineRule="exact"/>
        <w:ind w:firstLine="420"/>
        <w:outlineLvl w:val="3"/>
        <w:rPr>
          <w:rFonts w:ascii="Arial" w:eastAsia="黑体" w:hAnsi="黑体"/>
          <w:sz w:val="28"/>
          <w:szCs w:val="28"/>
        </w:rPr>
      </w:pPr>
      <w:bookmarkStart w:id="9" w:name="_Toc20823277"/>
      <w:bookmarkStart w:id="10" w:name="_Toc513029205"/>
      <w:bookmarkStart w:id="11" w:name="_Toc16938521"/>
      <w:r>
        <w:rPr>
          <w:rFonts w:ascii="Arial" w:eastAsia="黑体" w:hAnsi="黑体" w:hint="eastAsia"/>
          <w:sz w:val="28"/>
          <w:szCs w:val="28"/>
        </w:rPr>
        <w:t>（三）</w:t>
      </w:r>
      <w:r>
        <w:rPr>
          <w:rFonts w:ascii="Arial" w:eastAsia="黑体" w:hAnsi="黑体"/>
          <w:sz w:val="28"/>
          <w:szCs w:val="28"/>
        </w:rPr>
        <w:t>、合格的</w:t>
      </w:r>
      <w:bookmarkEnd w:id="9"/>
      <w:bookmarkEnd w:id="10"/>
      <w:bookmarkEnd w:id="11"/>
      <w:r>
        <w:rPr>
          <w:rFonts w:ascii="Arial" w:eastAsia="黑体" w:hAnsi="黑体"/>
          <w:sz w:val="28"/>
          <w:szCs w:val="28"/>
        </w:rPr>
        <w:t>询价供应商</w:t>
      </w:r>
    </w:p>
    <w:p w:rsidR="00BE57A3" w:rsidRDefault="00A5740D">
      <w:pPr>
        <w:pStyle w:val="Default"/>
        <w:spacing w:line="48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1</w:t>
      </w:r>
      <w:r>
        <w:rPr>
          <w:rFonts w:ascii="宋体" w:hAnsi="宋体" w:cs="宋体" w:hint="eastAsia"/>
          <w:color w:val="auto"/>
          <w:kern w:val="15"/>
          <w:position w:val="2"/>
          <w:sz w:val="28"/>
          <w:szCs w:val="28"/>
        </w:rPr>
        <w:t>、</w:t>
      </w:r>
      <w:r>
        <w:rPr>
          <w:rFonts w:ascii="宋体" w:hAnsi="宋体" w:cs="宋体"/>
          <w:color w:val="auto"/>
          <w:kern w:val="15"/>
          <w:position w:val="2"/>
          <w:sz w:val="28"/>
          <w:szCs w:val="28"/>
        </w:rPr>
        <w:t>满足本</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w:t>
      </w:r>
      <w:r>
        <w:rPr>
          <w:rFonts w:ascii="宋体" w:hAnsi="宋体" w:cs="宋体"/>
          <w:color w:val="auto"/>
          <w:kern w:val="15"/>
          <w:position w:val="2"/>
          <w:sz w:val="28"/>
          <w:szCs w:val="28"/>
        </w:rPr>
        <w:t>“</w:t>
      </w:r>
      <w:r>
        <w:rPr>
          <w:rFonts w:ascii="宋体" w:hAnsi="宋体" w:cs="宋体" w:hint="eastAsia"/>
          <w:color w:val="auto"/>
          <w:kern w:val="15"/>
          <w:position w:val="2"/>
          <w:sz w:val="28"/>
          <w:szCs w:val="28"/>
        </w:rPr>
        <w:t>询价</w:t>
      </w:r>
      <w:r>
        <w:rPr>
          <w:rFonts w:ascii="宋体" w:hAnsi="宋体" w:cs="宋体"/>
          <w:color w:val="auto"/>
          <w:kern w:val="15"/>
          <w:position w:val="2"/>
          <w:sz w:val="28"/>
          <w:szCs w:val="28"/>
        </w:rPr>
        <w:t>采购公告</w:t>
      </w:r>
      <w:r>
        <w:rPr>
          <w:rFonts w:ascii="宋体" w:hAnsi="宋体" w:cs="宋体"/>
          <w:color w:val="auto"/>
          <w:kern w:val="15"/>
          <w:position w:val="2"/>
          <w:sz w:val="28"/>
          <w:szCs w:val="28"/>
        </w:rPr>
        <w:t>”</w:t>
      </w:r>
      <w:r>
        <w:rPr>
          <w:rFonts w:ascii="宋体" w:hAnsi="宋体" w:cs="宋体"/>
          <w:color w:val="auto"/>
          <w:kern w:val="15"/>
          <w:position w:val="2"/>
          <w:sz w:val="28"/>
          <w:szCs w:val="28"/>
        </w:rPr>
        <w:t>中合格询价供应商资格要求的规定。</w:t>
      </w:r>
    </w:p>
    <w:p w:rsidR="00BE57A3" w:rsidRDefault="00A5740D">
      <w:pPr>
        <w:pStyle w:val="Default"/>
        <w:spacing w:line="48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2</w:t>
      </w:r>
      <w:r>
        <w:rPr>
          <w:rFonts w:ascii="宋体" w:hAnsi="宋体" w:cs="宋体" w:hint="eastAsia"/>
          <w:color w:val="auto"/>
          <w:kern w:val="15"/>
          <w:position w:val="2"/>
          <w:sz w:val="28"/>
          <w:szCs w:val="28"/>
        </w:rPr>
        <w:t>、</w:t>
      </w:r>
      <w:r>
        <w:rPr>
          <w:rFonts w:ascii="宋体" w:hAnsi="宋体" w:cs="宋体"/>
          <w:color w:val="auto"/>
          <w:kern w:val="15"/>
          <w:position w:val="2"/>
          <w:sz w:val="28"/>
          <w:szCs w:val="28"/>
        </w:rPr>
        <w:t xml:space="preserve"> </w:t>
      </w:r>
      <w:r>
        <w:rPr>
          <w:rFonts w:ascii="宋体" w:hAnsi="宋体" w:cs="宋体"/>
          <w:color w:val="auto"/>
          <w:kern w:val="15"/>
          <w:position w:val="2"/>
          <w:sz w:val="28"/>
          <w:szCs w:val="28"/>
        </w:rPr>
        <w:t>满足本</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文件实质性要求和条件的规定。</w:t>
      </w:r>
    </w:p>
    <w:p w:rsidR="00BE57A3" w:rsidRDefault="00A5740D">
      <w:pPr>
        <w:spacing w:line="480" w:lineRule="exact"/>
        <w:ind w:firstLine="420"/>
        <w:outlineLvl w:val="3"/>
        <w:rPr>
          <w:rFonts w:ascii="Arial" w:eastAsia="黑体" w:hAnsi="黑体"/>
          <w:sz w:val="28"/>
          <w:szCs w:val="28"/>
        </w:rPr>
      </w:pPr>
      <w:bookmarkStart w:id="12" w:name="_Toc462564067"/>
      <w:bookmarkStart w:id="13" w:name="_Toc513029207"/>
      <w:bookmarkStart w:id="14" w:name="_Toc16938523"/>
      <w:bookmarkStart w:id="15" w:name="_Toc20823279"/>
      <w:r>
        <w:rPr>
          <w:rFonts w:ascii="Arial" w:eastAsia="黑体" w:hAnsi="黑体" w:hint="eastAsia"/>
          <w:sz w:val="28"/>
          <w:szCs w:val="28"/>
        </w:rPr>
        <w:t>（四）</w:t>
      </w:r>
      <w:r>
        <w:rPr>
          <w:rFonts w:ascii="Arial" w:eastAsia="黑体" w:hAnsi="黑体"/>
          <w:sz w:val="28"/>
          <w:szCs w:val="28"/>
        </w:rPr>
        <w:t>、参加</w:t>
      </w:r>
      <w:r>
        <w:rPr>
          <w:rFonts w:ascii="Arial" w:eastAsia="黑体" w:hAnsi="黑体" w:hint="eastAsia"/>
          <w:sz w:val="28"/>
          <w:szCs w:val="28"/>
        </w:rPr>
        <w:t>询价</w:t>
      </w:r>
      <w:r>
        <w:rPr>
          <w:rFonts w:ascii="Arial" w:eastAsia="黑体" w:hAnsi="黑体"/>
          <w:sz w:val="28"/>
          <w:szCs w:val="28"/>
        </w:rPr>
        <w:t>费用</w:t>
      </w:r>
      <w:bookmarkEnd w:id="12"/>
      <w:bookmarkEnd w:id="13"/>
      <w:bookmarkEnd w:id="14"/>
      <w:bookmarkEnd w:id="15"/>
    </w:p>
    <w:p w:rsidR="00BE57A3" w:rsidRDefault="00A5740D">
      <w:pPr>
        <w:pStyle w:val="Default"/>
        <w:spacing w:line="480" w:lineRule="exact"/>
        <w:ind w:firstLineChars="250" w:firstLine="700"/>
        <w:rPr>
          <w:rFonts w:ascii="宋体" w:hAnsi="宋体" w:cs="宋体"/>
          <w:b/>
          <w:bCs/>
          <w:color w:val="auto"/>
          <w:kern w:val="15"/>
          <w:position w:val="2"/>
          <w:sz w:val="28"/>
          <w:szCs w:val="28"/>
        </w:rPr>
      </w:pPr>
      <w:r>
        <w:rPr>
          <w:rFonts w:ascii="宋体" w:hAnsi="宋体" w:cs="宋体" w:hint="eastAsia"/>
          <w:color w:val="auto"/>
          <w:kern w:val="15"/>
          <w:position w:val="2"/>
          <w:sz w:val="28"/>
          <w:szCs w:val="28"/>
        </w:rPr>
        <w:t>1</w:t>
      </w:r>
      <w:r>
        <w:rPr>
          <w:rFonts w:ascii="宋体" w:hAnsi="宋体" w:cs="宋体" w:hint="eastAsia"/>
          <w:color w:val="auto"/>
          <w:kern w:val="15"/>
          <w:position w:val="2"/>
          <w:sz w:val="28"/>
          <w:szCs w:val="28"/>
        </w:rPr>
        <w:t>、</w:t>
      </w:r>
      <w:r>
        <w:rPr>
          <w:rFonts w:ascii="宋体" w:hAnsi="宋体" w:cs="宋体"/>
          <w:color w:val="auto"/>
          <w:kern w:val="15"/>
          <w:position w:val="2"/>
          <w:sz w:val="28"/>
          <w:szCs w:val="28"/>
        </w:rPr>
        <w:t xml:space="preserve"> </w:t>
      </w:r>
      <w:r>
        <w:rPr>
          <w:rFonts w:ascii="宋体" w:hAnsi="宋体" w:cs="宋体"/>
          <w:color w:val="auto"/>
          <w:kern w:val="15"/>
          <w:position w:val="2"/>
          <w:sz w:val="28"/>
          <w:szCs w:val="28"/>
        </w:rPr>
        <w:t>参加询价供应商应自行承担所有与参加</w:t>
      </w:r>
      <w:r>
        <w:rPr>
          <w:rFonts w:ascii="宋体" w:hAnsi="宋体" w:cs="宋体" w:hint="eastAsia"/>
          <w:color w:val="auto"/>
          <w:kern w:val="15"/>
          <w:position w:val="2"/>
          <w:sz w:val="28"/>
          <w:szCs w:val="28"/>
        </w:rPr>
        <w:t>询价</w:t>
      </w:r>
      <w:r>
        <w:rPr>
          <w:rFonts w:ascii="宋体" w:hAnsi="宋体" w:cs="宋体"/>
          <w:color w:val="auto"/>
          <w:kern w:val="15"/>
          <w:position w:val="2"/>
          <w:sz w:val="28"/>
          <w:szCs w:val="28"/>
        </w:rPr>
        <w:t>有关的费用，无论</w:t>
      </w:r>
      <w:r>
        <w:rPr>
          <w:rFonts w:ascii="宋体" w:hAnsi="宋体" w:cs="宋体" w:hint="eastAsia"/>
          <w:color w:val="auto"/>
          <w:kern w:val="15"/>
          <w:position w:val="2"/>
          <w:sz w:val="28"/>
          <w:szCs w:val="28"/>
        </w:rPr>
        <w:t>询价</w:t>
      </w:r>
      <w:r>
        <w:rPr>
          <w:rFonts w:ascii="宋体" w:hAnsi="宋体" w:cs="宋体"/>
          <w:color w:val="auto"/>
          <w:kern w:val="15"/>
          <w:position w:val="2"/>
          <w:sz w:val="28"/>
          <w:szCs w:val="28"/>
        </w:rPr>
        <w:t>过程中的做法和结果如何，</w:t>
      </w:r>
      <w:r>
        <w:rPr>
          <w:rFonts w:ascii="宋体" w:hAnsi="宋体" w:cs="宋体" w:hint="eastAsia"/>
          <w:color w:val="auto"/>
          <w:kern w:val="15"/>
          <w:position w:val="2"/>
          <w:sz w:val="28"/>
          <w:szCs w:val="28"/>
        </w:rPr>
        <w:t>采购人盐城幼儿师范高等专科学校</w:t>
      </w:r>
      <w:r>
        <w:rPr>
          <w:rFonts w:ascii="宋体" w:hAnsi="宋体" w:cs="宋体"/>
          <w:color w:val="auto"/>
          <w:kern w:val="15"/>
          <w:position w:val="2"/>
          <w:sz w:val="28"/>
          <w:szCs w:val="28"/>
        </w:rPr>
        <w:t>（以下简称采购</w:t>
      </w:r>
      <w:r>
        <w:rPr>
          <w:rFonts w:ascii="宋体" w:hAnsi="宋体" w:cs="宋体" w:hint="eastAsia"/>
          <w:color w:val="auto"/>
          <w:kern w:val="15"/>
          <w:position w:val="2"/>
          <w:sz w:val="28"/>
          <w:szCs w:val="28"/>
        </w:rPr>
        <w:t>人</w:t>
      </w:r>
      <w:r>
        <w:rPr>
          <w:rFonts w:ascii="宋体" w:hAnsi="宋体" w:cs="宋体"/>
          <w:color w:val="auto"/>
          <w:kern w:val="15"/>
          <w:position w:val="2"/>
          <w:sz w:val="28"/>
          <w:szCs w:val="28"/>
        </w:rPr>
        <w:t>）在任何情况下均无义务和责任承担这些费用。</w:t>
      </w:r>
    </w:p>
    <w:p w:rsidR="00BE57A3" w:rsidRDefault="00A5740D">
      <w:pPr>
        <w:spacing w:line="480" w:lineRule="exact"/>
        <w:ind w:firstLine="480"/>
        <w:rPr>
          <w:rFonts w:ascii="黑体" w:hAnsi="宋体"/>
          <w:sz w:val="28"/>
          <w:szCs w:val="28"/>
        </w:rPr>
      </w:pPr>
      <w:r>
        <w:rPr>
          <w:rFonts w:ascii="宋体" w:hAnsi="宋体" w:hint="eastAsia"/>
          <w:b/>
          <w:sz w:val="30"/>
          <w:szCs w:val="30"/>
        </w:rPr>
        <w:t>（五）</w:t>
      </w:r>
      <w:r>
        <w:rPr>
          <w:rFonts w:ascii="宋体" w:eastAsia="黑体" w:hAnsi="黑体"/>
          <w:b/>
          <w:sz w:val="30"/>
          <w:szCs w:val="30"/>
        </w:rPr>
        <w:t>、</w:t>
      </w:r>
      <w:r>
        <w:rPr>
          <w:rFonts w:ascii="黑体" w:eastAsia="黑体" w:hAnsi="黑体" w:hint="eastAsia"/>
          <w:sz w:val="28"/>
          <w:szCs w:val="28"/>
        </w:rPr>
        <w:t>采购</w:t>
      </w:r>
      <w:r>
        <w:rPr>
          <w:rFonts w:ascii="黑体" w:eastAsia="黑体" w:hAnsi="黑体"/>
          <w:sz w:val="28"/>
          <w:szCs w:val="28"/>
        </w:rPr>
        <w:t>文件的约束力</w:t>
      </w:r>
    </w:p>
    <w:p w:rsidR="00BE57A3" w:rsidRDefault="00A5740D">
      <w:pPr>
        <w:pStyle w:val="Default"/>
        <w:spacing w:line="480" w:lineRule="exact"/>
        <w:ind w:firstLineChars="250" w:firstLine="700"/>
        <w:rPr>
          <w:rFonts w:ascii="宋体" w:hAnsi="宋体" w:cs="宋体"/>
          <w:color w:val="auto"/>
          <w:kern w:val="15"/>
          <w:position w:val="2"/>
        </w:rPr>
      </w:pPr>
      <w:r>
        <w:rPr>
          <w:rFonts w:ascii="宋体" w:hAnsi="宋体" w:cs="宋体"/>
          <w:color w:val="auto"/>
          <w:kern w:val="15"/>
          <w:position w:val="2"/>
          <w:sz w:val="28"/>
          <w:szCs w:val="28"/>
        </w:rPr>
        <w:t>供应商一旦下载了本</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文件并决定参加</w:t>
      </w:r>
      <w:r>
        <w:rPr>
          <w:rFonts w:ascii="宋体" w:hAnsi="宋体" w:cs="宋体" w:hint="eastAsia"/>
          <w:color w:val="auto"/>
          <w:kern w:val="15"/>
          <w:position w:val="2"/>
          <w:sz w:val="28"/>
          <w:szCs w:val="28"/>
        </w:rPr>
        <w:t>询价</w:t>
      </w:r>
      <w:r>
        <w:rPr>
          <w:rFonts w:ascii="宋体" w:hAnsi="宋体" w:cs="宋体"/>
          <w:color w:val="auto"/>
          <w:kern w:val="15"/>
          <w:position w:val="2"/>
          <w:sz w:val="28"/>
          <w:szCs w:val="28"/>
        </w:rPr>
        <w:t>，即被认为接受了本</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文件的规定和约束，并且视为自</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公告期限届满之日起知道或应当知道自身权益是否受到了损害。</w:t>
      </w:r>
    </w:p>
    <w:p w:rsidR="00BE57A3" w:rsidRDefault="00A5740D">
      <w:pPr>
        <w:spacing w:line="480" w:lineRule="exact"/>
        <w:ind w:firstLine="420"/>
        <w:outlineLvl w:val="3"/>
        <w:rPr>
          <w:rFonts w:ascii="宋体" w:hAnsi="宋体"/>
          <w:sz w:val="28"/>
          <w:szCs w:val="28"/>
        </w:rPr>
      </w:pPr>
      <w:r>
        <w:rPr>
          <w:rFonts w:ascii="宋体" w:hAnsi="宋体" w:hint="eastAsia"/>
          <w:b/>
          <w:sz w:val="30"/>
          <w:szCs w:val="30"/>
        </w:rPr>
        <w:t>（六）</w:t>
      </w:r>
      <w:r>
        <w:rPr>
          <w:rFonts w:ascii="宋体" w:eastAsia="黑体" w:hAnsi="黑体"/>
          <w:sz w:val="28"/>
          <w:szCs w:val="28"/>
        </w:rPr>
        <w:t>、</w:t>
      </w:r>
      <w:r>
        <w:rPr>
          <w:rFonts w:ascii="宋体" w:eastAsia="黑体" w:hAnsi="黑体" w:hint="eastAsia"/>
          <w:sz w:val="28"/>
          <w:szCs w:val="28"/>
        </w:rPr>
        <w:t>采购</w:t>
      </w:r>
      <w:r>
        <w:rPr>
          <w:rFonts w:ascii="宋体" w:eastAsia="黑体" w:hAnsi="黑体"/>
          <w:sz w:val="28"/>
          <w:szCs w:val="28"/>
        </w:rPr>
        <w:t>文件的询问及修改</w:t>
      </w:r>
    </w:p>
    <w:p w:rsidR="00BE57A3" w:rsidRDefault="00A5740D">
      <w:pPr>
        <w:pStyle w:val="Default"/>
        <w:spacing w:line="480" w:lineRule="exact"/>
        <w:ind w:firstLineChars="250" w:firstLine="700"/>
        <w:rPr>
          <w:rFonts w:ascii="宋体" w:hAnsi="宋体" w:cs="宋体"/>
          <w:color w:val="auto"/>
          <w:kern w:val="15"/>
          <w:position w:val="2"/>
          <w:sz w:val="28"/>
          <w:szCs w:val="28"/>
        </w:rPr>
      </w:pPr>
      <w:bookmarkStart w:id="16" w:name="_Toc120614215"/>
      <w:bookmarkStart w:id="17" w:name="_Toc20823281"/>
      <w:bookmarkStart w:id="18" w:name="_Toc513029209"/>
      <w:bookmarkStart w:id="19" w:name="_Toc16938525"/>
      <w:r>
        <w:rPr>
          <w:rFonts w:ascii="宋体" w:hAnsi="宋体" w:cs="宋体" w:hint="eastAsia"/>
          <w:color w:val="auto"/>
          <w:kern w:val="15"/>
          <w:position w:val="2"/>
          <w:sz w:val="28"/>
          <w:szCs w:val="28"/>
        </w:rPr>
        <w:t>1</w:t>
      </w:r>
      <w:r>
        <w:rPr>
          <w:rFonts w:ascii="宋体" w:hAnsi="宋体" w:cs="宋体" w:hint="eastAsia"/>
          <w:color w:val="auto"/>
          <w:kern w:val="15"/>
          <w:position w:val="2"/>
          <w:sz w:val="28"/>
          <w:szCs w:val="28"/>
        </w:rPr>
        <w:t>、</w:t>
      </w:r>
      <w:r>
        <w:rPr>
          <w:rFonts w:ascii="宋体" w:hAnsi="宋体" w:cs="宋体"/>
          <w:color w:val="auto"/>
          <w:kern w:val="15"/>
          <w:position w:val="2"/>
          <w:sz w:val="28"/>
          <w:szCs w:val="28"/>
        </w:rPr>
        <w:t>任何要求对</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文件进行询问的供应商，均应在提交首次响应文件截止时间</w:t>
      </w:r>
      <w:r>
        <w:rPr>
          <w:rFonts w:ascii="宋体" w:hAnsi="宋体" w:cs="宋体" w:hint="eastAsia"/>
          <w:color w:val="auto"/>
          <w:kern w:val="15"/>
          <w:position w:val="2"/>
          <w:sz w:val="28"/>
          <w:szCs w:val="28"/>
        </w:rPr>
        <w:t>1</w:t>
      </w:r>
      <w:r>
        <w:rPr>
          <w:rFonts w:ascii="宋体" w:hAnsi="宋体" w:cs="宋体"/>
          <w:color w:val="auto"/>
          <w:kern w:val="15"/>
          <w:position w:val="2"/>
          <w:sz w:val="28"/>
          <w:szCs w:val="28"/>
        </w:rPr>
        <w:t>个工作日前按采购公告中的通讯地址，向采购人提出。提交首次响应文件截止之日前，采购</w:t>
      </w:r>
      <w:r>
        <w:rPr>
          <w:rFonts w:ascii="宋体" w:hAnsi="宋体" w:cs="宋体" w:hint="eastAsia"/>
          <w:color w:val="auto"/>
          <w:kern w:val="15"/>
          <w:position w:val="2"/>
          <w:sz w:val="28"/>
          <w:szCs w:val="28"/>
        </w:rPr>
        <w:t>人</w:t>
      </w:r>
      <w:r>
        <w:rPr>
          <w:rFonts w:ascii="宋体" w:hAnsi="宋体" w:cs="宋体"/>
          <w:color w:val="auto"/>
          <w:kern w:val="15"/>
          <w:position w:val="2"/>
          <w:sz w:val="28"/>
          <w:szCs w:val="28"/>
        </w:rPr>
        <w:t>可以对已发出的</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文件进行必要的澄清或者修改，澄清或者修改的内容作为</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文件的组成部分。澄清或者修改的内容可能影响响应文件编制的，采购</w:t>
      </w:r>
      <w:r>
        <w:rPr>
          <w:rFonts w:ascii="宋体" w:hAnsi="宋体" w:cs="宋体" w:hint="eastAsia"/>
          <w:color w:val="auto"/>
          <w:kern w:val="15"/>
          <w:position w:val="2"/>
          <w:sz w:val="28"/>
          <w:szCs w:val="28"/>
        </w:rPr>
        <w:t>人</w:t>
      </w:r>
      <w:r>
        <w:rPr>
          <w:rFonts w:ascii="宋体" w:hAnsi="宋体" w:cs="宋体"/>
          <w:color w:val="auto"/>
          <w:kern w:val="15"/>
          <w:position w:val="2"/>
          <w:sz w:val="28"/>
          <w:szCs w:val="28"/>
        </w:rPr>
        <w:t>将在提交首次响应文件截止时间至少</w:t>
      </w:r>
      <w:r>
        <w:rPr>
          <w:rFonts w:ascii="宋体" w:hAnsi="宋体" w:cs="宋体" w:hint="eastAsia"/>
          <w:color w:val="auto"/>
          <w:kern w:val="15"/>
          <w:position w:val="2"/>
          <w:sz w:val="28"/>
          <w:szCs w:val="28"/>
        </w:rPr>
        <w:t>3</w:t>
      </w:r>
      <w:r>
        <w:rPr>
          <w:rFonts w:ascii="宋体" w:hAnsi="宋体" w:cs="宋体"/>
          <w:color w:val="auto"/>
          <w:kern w:val="15"/>
          <w:position w:val="2"/>
          <w:sz w:val="28"/>
          <w:szCs w:val="28"/>
        </w:rPr>
        <w:t>个工作日前，在</w:t>
      </w:r>
      <w:r>
        <w:rPr>
          <w:rFonts w:ascii="宋体" w:hAnsi="宋体" w:cs="宋体" w:hint="eastAsia"/>
          <w:color w:val="auto"/>
          <w:kern w:val="15"/>
          <w:position w:val="2"/>
          <w:sz w:val="28"/>
          <w:szCs w:val="28"/>
        </w:rPr>
        <w:t>盐城幼儿师范高等专科学校网站【</w:t>
      </w:r>
      <w:r>
        <w:rPr>
          <w:rFonts w:ascii="宋体" w:hAnsi="宋体" w:cs="宋体" w:hint="eastAsia"/>
          <w:color w:val="auto"/>
          <w:kern w:val="15"/>
          <w:position w:val="2"/>
          <w:sz w:val="28"/>
          <w:szCs w:val="28"/>
        </w:rPr>
        <w:t>www.yyz.edu.cn</w:t>
      </w:r>
      <w:r>
        <w:rPr>
          <w:rFonts w:ascii="宋体" w:hAnsi="宋体" w:cs="宋体" w:hint="eastAsia"/>
          <w:color w:val="auto"/>
          <w:kern w:val="15"/>
          <w:position w:val="2"/>
          <w:sz w:val="28"/>
          <w:szCs w:val="28"/>
        </w:rPr>
        <w:t>】</w:t>
      </w:r>
      <w:r>
        <w:rPr>
          <w:rFonts w:ascii="宋体" w:hAnsi="宋体" w:cs="宋体"/>
          <w:color w:val="auto"/>
          <w:kern w:val="15"/>
          <w:position w:val="2"/>
          <w:sz w:val="28"/>
          <w:szCs w:val="28"/>
        </w:rPr>
        <w:t>上发布书面更正公告形式通知所有</w:t>
      </w:r>
      <w:r>
        <w:rPr>
          <w:rFonts w:ascii="宋体" w:hAnsi="宋体" w:cs="宋体" w:hint="eastAsia"/>
          <w:color w:val="auto"/>
          <w:kern w:val="15"/>
          <w:position w:val="2"/>
          <w:sz w:val="28"/>
          <w:szCs w:val="28"/>
        </w:rPr>
        <w:t>可能</w:t>
      </w:r>
      <w:r>
        <w:rPr>
          <w:rFonts w:ascii="宋体" w:hAnsi="宋体" w:cs="宋体"/>
          <w:color w:val="auto"/>
          <w:kern w:val="15"/>
          <w:position w:val="2"/>
          <w:sz w:val="28"/>
          <w:szCs w:val="28"/>
        </w:rPr>
        <w:t>获取</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文件的供应商。不足</w:t>
      </w:r>
      <w:r>
        <w:rPr>
          <w:rFonts w:ascii="宋体" w:hAnsi="宋体" w:cs="宋体" w:hint="eastAsia"/>
          <w:color w:val="auto"/>
          <w:kern w:val="15"/>
          <w:position w:val="2"/>
          <w:sz w:val="28"/>
          <w:szCs w:val="28"/>
        </w:rPr>
        <w:t>3</w:t>
      </w:r>
      <w:r>
        <w:rPr>
          <w:rFonts w:ascii="宋体" w:hAnsi="宋体" w:cs="宋体"/>
          <w:color w:val="auto"/>
          <w:kern w:val="15"/>
          <w:position w:val="2"/>
          <w:sz w:val="28"/>
          <w:szCs w:val="28"/>
        </w:rPr>
        <w:t>个工作日的，采购</w:t>
      </w:r>
      <w:r>
        <w:rPr>
          <w:rFonts w:ascii="宋体" w:hAnsi="宋体" w:cs="宋体" w:hint="eastAsia"/>
          <w:color w:val="auto"/>
          <w:kern w:val="15"/>
          <w:position w:val="2"/>
          <w:sz w:val="28"/>
          <w:szCs w:val="28"/>
        </w:rPr>
        <w:t>人</w:t>
      </w:r>
      <w:r>
        <w:rPr>
          <w:rFonts w:ascii="宋体" w:hAnsi="宋体" w:cs="宋体"/>
          <w:color w:val="auto"/>
          <w:kern w:val="15"/>
          <w:position w:val="2"/>
          <w:sz w:val="28"/>
          <w:szCs w:val="28"/>
        </w:rPr>
        <w:t>应当顺延提交首次响应文件截止时间。</w:t>
      </w:r>
    </w:p>
    <w:p w:rsidR="00BE57A3" w:rsidRDefault="00A5740D">
      <w:pPr>
        <w:pStyle w:val="Default"/>
        <w:spacing w:line="48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lastRenderedPageBreak/>
        <w:t>2</w:t>
      </w:r>
      <w:r>
        <w:rPr>
          <w:rFonts w:ascii="宋体" w:hAnsi="宋体" w:cs="宋体" w:hint="eastAsia"/>
          <w:color w:val="auto"/>
          <w:kern w:val="15"/>
          <w:position w:val="2"/>
          <w:sz w:val="28"/>
          <w:szCs w:val="28"/>
        </w:rPr>
        <w:t>、</w:t>
      </w:r>
      <w:r>
        <w:rPr>
          <w:rFonts w:ascii="宋体" w:hAnsi="宋体" w:cs="宋体"/>
          <w:color w:val="auto"/>
          <w:kern w:val="15"/>
          <w:position w:val="2"/>
          <w:sz w:val="28"/>
          <w:szCs w:val="28"/>
        </w:rPr>
        <w:t>凡在规定时间内未对本次</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提出书面质疑的询价供应商，采购人视为对采购文件无异议或认可解释权属采购人。</w:t>
      </w:r>
    </w:p>
    <w:p w:rsidR="00BE57A3" w:rsidRDefault="00A5740D">
      <w:pPr>
        <w:spacing w:line="480" w:lineRule="exact"/>
        <w:ind w:firstLine="321"/>
        <w:outlineLvl w:val="2"/>
        <w:rPr>
          <w:b/>
          <w:sz w:val="32"/>
          <w:szCs w:val="32"/>
        </w:rPr>
      </w:pPr>
      <w:r>
        <w:rPr>
          <w:rFonts w:eastAsia="Times New Roman"/>
          <w:b/>
          <w:sz w:val="32"/>
          <w:szCs w:val="32"/>
        </w:rPr>
        <w:t>二、</w:t>
      </w:r>
      <w:bookmarkEnd w:id="16"/>
      <w:bookmarkEnd w:id="17"/>
      <w:bookmarkEnd w:id="18"/>
      <w:bookmarkEnd w:id="19"/>
      <w:r>
        <w:rPr>
          <w:rFonts w:eastAsia="Times New Roman"/>
          <w:b/>
          <w:sz w:val="32"/>
          <w:szCs w:val="32"/>
        </w:rPr>
        <w:t>响应文件的编制</w:t>
      </w:r>
    </w:p>
    <w:p w:rsidR="00BE57A3" w:rsidRDefault="00A5740D">
      <w:pPr>
        <w:pStyle w:val="Default"/>
        <w:spacing w:line="48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（一）</w:t>
      </w:r>
      <w:r>
        <w:rPr>
          <w:rFonts w:ascii="宋体" w:hAnsi="宋体" w:cs="宋体"/>
          <w:color w:val="auto"/>
          <w:kern w:val="15"/>
          <w:position w:val="2"/>
          <w:sz w:val="28"/>
          <w:szCs w:val="28"/>
        </w:rPr>
        <w:t>、响应文件份数和签署</w:t>
      </w:r>
    </w:p>
    <w:p w:rsidR="00BE57A3" w:rsidRDefault="00A5740D">
      <w:pPr>
        <w:snapToGrid w:val="0"/>
        <w:spacing w:line="480" w:lineRule="exact"/>
        <w:ind w:firstLine="480"/>
        <w:rPr>
          <w:rFonts w:ascii="宋体"/>
          <w:sz w:val="28"/>
          <w:szCs w:val="28"/>
        </w:rPr>
      </w:pPr>
      <w:bookmarkStart w:id="20" w:name="_Toc513029217"/>
      <w:bookmarkStart w:id="21" w:name="_Toc61149557"/>
      <w:r>
        <w:rPr>
          <w:rFonts w:ascii="宋体" w:hAnsi="宋体" w:hint="eastAsia"/>
          <w:sz w:val="28"/>
          <w:szCs w:val="28"/>
        </w:rPr>
        <w:t>1</w:t>
      </w:r>
      <w:r>
        <w:rPr>
          <w:rFonts w:ascii="宋体" w:hAnsi="宋体" w:hint="eastAsia"/>
          <w:sz w:val="28"/>
          <w:szCs w:val="28"/>
        </w:rPr>
        <w:t>、</w:t>
      </w:r>
      <w:r>
        <w:rPr>
          <w:rFonts w:ascii="宋体" w:eastAsia="Times New Roman"/>
          <w:sz w:val="28"/>
          <w:szCs w:val="28"/>
        </w:rPr>
        <w:t>参加询价供应商应严格按照采购公告要求准备</w:t>
      </w:r>
      <w:r>
        <w:rPr>
          <w:rFonts w:ascii="宋体" w:hint="eastAsia"/>
          <w:sz w:val="28"/>
          <w:szCs w:val="28"/>
        </w:rPr>
        <w:t>询价</w:t>
      </w:r>
      <w:r>
        <w:rPr>
          <w:rFonts w:ascii="宋体" w:eastAsia="Times New Roman"/>
          <w:sz w:val="28"/>
          <w:szCs w:val="28"/>
        </w:rPr>
        <w:t>响应文件（以下简称响应文件），每份响应文件须清楚地标明</w:t>
      </w:r>
      <w:r>
        <w:rPr>
          <w:rFonts w:ascii="宋体" w:eastAsia="Times New Roman"/>
          <w:sz w:val="28"/>
          <w:szCs w:val="28"/>
        </w:rPr>
        <w:t>“</w:t>
      </w:r>
      <w:r>
        <w:rPr>
          <w:rFonts w:ascii="宋体" w:eastAsia="Times New Roman"/>
          <w:sz w:val="28"/>
          <w:szCs w:val="28"/>
        </w:rPr>
        <w:t>正本</w:t>
      </w:r>
      <w:r>
        <w:rPr>
          <w:rFonts w:ascii="宋体" w:eastAsia="Times New Roman"/>
          <w:sz w:val="28"/>
          <w:szCs w:val="28"/>
        </w:rPr>
        <w:t>”</w:t>
      </w:r>
      <w:r>
        <w:rPr>
          <w:rFonts w:ascii="宋体" w:eastAsia="Times New Roman"/>
          <w:sz w:val="28"/>
          <w:szCs w:val="28"/>
        </w:rPr>
        <w:t>或</w:t>
      </w:r>
      <w:r>
        <w:rPr>
          <w:rFonts w:ascii="宋体" w:eastAsia="Times New Roman"/>
          <w:sz w:val="28"/>
          <w:szCs w:val="28"/>
        </w:rPr>
        <w:t>“</w:t>
      </w:r>
      <w:r>
        <w:rPr>
          <w:rFonts w:ascii="宋体" w:eastAsia="Times New Roman"/>
          <w:sz w:val="28"/>
          <w:szCs w:val="28"/>
        </w:rPr>
        <w:t>副本</w:t>
      </w:r>
      <w:r>
        <w:rPr>
          <w:rFonts w:ascii="宋体" w:eastAsia="Times New Roman"/>
          <w:sz w:val="28"/>
          <w:szCs w:val="28"/>
        </w:rPr>
        <w:t>”</w:t>
      </w:r>
      <w:r>
        <w:rPr>
          <w:rFonts w:ascii="宋体" w:eastAsia="Times New Roman"/>
          <w:sz w:val="28"/>
          <w:szCs w:val="28"/>
        </w:rPr>
        <w:t>字样。一旦正本和副本不符，以正本为准</w:t>
      </w:r>
      <w:r>
        <w:rPr>
          <w:rFonts w:ascii="宋体" w:hint="eastAsia"/>
          <w:sz w:val="28"/>
          <w:szCs w:val="28"/>
        </w:rPr>
        <w:t>。</w:t>
      </w:r>
    </w:p>
    <w:p w:rsidR="00BE57A3" w:rsidRDefault="00A5740D">
      <w:pPr>
        <w:snapToGrid w:val="0"/>
        <w:spacing w:line="480" w:lineRule="exact"/>
        <w:ind w:firstLine="480"/>
        <w:rPr>
          <w:rFonts w:ascii="宋体"/>
          <w:sz w:val="28"/>
          <w:szCs w:val="28"/>
        </w:rPr>
      </w:pPr>
      <w:r>
        <w:rPr>
          <w:rFonts w:ascii="宋体" w:hint="eastAsia"/>
          <w:sz w:val="28"/>
          <w:szCs w:val="28"/>
        </w:rPr>
        <w:t>2</w:t>
      </w:r>
      <w:r>
        <w:rPr>
          <w:rFonts w:ascii="宋体" w:hint="eastAsia"/>
          <w:sz w:val="28"/>
          <w:szCs w:val="28"/>
        </w:rPr>
        <w:t>、</w:t>
      </w:r>
      <w:r>
        <w:rPr>
          <w:rFonts w:ascii="宋体" w:eastAsia="Times New Roman"/>
          <w:sz w:val="28"/>
          <w:szCs w:val="28"/>
        </w:rPr>
        <w:t>响应文件的正本和所有的副本均需打印或复印。响应文件正本中，</w:t>
      </w:r>
      <w:r>
        <w:rPr>
          <w:rFonts w:ascii="宋体" w:hint="eastAsia"/>
          <w:sz w:val="28"/>
          <w:szCs w:val="28"/>
        </w:rPr>
        <w:t>采购</w:t>
      </w:r>
      <w:r>
        <w:rPr>
          <w:rFonts w:ascii="宋体" w:eastAsia="Times New Roman"/>
          <w:sz w:val="28"/>
          <w:szCs w:val="28"/>
        </w:rPr>
        <w:t>文件要求提供原件的必须按照要求提供，文字材料需打印或用不褪色墨水书写，响应文件正本须经法定代表人或授权代表签字和加盖询价供应商公章。本</w:t>
      </w:r>
      <w:r>
        <w:rPr>
          <w:rFonts w:ascii="宋体" w:hint="eastAsia"/>
          <w:sz w:val="28"/>
          <w:szCs w:val="28"/>
        </w:rPr>
        <w:t>采购</w:t>
      </w:r>
      <w:r>
        <w:rPr>
          <w:rFonts w:ascii="宋体" w:eastAsia="Times New Roman"/>
          <w:sz w:val="28"/>
          <w:szCs w:val="28"/>
        </w:rPr>
        <w:t>文件所表述（指定）的公章是指刻有供应商法定名称的印章，不包括合同、财务、税务、发票等形式的业务专用章。</w:t>
      </w:r>
    </w:p>
    <w:p w:rsidR="00BE57A3" w:rsidRDefault="00A5740D">
      <w:pPr>
        <w:snapToGrid w:val="0"/>
        <w:spacing w:line="480" w:lineRule="exact"/>
        <w:ind w:firstLine="420"/>
        <w:rPr>
          <w:rFonts w:ascii="宋体"/>
          <w:sz w:val="28"/>
          <w:szCs w:val="28"/>
        </w:rPr>
      </w:pPr>
      <w:r>
        <w:rPr>
          <w:rFonts w:ascii="宋体" w:hAnsi="宋体" w:hint="eastAsia"/>
          <w:sz w:val="28"/>
          <w:szCs w:val="28"/>
        </w:rPr>
        <w:t>3</w:t>
      </w:r>
      <w:r>
        <w:rPr>
          <w:rFonts w:ascii="宋体" w:hAnsi="宋体" w:hint="eastAsia"/>
          <w:sz w:val="28"/>
          <w:szCs w:val="28"/>
        </w:rPr>
        <w:t>、</w:t>
      </w:r>
      <w:r>
        <w:rPr>
          <w:rFonts w:ascii="宋体" w:eastAsia="Times New Roman"/>
          <w:sz w:val="28"/>
          <w:szCs w:val="28"/>
        </w:rPr>
        <w:t>除询价供应商对错处做必要修改外，响应文件不得行间插字、涂改或增删。如有修改错漏处，必须由响应文件签署人签字或盖章。</w:t>
      </w:r>
    </w:p>
    <w:p w:rsidR="00BE57A3" w:rsidRDefault="00A5740D">
      <w:pPr>
        <w:snapToGrid w:val="0"/>
        <w:spacing w:line="480" w:lineRule="exact"/>
        <w:ind w:firstLine="480"/>
        <w:rPr>
          <w:rFonts w:ascii="宋体"/>
          <w:sz w:val="28"/>
          <w:szCs w:val="28"/>
        </w:rPr>
      </w:pPr>
      <w:bookmarkStart w:id="22" w:name="_Hlt26954834"/>
      <w:bookmarkStart w:id="23" w:name="_Toc14577353"/>
      <w:bookmarkStart w:id="24" w:name="_Toc462564074"/>
      <w:bookmarkStart w:id="25" w:name="_Toc61149555"/>
      <w:bookmarkStart w:id="26" w:name="_Toc513029215"/>
      <w:bookmarkStart w:id="27" w:name="_Toc14577352"/>
      <w:bookmarkStart w:id="28" w:name="_Toc462564073"/>
      <w:bookmarkStart w:id="29" w:name="_Toc61149554"/>
      <w:bookmarkStart w:id="30" w:name="_Toc513029214"/>
      <w:bookmarkEnd w:id="22"/>
      <w:r>
        <w:rPr>
          <w:rFonts w:ascii="宋体" w:hAnsi="宋体" w:hint="eastAsia"/>
          <w:sz w:val="28"/>
          <w:szCs w:val="28"/>
        </w:rPr>
        <w:t>（二）</w:t>
      </w:r>
      <w:r>
        <w:rPr>
          <w:rFonts w:ascii="宋体" w:eastAsia="Times New Roman"/>
          <w:sz w:val="28"/>
          <w:szCs w:val="28"/>
        </w:rPr>
        <w:t>、响应文件</w:t>
      </w:r>
      <w:bookmarkEnd w:id="23"/>
      <w:bookmarkEnd w:id="24"/>
      <w:bookmarkEnd w:id="25"/>
      <w:bookmarkEnd w:id="26"/>
      <w:r>
        <w:rPr>
          <w:rFonts w:ascii="宋体" w:eastAsia="Times New Roman"/>
          <w:sz w:val="28"/>
          <w:szCs w:val="28"/>
        </w:rPr>
        <w:t>编制要求</w:t>
      </w:r>
      <w:bookmarkEnd w:id="27"/>
      <w:bookmarkEnd w:id="28"/>
      <w:bookmarkEnd w:id="29"/>
      <w:bookmarkEnd w:id="30"/>
    </w:p>
    <w:p w:rsidR="00BE57A3" w:rsidRDefault="00A5740D">
      <w:pPr>
        <w:snapToGrid w:val="0"/>
        <w:spacing w:line="480" w:lineRule="exact"/>
        <w:ind w:firstLine="420"/>
        <w:rPr>
          <w:rFonts w:ascii="宋体"/>
          <w:sz w:val="28"/>
          <w:szCs w:val="28"/>
        </w:rPr>
      </w:pPr>
      <w:r>
        <w:rPr>
          <w:rFonts w:ascii="宋体" w:hint="eastAsia"/>
          <w:sz w:val="28"/>
          <w:szCs w:val="28"/>
        </w:rPr>
        <w:t>1</w:t>
      </w:r>
      <w:r>
        <w:rPr>
          <w:rFonts w:ascii="宋体" w:hint="eastAsia"/>
          <w:sz w:val="28"/>
          <w:szCs w:val="28"/>
        </w:rPr>
        <w:t>、</w:t>
      </w:r>
      <w:r>
        <w:rPr>
          <w:rFonts w:ascii="宋体" w:eastAsia="Times New Roman"/>
          <w:sz w:val="28"/>
          <w:szCs w:val="28"/>
        </w:rPr>
        <w:t>询价供应商提交的响应文件以及询价供应商与采购人就有关</w:t>
      </w:r>
      <w:r>
        <w:rPr>
          <w:rFonts w:ascii="宋体" w:hint="eastAsia"/>
          <w:sz w:val="28"/>
          <w:szCs w:val="28"/>
        </w:rPr>
        <w:t>询价</w:t>
      </w:r>
      <w:r>
        <w:rPr>
          <w:rFonts w:ascii="宋体" w:eastAsia="Times New Roman"/>
          <w:sz w:val="28"/>
          <w:szCs w:val="28"/>
        </w:rPr>
        <w:t>的</w:t>
      </w:r>
      <w:r>
        <w:rPr>
          <w:rFonts w:ascii="宋体" w:eastAsia="Times New Roman"/>
          <w:sz w:val="28"/>
          <w:szCs w:val="28"/>
        </w:rPr>
        <w:t>所有来往函电均应使用简体中文。</w:t>
      </w:r>
      <w:r>
        <w:rPr>
          <w:rFonts w:ascii="宋体" w:hint="eastAsia"/>
          <w:sz w:val="28"/>
          <w:szCs w:val="28"/>
        </w:rPr>
        <w:t>采购</w:t>
      </w:r>
      <w:r>
        <w:rPr>
          <w:rFonts w:ascii="宋体" w:eastAsia="Times New Roman"/>
          <w:sz w:val="28"/>
          <w:szCs w:val="28"/>
        </w:rPr>
        <w:t>文件中既有中文也有外文的，以中文意义为准。</w:t>
      </w:r>
    </w:p>
    <w:p w:rsidR="00BE57A3" w:rsidRDefault="00A5740D">
      <w:pPr>
        <w:snapToGrid w:val="0"/>
        <w:spacing w:line="480" w:lineRule="exact"/>
        <w:ind w:firstLine="420"/>
        <w:rPr>
          <w:rFonts w:ascii="宋体"/>
          <w:sz w:val="28"/>
          <w:szCs w:val="28"/>
        </w:rPr>
      </w:pPr>
      <w:r>
        <w:rPr>
          <w:rFonts w:ascii="宋体" w:hAnsi="宋体" w:hint="eastAsia"/>
          <w:sz w:val="28"/>
          <w:szCs w:val="28"/>
        </w:rPr>
        <w:t>2</w:t>
      </w:r>
      <w:r>
        <w:rPr>
          <w:rFonts w:ascii="宋体" w:hAnsi="宋体" w:hint="eastAsia"/>
          <w:sz w:val="28"/>
          <w:szCs w:val="28"/>
        </w:rPr>
        <w:t>、</w:t>
      </w:r>
      <w:r>
        <w:rPr>
          <w:rFonts w:ascii="宋体" w:eastAsia="Times New Roman"/>
          <w:sz w:val="28"/>
          <w:szCs w:val="28"/>
        </w:rPr>
        <w:t>除技术性能另有规定外，响应文件所使用的度量衡单位，均须采用国家法定计量单位。</w:t>
      </w:r>
    </w:p>
    <w:p w:rsidR="00BE57A3" w:rsidRDefault="00A5740D">
      <w:pPr>
        <w:spacing w:line="480" w:lineRule="exact"/>
        <w:ind w:firstLine="480"/>
        <w:rPr>
          <w:rFonts w:ascii="宋体"/>
          <w:sz w:val="28"/>
          <w:szCs w:val="28"/>
        </w:rPr>
      </w:pPr>
      <w:r>
        <w:rPr>
          <w:rFonts w:ascii="宋体" w:hAnsi="宋体" w:hint="eastAsia"/>
          <w:sz w:val="28"/>
          <w:szCs w:val="28"/>
        </w:rPr>
        <w:t>3</w:t>
      </w:r>
      <w:r>
        <w:rPr>
          <w:rFonts w:ascii="宋体" w:hAnsi="宋体" w:hint="eastAsia"/>
          <w:sz w:val="28"/>
          <w:szCs w:val="28"/>
        </w:rPr>
        <w:t>、</w:t>
      </w:r>
      <w:r>
        <w:rPr>
          <w:rFonts w:ascii="宋体" w:eastAsia="Times New Roman"/>
          <w:sz w:val="28"/>
          <w:szCs w:val="28"/>
        </w:rPr>
        <w:t>报价采用的货币</w:t>
      </w:r>
      <w:r>
        <w:rPr>
          <w:rFonts w:ascii="宋体" w:hint="eastAsia"/>
          <w:sz w:val="28"/>
          <w:szCs w:val="28"/>
        </w:rPr>
        <w:t>：</w:t>
      </w:r>
      <w:r>
        <w:rPr>
          <w:rFonts w:ascii="宋体" w:eastAsia="Times New Roman"/>
          <w:sz w:val="28"/>
          <w:szCs w:val="28"/>
        </w:rPr>
        <w:t>响应文件中的单价和总价，无特殊规定的采用人民币报价，以元为单位标注。</w:t>
      </w:r>
      <w:r>
        <w:rPr>
          <w:rFonts w:ascii="宋体" w:eastAsiaTheme="minorEastAsia" w:hint="eastAsia"/>
          <w:sz w:val="28"/>
          <w:szCs w:val="28"/>
        </w:rPr>
        <w:t>询价</w:t>
      </w:r>
      <w:r>
        <w:rPr>
          <w:rFonts w:ascii="宋体" w:eastAsia="Times New Roman"/>
          <w:sz w:val="28"/>
          <w:szCs w:val="28"/>
        </w:rPr>
        <w:t>文件中另有规定的按规定执行。</w:t>
      </w:r>
    </w:p>
    <w:p w:rsidR="00BE57A3" w:rsidRDefault="00A5740D">
      <w:pPr>
        <w:snapToGrid w:val="0"/>
        <w:spacing w:line="480" w:lineRule="exact"/>
        <w:ind w:firstLine="420"/>
        <w:rPr>
          <w:rFonts w:ascii="宋体"/>
          <w:sz w:val="28"/>
          <w:szCs w:val="28"/>
        </w:rPr>
      </w:pPr>
      <w:r>
        <w:rPr>
          <w:rFonts w:ascii="宋体" w:hAnsi="宋体" w:hint="eastAsia"/>
          <w:sz w:val="28"/>
          <w:szCs w:val="28"/>
        </w:rPr>
        <w:t>4</w:t>
      </w:r>
      <w:r>
        <w:rPr>
          <w:rFonts w:ascii="宋体" w:hAnsi="宋体" w:hint="eastAsia"/>
          <w:sz w:val="28"/>
          <w:szCs w:val="28"/>
        </w:rPr>
        <w:t>、</w:t>
      </w:r>
      <w:r>
        <w:rPr>
          <w:rFonts w:ascii="宋体" w:hint="eastAsia"/>
          <w:sz w:val="28"/>
          <w:szCs w:val="28"/>
        </w:rPr>
        <w:t>响应</w:t>
      </w:r>
      <w:r>
        <w:rPr>
          <w:rFonts w:ascii="宋体" w:eastAsia="Times New Roman"/>
          <w:sz w:val="28"/>
          <w:szCs w:val="28"/>
        </w:rPr>
        <w:t>文件构成：</w:t>
      </w:r>
    </w:p>
    <w:p w:rsidR="00BE57A3" w:rsidRDefault="00A5740D">
      <w:pPr>
        <w:snapToGrid w:val="0"/>
        <w:spacing w:line="480" w:lineRule="exact"/>
        <w:ind w:firstLine="480"/>
        <w:rPr>
          <w:rFonts w:ascii="宋体"/>
          <w:sz w:val="28"/>
          <w:szCs w:val="28"/>
        </w:rPr>
      </w:pPr>
      <w:bookmarkStart w:id="31" w:name="_Toc61149559"/>
      <w:bookmarkStart w:id="32" w:name="_Toc513029221"/>
      <w:bookmarkEnd w:id="20"/>
      <w:bookmarkEnd w:id="21"/>
      <w:r>
        <w:rPr>
          <w:rFonts w:ascii="宋体" w:hAnsi="宋体" w:hint="eastAsia"/>
          <w:sz w:val="28"/>
          <w:szCs w:val="28"/>
        </w:rPr>
        <w:t>（</w:t>
      </w:r>
      <w:r>
        <w:rPr>
          <w:rFonts w:ascii="宋体" w:hAnsi="宋体" w:hint="eastAsia"/>
          <w:sz w:val="28"/>
          <w:szCs w:val="28"/>
        </w:rPr>
        <w:t>1</w:t>
      </w:r>
      <w:r>
        <w:rPr>
          <w:rFonts w:ascii="宋体" w:hAnsi="宋体" w:hint="eastAsia"/>
          <w:sz w:val="28"/>
          <w:szCs w:val="28"/>
        </w:rPr>
        <w:t>）</w:t>
      </w:r>
      <w:r>
        <w:rPr>
          <w:rFonts w:ascii="宋体" w:eastAsia="Times New Roman"/>
          <w:sz w:val="28"/>
          <w:szCs w:val="28"/>
        </w:rPr>
        <w:t>参加询价供应商应严格按本</w:t>
      </w:r>
      <w:r>
        <w:rPr>
          <w:rFonts w:ascii="宋体" w:hint="eastAsia"/>
          <w:sz w:val="28"/>
          <w:szCs w:val="28"/>
        </w:rPr>
        <w:t>采购</w:t>
      </w:r>
      <w:r>
        <w:rPr>
          <w:rFonts w:ascii="宋体" w:eastAsia="Times New Roman"/>
          <w:sz w:val="28"/>
          <w:szCs w:val="28"/>
        </w:rPr>
        <w:t>文件第</w:t>
      </w:r>
      <w:r>
        <w:rPr>
          <w:rFonts w:ascii="宋体" w:eastAsiaTheme="minorEastAsia" w:hint="eastAsia"/>
          <w:sz w:val="28"/>
          <w:szCs w:val="28"/>
        </w:rPr>
        <w:t>五部分</w:t>
      </w:r>
      <w:r>
        <w:rPr>
          <w:rFonts w:ascii="宋体" w:eastAsia="Times New Roman"/>
          <w:sz w:val="28"/>
          <w:szCs w:val="28"/>
        </w:rPr>
        <w:t>的要求编制响应文件。</w:t>
      </w:r>
    </w:p>
    <w:p w:rsidR="00BE57A3" w:rsidRDefault="00A5740D">
      <w:pPr>
        <w:snapToGrid w:val="0"/>
        <w:spacing w:line="480" w:lineRule="exact"/>
        <w:ind w:firstLine="480"/>
        <w:rPr>
          <w:rFonts w:ascii="宋体" w:hAnsi="Calibri"/>
          <w:sz w:val="28"/>
          <w:szCs w:val="28"/>
        </w:rPr>
      </w:pPr>
      <w:r>
        <w:rPr>
          <w:rFonts w:ascii="宋体" w:hAnsi="宋体" w:hint="eastAsia"/>
          <w:sz w:val="28"/>
          <w:szCs w:val="28"/>
        </w:rPr>
        <w:t>（</w:t>
      </w:r>
      <w:r>
        <w:rPr>
          <w:rFonts w:ascii="宋体" w:hAnsi="宋体" w:hint="eastAsia"/>
          <w:sz w:val="28"/>
          <w:szCs w:val="28"/>
        </w:rPr>
        <w:t>2</w:t>
      </w:r>
      <w:r>
        <w:rPr>
          <w:rFonts w:ascii="宋体" w:hAnsi="宋体" w:hint="eastAsia"/>
          <w:sz w:val="28"/>
          <w:szCs w:val="28"/>
        </w:rPr>
        <w:t>）</w:t>
      </w:r>
      <w:r>
        <w:rPr>
          <w:rFonts w:ascii="宋体" w:eastAsia="Calibri" w:hAnsi="Calibri"/>
          <w:sz w:val="28"/>
          <w:szCs w:val="28"/>
        </w:rPr>
        <w:t>响应文件共分一个标书</w:t>
      </w:r>
      <w:r>
        <w:rPr>
          <w:rFonts w:ascii="宋体" w:hAnsi="Calibri" w:hint="eastAsia"/>
          <w:sz w:val="28"/>
          <w:szCs w:val="28"/>
        </w:rPr>
        <w:t>：</w:t>
      </w:r>
    </w:p>
    <w:p w:rsidR="00BE57A3" w:rsidRDefault="00A5740D">
      <w:pPr>
        <w:snapToGrid w:val="0"/>
        <w:spacing w:line="440" w:lineRule="exact"/>
        <w:ind w:firstLineChars="200" w:firstLine="560"/>
        <w:rPr>
          <w:rFonts w:ascii="宋体"/>
          <w:spacing w:val="10"/>
          <w:kern w:val="15"/>
          <w:position w:val="2"/>
          <w:sz w:val="28"/>
          <w:szCs w:val="20"/>
        </w:rPr>
      </w:pPr>
      <w:r>
        <w:rPr>
          <w:rFonts w:ascii="宋体" w:hint="eastAsia"/>
          <w:sz w:val="28"/>
          <w:szCs w:val="28"/>
        </w:rPr>
        <w:t>①</w:t>
      </w:r>
      <w:r>
        <w:rPr>
          <w:rFonts w:ascii="宋体" w:hint="eastAsia"/>
          <w:spacing w:val="10"/>
          <w:kern w:val="15"/>
          <w:position w:val="2"/>
          <w:sz w:val="28"/>
          <w:szCs w:val="20"/>
        </w:rPr>
        <w:t>法人的营业执照等证明文件</w:t>
      </w:r>
      <w:r>
        <w:rPr>
          <w:rFonts w:ascii="宋体" w:hint="eastAsia"/>
          <w:spacing w:val="10"/>
          <w:kern w:val="15"/>
          <w:position w:val="2"/>
          <w:sz w:val="28"/>
          <w:szCs w:val="20"/>
        </w:rPr>
        <w:t>，</w:t>
      </w:r>
      <w:r>
        <w:rPr>
          <w:rFonts w:ascii="宋体" w:hint="eastAsia"/>
          <w:spacing w:val="10"/>
          <w:kern w:val="15"/>
          <w:position w:val="2"/>
          <w:sz w:val="28"/>
          <w:szCs w:val="20"/>
        </w:rPr>
        <w:t>经营范围必须与本采购项目实质性相符。</w:t>
      </w:r>
    </w:p>
    <w:p w:rsidR="00BE57A3" w:rsidRDefault="00A5740D">
      <w:pPr>
        <w:snapToGrid w:val="0"/>
        <w:spacing w:line="480" w:lineRule="exact"/>
        <w:ind w:firstLineChars="200" w:firstLine="560"/>
        <w:rPr>
          <w:rFonts w:ascii="宋体"/>
          <w:sz w:val="28"/>
          <w:szCs w:val="28"/>
        </w:rPr>
      </w:pPr>
      <w:r>
        <w:rPr>
          <w:rFonts w:ascii="宋体" w:hint="eastAsia"/>
          <w:sz w:val="28"/>
          <w:szCs w:val="28"/>
        </w:rPr>
        <w:t>②未被“信用中国”网站（</w:t>
      </w:r>
      <w:r>
        <w:rPr>
          <w:rFonts w:ascii="宋体" w:hint="eastAsia"/>
          <w:sz w:val="28"/>
          <w:szCs w:val="28"/>
        </w:rPr>
        <w:t>www.creditchina.gov.cn</w:t>
      </w:r>
      <w:r>
        <w:rPr>
          <w:rFonts w:ascii="宋体" w:hint="eastAsia"/>
          <w:sz w:val="28"/>
          <w:szCs w:val="28"/>
        </w:rPr>
        <w:t>）列入失信被执行人、重大税收违法案件当事人名单、政府采购严重失信行为记录名单（截图</w:t>
      </w:r>
      <w:r>
        <w:rPr>
          <w:rFonts w:ascii="宋体" w:hint="eastAsia"/>
          <w:sz w:val="28"/>
          <w:szCs w:val="28"/>
        </w:rPr>
        <w:lastRenderedPageBreak/>
        <w:t>加盖企业公章）</w:t>
      </w:r>
      <w:r>
        <w:rPr>
          <w:rFonts w:ascii="宋体"/>
          <w:sz w:val="28"/>
          <w:szCs w:val="28"/>
        </w:rPr>
        <w:t>；</w:t>
      </w:r>
    </w:p>
    <w:p w:rsidR="00BE57A3" w:rsidRDefault="00A5740D" w:rsidP="00936098">
      <w:pPr>
        <w:pStyle w:val="Default"/>
        <w:ind w:firstLineChars="196" w:firstLine="549"/>
        <w:rPr>
          <w:rFonts w:ascii="仿宋_GB2312" w:hAnsi="宋体" w:cs="Arial"/>
          <w:color w:val="auto"/>
          <w:kern w:val="2"/>
          <w:sz w:val="28"/>
          <w:szCs w:val="28"/>
        </w:rPr>
      </w:pPr>
      <w:r>
        <w:rPr>
          <w:rFonts w:ascii="Times New Roman" w:hAnsi="Times New Roman" w:hint="eastAsia"/>
          <w:color w:val="auto"/>
          <w:kern w:val="2"/>
          <w:sz w:val="28"/>
          <w:szCs w:val="28"/>
        </w:rPr>
        <w:t>③</w:t>
      </w:r>
      <w:r>
        <w:rPr>
          <w:rFonts w:ascii="仿宋_GB2312" w:hAnsi="宋体" w:cs="Arial"/>
          <w:color w:val="auto"/>
          <w:kern w:val="2"/>
          <w:sz w:val="28"/>
          <w:szCs w:val="28"/>
        </w:rPr>
        <w:t>具备履行合同所必需的设备和专业技术能力证明材料</w:t>
      </w:r>
      <w:r>
        <w:rPr>
          <w:rFonts w:ascii="仿宋_GB2312" w:hAnsi="宋体" w:cs="Arial"/>
          <w:sz w:val="28"/>
          <w:szCs w:val="28"/>
        </w:rPr>
        <w:t>（</w:t>
      </w:r>
      <w:r>
        <w:rPr>
          <w:rFonts w:ascii="宋体" w:hAnsi="宋体"/>
          <w:sz w:val="28"/>
          <w:szCs w:val="28"/>
        </w:rPr>
        <w:t>原件</w:t>
      </w:r>
      <w:r>
        <w:rPr>
          <w:rFonts w:ascii="宋体" w:hAnsi="宋体"/>
          <w:sz w:val="28"/>
          <w:szCs w:val="28"/>
        </w:rPr>
        <w:t>,</w:t>
      </w:r>
      <w:r>
        <w:rPr>
          <w:rFonts w:ascii="仿宋_GB2312" w:hAnsi="宋体" w:cs="Arial" w:hint="eastAsia"/>
          <w:sz w:val="28"/>
          <w:szCs w:val="28"/>
        </w:rPr>
        <w:t>格式见附表</w:t>
      </w:r>
    </w:p>
    <w:p w:rsidR="00BE57A3" w:rsidRDefault="00A5740D">
      <w:pPr>
        <w:spacing w:line="480" w:lineRule="exact"/>
        <w:ind w:firstLineChars="200" w:firstLine="560"/>
        <w:jc w:val="left"/>
        <w:rPr>
          <w:rFonts w:ascii="仿宋_GB2312" w:hAnsi="宋体" w:cs="Arial"/>
          <w:sz w:val="28"/>
          <w:szCs w:val="28"/>
        </w:rPr>
      </w:pPr>
      <w:r>
        <w:rPr>
          <w:rFonts w:ascii="仿宋_GB2312" w:hAnsi="宋体" w:cs="Arial" w:hint="eastAsia"/>
          <w:sz w:val="28"/>
          <w:szCs w:val="28"/>
        </w:rPr>
        <w:t>④</w:t>
      </w:r>
      <w:r>
        <w:rPr>
          <w:rFonts w:ascii="仿宋_GB2312" w:hAnsi="宋体" w:cs="Arial"/>
          <w:sz w:val="28"/>
          <w:szCs w:val="28"/>
        </w:rPr>
        <w:t>参加政府采购活动前</w:t>
      </w:r>
      <w:r>
        <w:rPr>
          <w:rFonts w:ascii="仿宋_GB2312" w:hAnsi="宋体" w:cs="Arial"/>
          <w:sz w:val="28"/>
          <w:szCs w:val="28"/>
        </w:rPr>
        <w:t xml:space="preserve"> 3 </w:t>
      </w:r>
      <w:r>
        <w:rPr>
          <w:rFonts w:ascii="仿宋_GB2312" w:hAnsi="宋体" w:cs="Arial"/>
          <w:sz w:val="28"/>
          <w:szCs w:val="28"/>
        </w:rPr>
        <w:t>年内在经营活动中没有重大违法记录的书面声明（</w:t>
      </w:r>
      <w:r>
        <w:rPr>
          <w:rFonts w:ascii="宋体" w:hAnsi="宋体"/>
          <w:sz w:val="28"/>
          <w:szCs w:val="28"/>
        </w:rPr>
        <w:t>原件</w:t>
      </w:r>
      <w:r>
        <w:rPr>
          <w:rFonts w:ascii="宋体" w:hAnsi="宋体"/>
          <w:sz w:val="28"/>
          <w:szCs w:val="28"/>
        </w:rPr>
        <w:t>,</w:t>
      </w:r>
      <w:r>
        <w:rPr>
          <w:rFonts w:ascii="仿宋_GB2312" w:hAnsi="宋体" w:cs="Arial" w:hint="eastAsia"/>
          <w:sz w:val="28"/>
          <w:szCs w:val="28"/>
        </w:rPr>
        <w:t>格式见附表）</w:t>
      </w:r>
    </w:p>
    <w:p w:rsidR="00BE57A3" w:rsidRDefault="00A5740D">
      <w:pPr>
        <w:snapToGrid w:val="0"/>
        <w:spacing w:line="480" w:lineRule="exact"/>
        <w:ind w:firstLineChars="200" w:firstLine="560"/>
        <w:rPr>
          <w:rFonts w:ascii="宋体"/>
          <w:sz w:val="28"/>
          <w:szCs w:val="28"/>
        </w:rPr>
      </w:pPr>
      <w:r>
        <w:rPr>
          <w:rFonts w:ascii="宋体" w:hint="eastAsia"/>
          <w:sz w:val="28"/>
          <w:szCs w:val="28"/>
        </w:rPr>
        <w:t>⑤法人授权书；</w:t>
      </w:r>
    </w:p>
    <w:p w:rsidR="00BE57A3" w:rsidRDefault="00A5740D">
      <w:pPr>
        <w:snapToGrid w:val="0"/>
        <w:spacing w:line="480" w:lineRule="exact"/>
        <w:ind w:firstLineChars="200" w:firstLine="560"/>
        <w:rPr>
          <w:rFonts w:ascii="宋体"/>
          <w:sz w:val="28"/>
          <w:szCs w:val="28"/>
        </w:rPr>
      </w:pPr>
      <w:r>
        <w:rPr>
          <w:rFonts w:ascii="宋体" w:hint="eastAsia"/>
          <w:sz w:val="28"/>
          <w:szCs w:val="28"/>
        </w:rPr>
        <w:t>⑥开标一览表；</w:t>
      </w:r>
    </w:p>
    <w:p w:rsidR="00BE57A3" w:rsidRDefault="00A5740D">
      <w:pPr>
        <w:snapToGrid w:val="0"/>
        <w:spacing w:line="480" w:lineRule="exact"/>
        <w:ind w:firstLineChars="200" w:firstLine="560"/>
        <w:rPr>
          <w:rFonts w:ascii="宋体"/>
          <w:sz w:val="28"/>
          <w:szCs w:val="28"/>
        </w:rPr>
      </w:pPr>
      <w:r>
        <w:rPr>
          <w:rFonts w:ascii="宋体" w:hint="eastAsia"/>
          <w:sz w:val="28"/>
          <w:szCs w:val="28"/>
        </w:rPr>
        <w:t>⑦采购文件中规定要求提供的材料或询价供应商认为需要提供的其他材料。</w:t>
      </w:r>
      <w:r>
        <w:rPr>
          <w:rFonts w:ascii="宋体" w:hint="eastAsia"/>
          <w:sz w:val="28"/>
          <w:szCs w:val="28"/>
        </w:rPr>
        <w:t xml:space="preserve"> </w:t>
      </w:r>
    </w:p>
    <w:p w:rsidR="00BE57A3" w:rsidRDefault="00A5740D">
      <w:pPr>
        <w:spacing w:line="480" w:lineRule="exact"/>
        <w:ind w:firstLine="480"/>
        <w:rPr>
          <w:rFonts w:ascii="宋体"/>
          <w:sz w:val="28"/>
          <w:szCs w:val="28"/>
        </w:rPr>
      </w:pPr>
      <w:r>
        <w:rPr>
          <w:rFonts w:ascii="宋体" w:hAnsi="宋体" w:hint="eastAsia"/>
          <w:sz w:val="28"/>
          <w:szCs w:val="28"/>
        </w:rPr>
        <w:t>三</w:t>
      </w:r>
      <w:r>
        <w:rPr>
          <w:rFonts w:ascii="宋体" w:eastAsia="Times New Roman"/>
          <w:sz w:val="28"/>
          <w:szCs w:val="28"/>
        </w:rPr>
        <w:t>、</w:t>
      </w:r>
      <w:r>
        <w:rPr>
          <w:rFonts w:ascii="宋体" w:hint="eastAsia"/>
          <w:sz w:val="28"/>
          <w:szCs w:val="28"/>
        </w:rPr>
        <w:t>询价</w:t>
      </w:r>
      <w:r>
        <w:rPr>
          <w:rFonts w:ascii="宋体" w:eastAsia="Times New Roman"/>
          <w:sz w:val="28"/>
          <w:szCs w:val="28"/>
        </w:rPr>
        <w:t>保证金</w:t>
      </w:r>
      <w:bookmarkEnd w:id="31"/>
      <w:bookmarkEnd w:id="32"/>
    </w:p>
    <w:p w:rsidR="00BE57A3" w:rsidRDefault="00A5740D">
      <w:pPr>
        <w:spacing w:line="480" w:lineRule="exact"/>
        <w:ind w:firstLine="480"/>
        <w:rPr>
          <w:rFonts w:ascii="宋体"/>
          <w:sz w:val="28"/>
          <w:szCs w:val="28"/>
        </w:rPr>
      </w:pPr>
      <w:r>
        <w:rPr>
          <w:rFonts w:ascii="宋体" w:hAnsi="宋体" w:hint="eastAsia"/>
          <w:sz w:val="28"/>
          <w:szCs w:val="28"/>
        </w:rPr>
        <w:t>（一）</w:t>
      </w:r>
      <w:r>
        <w:rPr>
          <w:rFonts w:ascii="宋体" w:eastAsia="Times New Roman"/>
          <w:sz w:val="28"/>
          <w:szCs w:val="28"/>
        </w:rPr>
        <w:t>询价供应商在递交响应文件时必须按照采购公告的要求提交</w:t>
      </w:r>
      <w:r>
        <w:rPr>
          <w:rFonts w:ascii="宋体" w:hint="eastAsia"/>
          <w:sz w:val="28"/>
          <w:szCs w:val="28"/>
        </w:rPr>
        <w:t>询价</w:t>
      </w:r>
      <w:r>
        <w:rPr>
          <w:rFonts w:ascii="宋体" w:eastAsia="Times New Roman"/>
          <w:sz w:val="28"/>
          <w:szCs w:val="28"/>
        </w:rPr>
        <w:t>保证金，作为其</w:t>
      </w:r>
      <w:r>
        <w:rPr>
          <w:rFonts w:ascii="宋体" w:hint="eastAsia"/>
          <w:sz w:val="28"/>
          <w:szCs w:val="28"/>
        </w:rPr>
        <w:t>询价</w:t>
      </w:r>
      <w:r>
        <w:rPr>
          <w:rFonts w:ascii="宋体" w:eastAsia="Times New Roman"/>
          <w:sz w:val="28"/>
          <w:szCs w:val="28"/>
        </w:rPr>
        <w:t>的一部分。</w:t>
      </w:r>
      <w:r>
        <w:rPr>
          <w:rFonts w:ascii="宋体" w:hint="eastAsia"/>
          <w:sz w:val="28"/>
          <w:szCs w:val="28"/>
        </w:rPr>
        <w:t>询价</w:t>
      </w:r>
      <w:r>
        <w:rPr>
          <w:rFonts w:ascii="宋体" w:eastAsia="Times New Roman"/>
          <w:sz w:val="28"/>
          <w:szCs w:val="28"/>
        </w:rPr>
        <w:t>保证金是为了保护采购人免遭因询价供应商的行为而蒙受的损失，采购人因询价供应商的行为受到损害时，采购</w:t>
      </w:r>
      <w:r>
        <w:rPr>
          <w:rFonts w:ascii="宋体" w:hint="eastAsia"/>
          <w:sz w:val="28"/>
          <w:szCs w:val="28"/>
        </w:rPr>
        <w:t>人</w:t>
      </w:r>
      <w:r>
        <w:rPr>
          <w:rFonts w:ascii="宋体" w:eastAsia="Times New Roman"/>
          <w:sz w:val="28"/>
          <w:szCs w:val="28"/>
        </w:rPr>
        <w:t>可根据相关规定处理。</w:t>
      </w:r>
    </w:p>
    <w:p w:rsidR="00BE57A3" w:rsidRDefault="00A5740D">
      <w:pPr>
        <w:spacing w:line="480" w:lineRule="exact"/>
        <w:ind w:firstLine="480"/>
        <w:rPr>
          <w:rFonts w:ascii="宋体"/>
          <w:sz w:val="28"/>
          <w:szCs w:val="28"/>
        </w:rPr>
      </w:pPr>
      <w:r>
        <w:rPr>
          <w:rFonts w:ascii="宋体" w:hAnsi="宋体" w:hint="eastAsia"/>
          <w:sz w:val="28"/>
          <w:szCs w:val="28"/>
        </w:rPr>
        <w:t>（二）</w:t>
      </w:r>
      <w:r>
        <w:rPr>
          <w:rFonts w:ascii="宋体" w:eastAsia="Times New Roman"/>
          <w:sz w:val="28"/>
          <w:szCs w:val="28"/>
        </w:rPr>
        <w:t>在</w:t>
      </w:r>
      <w:r>
        <w:rPr>
          <w:rFonts w:ascii="宋体" w:hint="eastAsia"/>
          <w:sz w:val="28"/>
          <w:szCs w:val="28"/>
        </w:rPr>
        <w:t>询价</w:t>
      </w:r>
      <w:r>
        <w:rPr>
          <w:rFonts w:ascii="宋体" w:eastAsia="Times New Roman"/>
          <w:sz w:val="28"/>
          <w:szCs w:val="28"/>
        </w:rPr>
        <w:t>时，对在响应文件递交截止时间以前未按</w:t>
      </w:r>
      <w:r>
        <w:rPr>
          <w:rFonts w:ascii="宋体" w:hint="eastAsia"/>
          <w:sz w:val="28"/>
          <w:szCs w:val="28"/>
        </w:rPr>
        <w:t>采购</w:t>
      </w:r>
      <w:r>
        <w:rPr>
          <w:rFonts w:ascii="宋体" w:eastAsia="Times New Roman"/>
          <w:sz w:val="28"/>
          <w:szCs w:val="28"/>
        </w:rPr>
        <w:t>文件要求提交</w:t>
      </w:r>
      <w:r>
        <w:rPr>
          <w:rFonts w:ascii="宋体" w:hint="eastAsia"/>
          <w:sz w:val="28"/>
          <w:szCs w:val="28"/>
        </w:rPr>
        <w:t>询价</w:t>
      </w:r>
      <w:r>
        <w:rPr>
          <w:rFonts w:ascii="宋体" w:eastAsia="Times New Roman"/>
          <w:sz w:val="28"/>
          <w:szCs w:val="28"/>
        </w:rPr>
        <w:t>保证金的响应文件，采购</w:t>
      </w:r>
      <w:r>
        <w:rPr>
          <w:rFonts w:ascii="宋体" w:hint="eastAsia"/>
          <w:sz w:val="28"/>
          <w:szCs w:val="28"/>
        </w:rPr>
        <w:t>人</w:t>
      </w:r>
      <w:r>
        <w:rPr>
          <w:rFonts w:ascii="宋体" w:eastAsia="Times New Roman"/>
          <w:sz w:val="28"/>
          <w:szCs w:val="28"/>
        </w:rPr>
        <w:t>将视其为无效响应文件而予以拒绝。</w:t>
      </w:r>
    </w:p>
    <w:p w:rsidR="00BE57A3" w:rsidRDefault="00A5740D">
      <w:pPr>
        <w:spacing w:line="480" w:lineRule="exact"/>
        <w:ind w:firstLine="480"/>
        <w:rPr>
          <w:rFonts w:ascii="宋体"/>
          <w:sz w:val="28"/>
          <w:szCs w:val="28"/>
        </w:rPr>
      </w:pPr>
      <w:r>
        <w:rPr>
          <w:rFonts w:ascii="宋体" w:hAnsi="宋体" w:hint="eastAsia"/>
          <w:sz w:val="28"/>
          <w:szCs w:val="28"/>
        </w:rPr>
        <w:t>（三）</w:t>
      </w:r>
      <w:r>
        <w:rPr>
          <w:rFonts w:ascii="宋体" w:eastAsia="Times New Roman"/>
          <w:sz w:val="28"/>
          <w:szCs w:val="28"/>
        </w:rPr>
        <w:t>未中标的</w:t>
      </w:r>
      <w:r>
        <w:rPr>
          <w:rFonts w:ascii="宋体" w:hint="eastAsia"/>
          <w:sz w:val="28"/>
          <w:szCs w:val="28"/>
        </w:rPr>
        <w:t>询价供应商</w:t>
      </w:r>
      <w:r>
        <w:rPr>
          <w:rFonts w:ascii="宋体" w:eastAsia="Times New Roman"/>
          <w:sz w:val="28"/>
          <w:szCs w:val="28"/>
        </w:rPr>
        <w:t>的</w:t>
      </w:r>
      <w:r>
        <w:rPr>
          <w:rFonts w:ascii="宋体" w:hint="eastAsia"/>
          <w:sz w:val="28"/>
          <w:szCs w:val="28"/>
        </w:rPr>
        <w:t>询价</w:t>
      </w:r>
      <w:r>
        <w:rPr>
          <w:rFonts w:ascii="宋体" w:eastAsia="Times New Roman"/>
          <w:sz w:val="28"/>
          <w:szCs w:val="28"/>
        </w:rPr>
        <w:t>保证金，将在</w:t>
      </w:r>
      <w:r>
        <w:rPr>
          <w:rFonts w:ascii="宋体" w:hint="eastAsia"/>
          <w:sz w:val="28"/>
          <w:szCs w:val="28"/>
        </w:rPr>
        <w:t>询价结束后</w:t>
      </w:r>
      <w:r>
        <w:rPr>
          <w:rFonts w:ascii="宋体" w:eastAsia="Times New Roman"/>
          <w:sz w:val="28"/>
          <w:szCs w:val="28"/>
        </w:rPr>
        <w:t>凭采购</w:t>
      </w:r>
      <w:r>
        <w:rPr>
          <w:rFonts w:ascii="宋体" w:hint="eastAsia"/>
          <w:sz w:val="28"/>
          <w:szCs w:val="28"/>
        </w:rPr>
        <w:t>人</w:t>
      </w:r>
      <w:r>
        <w:rPr>
          <w:rFonts w:ascii="宋体" w:eastAsia="Times New Roman"/>
          <w:sz w:val="28"/>
          <w:szCs w:val="28"/>
        </w:rPr>
        <w:t>经办人签署意见的保证金收据予以退还，不计利息。中标的</w:t>
      </w:r>
      <w:r>
        <w:rPr>
          <w:rFonts w:ascii="宋体" w:hint="eastAsia"/>
          <w:sz w:val="28"/>
          <w:szCs w:val="28"/>
        </w:rPr>
        <w:t>询价供应商</w:t>
      </w:r>
      <w:r>
        <w:rPr>
          <w:rFonts w:ascii="宋体" w:eastAsia="Times New Roman"/>
          <w:sz w:val="28"/>
          <w:szCs w:val="28"/>
        </w:rPr>
        <w:t>的</w:t>
      </w:r>
      <w:r>
        <w:rPr>
          <w:rFonts w:ascii="宋体" w:hint="eastAsia"/>
          <w:sz w:val="28"/>
          <w:szCs w:val="28"/>
        </w:rPr>
        <w:t>询价</w:t>
      </w:r>
      <w:r>
        <w:rPr>
          <w:rFonts w:ascii="宋体" w:eastAsia="Times New Roman"/>
          <w:sz w:val="28"/>
          <w:szCs w:val="28"/>
        </w:rPr>
        <w:t>保证金，将在</w:t>
      </w:r>
      <w:r>
        <w:rPr>
          <w:rFonts w:ascii="宋体" w:hint="eastAsia"/>
          <w:sz w:val="28"/>
          <w:szCs w:val="28"/>
        </w:rPr>
        <w:t>合同签署结束后无息退还</w:t>
      </w:r>
      <w:r>
        <w:rPr>
          <w:rFonts w:ascii="宋体" w:eastAsia="Times New Roman"/>
          <w:sz w:val="28"/>
          <w:szCs w:val="28"/>
        </w:rPr>
        <w:t>。</w:t>
      </w:r>
    </w:p>
    <w:p w:rsidR="00BE57A3" w:rsidRDefault="00A5740D">
      <w:pPr>
        <w:spacing w:line="480" w:lineRule="exact"/>
        <w:ind w:firstLine="480"/>
        <w:rPr>
          <w:rFonts w:ascii="宋体"/>
          <w:sz w:val="28"/>
          <w:szCs w:val="28"/>
        </w:rPr>
      </w:pPr>
      <w:r>
        <w:rPr>
          <w:rFonts w:ascii="宋体" w:hAnsi="宋体" w:hint="eastAsia"/>
          <w:sz w:val="28"/>
          <w:szCs w:val="28"/>
        </w:rPr>
        <w:t>（四）</w:t>
      </w:r>
      <w:r>
        <w:rPr>
          <w:rFonts w:ascii="宋体" w:eastAsia="Times New Roman"/>
          <w:sz w:val="28"/>
          <w:szCs w:val="28"/>
        </w:rPr>
        <w:t>在签订合同</w:t>
      </w:r>
      <w:r>
        <w:rPr>
          <w:rFonts w:ascii="宋体" w:hint="eastAsia"/>
          <w:sz w:val="28"/>
          <w:szCs w:val="28"/>
        </w:rPr>
        <w:t>之前</w:t>
      </w:r>
      <w:r>
        <w:rPr>
          <w:rFonts w:ascii="宋体" w:eastAsia="Times New Roman"/>
          <w:sz w:val="28"/>
          <w:szCs w:val="28"/>
        </w:rPr>
        <w:t>时，中标的</w:t>
      </w:r>
      <w:r>
        <w:rPr>
          <w:rFonts w:ascii="宋体" w:hint="eastAsia"/>
          <w:sz w:val="28"/>
          <w:szCs w:val="28"/>
        </w:rPr>
        <w:t>询价供应商</w:t>
      </w:r>
      <w:r>
        <w:rPr>
          <w:rFonts w:ascii="宋体" w:eastAsia="Times New Roman"/>
          <w:sz w:val="28"/>
          <w:szCs w:val="28"/>
        </w:rPr>
        <w:t>须向采购人交纳履约保证金</w:t>
      </w:r>
      <w:r>
        <w:rPr>
          <w:rFonts w:ascii="宋体" w:eastAsia="Times New Roman"/>
          <w:sz w:val="28"/>
          <w:szCs w:val="28"/>
        </w:rPr>
        <w:t>,</w:t>
      </w:r>
      <w:r>
        <w:rPr>
          <w:rFonts w:ascii="宋体" w:eastAsia="Times New Roman"/>
          <w:sz w:val="28"/>
          <w:szCs w:val="28"/>
        </w:rPr>
        <w:t>于</w:t>
      </w:r>
      <w:r>
        <w:rPr>
          <w:rFonts w:ascii="宋体" w:hint="eastAsia"/>
          <w:sz w:val="28"/>
          <w:szCs w:val="28"/>
        </w:rPr>
        <w:t>项目竣工验收合格</w:t>
      </w:r>
      <w:r>
        <w:rPr>
          <w:rFonts w:ascii="宋体" w:eastAsia="Times New Roman"/>
          <w:sz w:val="28"/>
          <w:szCs w:val="28"/>
        </w:rPr>
        <w:t>后无息退还。履约保证金用以约束成交供应商在合同履行中的行为，弥补合同执行中由于自身行为可能给采购人带来的各种损失。</w:t>
      </w:r>
    </w:p>
    <w:p w:rsidR="00BE57A3" w:rsidRDefault="00A5740D">
      <w:pPr>
        <w:spacing w:line="480" w:lineRule="exact"/>
        <w:ind w:firstLine="480"/>
        <w:rPr>
          <w:rFonts w:ascii="宋体"/>
          <w:sz w:val="28"/>
          <w:szCs w:val="28"/>
        </w:rPr>
      </w:pPr>
      <w:r>
        <w:rPr>
          <w:rFonts w:ascii="宋体" w:hAnsi="宋体" w:hint="eastAsia"/>
          <w:sz w:val="28"/>
          <w:szCs w:val="28"/>
        </w:rPr>
        <w:t>（五）</w:t>
      </w:r>
      <w:r>
        <w:rPr>
          <w:rFonts w:ascii="宋体" w:eastAsia="Times New Roman"/>
          <w:sz w:val="28"/>
          <w:szCs w:val="28"/>
        </w:rPr>
        <w:t>下列任何情况发生时，</w:t>
      </w:r>
      <w:r>
        <w:rPr>
          <w:rFonts w:ascii="宋体" w:hint="eastAsia"/>
          <w:sz w:val="28"/>
          <w:szCs w:val="28"/>
        </w:rPr>
        <w:t>询价</w:t>
      </w:r>
      <w:r>
        <w:rPr>
          <w:rFonts w:ascii="宋体" w:eastAsia="Times New Roman"/>
          <w:sz w:val="28"/>
          <w:szCs w:val="28"/>
        </w:rPr>
        <w:t>保证金不予退还：</w:t>
      </w:r>
    </w:p>
    <w:p w:rsidR="00BE57A3" w:rsidRDefault="00A5740D" w:rsidP="00936098">
      <w:pPr>
        <w:spacing w:line="480" w:lineRule="exact"/>
        <w:ind w:firstLineChars="221" w:firstLine="619"/>
        <w:rPr>
          <w:rFonts w:ascii="宋体"/>
          <w:sz w:val="28"/>
          <w:szCs w:val="28"/>
        </w:rPr>
      </w:pPr>
      <w:r>
        <w:rPr>
          <w:rFonts w:ascii="宋体" w:hint="eastAsia"/>
          <w:sz w:val="28"/>
          <w:szCs w:val="28"/>
        </w:rPr>
        <w:t>1</w:t>
      </w:r>
      <w:r>
        <w:rPr>
          <w:rFonts w:ascii="宋体" w:hint="eastAsia"/>
          <w:sz w:val="28"/>
          <w:szCs w:val="28"/>
        </w:rPr>
        <w:t>、</w:t>
      </w:r>
      <w:r>
        <w:rPr>
          <w:rFonts w:ascii="宋体" w:eastAsia="Times New Roman"/>
          <w:sz w:val="28"/>
          <w:szCs w:val="28"/>
        </w:rPr>
        <w:t>询价供应商在</w:t>
      </w:r>
      <w:r>
        <w:rPr>
          <w:rFonts w:ascii="宋体" w:hint="eastAsia"/>
          <w:sz w:val="28"/>
          <w:szCs w:val="28"/>
        </w:rPr>
        <w:t>询价</w:t>
      </w:r>
      <w:r>
        <w:rPr>
          <w:rFonts w:ascii="宋体" w:eastAsia="Times New Roman"/>
          <w:sz w:val="28"/>
          <w:szCs w:val="28"/>
        </w:rPr>
        <w:t>有效期内无正当理由撤回其响应文件或者在</w:t>
      </w:r>
      <w:r>
        <w:rPr>
          <w:rFonts w:ascii="宋体" w:hint="eastAsia"/>
          <w:sz w:val="28"/>
          <w:szCs w:val="28"/>
        </w:rPr>
        <w:t>询价</w:t>
      </w:r>
      <w:r>
        <w:rPr>
          <w:rFonts w:ascii="宋体" w:eastAsia="Times New Roman"/>
          <w:sz w:val="28"/>
          <w:szCs w:val="28"/>
        </w:rPr>
        <w:t>过程中无正当理由退出</w:t>
      </w:r>
      <w:r>
        <w:rPr>
          <w:rFonts w:ascii="宋体" w:hint="eastAsia"/>
          <w:sz w:val="28"/>
          <w:szCs w:val="28"/>
        </w:rPr>
        <w:t>询价</w:t>
      </w:r>
      <w:r>
        <w:rPr>
          <w:rFonts w:ascii="宋体" w:eastAsia="Times New Roman"/>
          <w:sz w:val="28"/>
          <w:szCs w:val="28"/>
        </w:rPr>
        <w:t>活动；</w:t>
      </w:r>
    </w:p>
    <w:p w:rsidR="00BE57A3" w:rsidRDefault="00A5740D" w:rsidP="00936098">
      <w:pPr>
        <w:spacing w:line="480" w:lineRule="exact"/>
        <w:ind w:firstLineChars="221" w:firstLine="619"/>
        <w:rPr>
          <w:rFonts w:ascii="宋体"/>
          <w:sz w:val="28"/>
          <w:szCs w:val="28"/>
        </w:rPr>
      </w:pPr>
      <w:r>
        <w:rPr>
          <w:rFonts w:ascii="宋体" w:hint="eastAsia"/>
          <w:sz w:val="28"/>
          <w:szCs w:val="28"/>
        </w:rPr>
        <w:t>2</w:t>
      </w:r>
      <w:r>
        <w:rPr>
          <w:rFonts w:ascii="宋体" w:hint="eastAsia"/>
          <w:sz w:val="28"/>
          <w:szCs w:val="28"/>
        </w:rPr>
        <w:t>、</w:t>
      </w:r>
      <w:r>
        <w:rPr>
          <w:rFonts w:ascii="宋体" w:eastAsia="Times New Roman"/>
          <w:sz w:val="28"/>
          <w:szCs w:val="28"/>
        </w:rPr>
        <w:t>为谋取最终成交，询价供应商在整个</w:t>
      </w:r>
      <w:r>
        <w:rPr>
          <w:rFonts w:ascii="宋体" w:hint="eastAsia"/>
          <w:sz w:val="28"/>
          <w:szCs w:val="28"/>
        </w:rPr>
        <w:t>询价</w:t>
      </w:r>
      <w:r>
        <w:rPr>
          <w:rFonts w:ascii="宋体" w:eastAsia="Times New Roman"/>
          <w:sz w:val="28"/>
          <w:szCs w:val="28"/>
        </w:rPr>
        <w:t>过程中提供的相关文件被确认是虚假的、不真实的；</w:t>
      </w:r>
    </w:p>
    <w:p w:rsidR="00BE57A3" w:rsidRDefault="00A5740D" w:rsidP="00936098">
      <w:pPr>
        <w:spacing w:line="480" w:lineRule="exact"/>
        <w:ind w:firstLineChars="221" w:firstLine="619"/>
        <w:rPr>
          <w:rFonts w:ascii="宋体"/>
          <w:sz w:val="28"/>
          <w:szCs w:val="28"/>
        </w:rPr>
      </w:pPr>
      <w:r>
        <w:rPr>
          <w:rFonts w:ascii="宋体" w:hint="eastAsia"/>
          <w:sz w:val="28"/>
          <w:szCs w:val="28"/>
        </w:rPr>
        <w:t>3</w:t>
      </w:r>
      <w:r>
        <w:rPr>
          <w:rFonts w:ascii="宋体" w:hint="eastAsia"/>
          <w:sz w:val="28"/>
          <w:szCs w:val="28"/>
        </w:rPr>
        <w:t>、</w:t>
      </w:r>
      <w:r>
        <w:rPr>
          <w:rFonts w:ascii="宋体" w:eastAsia="Times New Roman"/>
          <w:sz w:val="28"/>
          <w:szCs w:val="28"/>
        </w:rPr>
        <w:t>参加</w:t>
      </w:r>
      <w:r>
        <w:rPr>
          <w:rFonts w:ascii="宋体" w:hint="eastAsia"/>
          <w:sz w:val="28"/>
          <w:szCs w:val="28"/>
        </w:rPr>
        <w:t>询价</w:t>
      </w:r>
      <w:r>
        <w:rPr>
          <w:rFonts w:ascii="宋体" w:eastAsia="Times New Roman"/>
          <w:sz w:val="28"/>
          <w:szCs w:val="28"/>
        </w:rPr>
        <w:t>的供应商之间被证实有串通、欺诈行为或者恶意进行竞争，影响采购人合法权益的。</w:t>
      </w:r>
    </w:p>
    <w:p w:rsidR="00BE57A3" w:rsidRDefault="00A5740D" w:rsidP="00936098">
      <w:pPr>
        <w:snapToGrid w:val="0"/>
        <w:spacing w:line="480" w:lineRule="exact"/>
        <w:ind w:firstLineChars="221" w:firstLine="619"/>
        <w:rPr>
          <w:rFonts w:ascii="宋体"/>
          <w:sz w:val="28"/>
          <w:szCs w:val="28"/>
        </w:rPr>
      </w:pPr>
      <w:r>
        <w:rPr>
          <w:rFonts w:ascii="宋体" w:hint="eastAsia"/>
          <w:sz w:val="28"/>
          <w:szCs w:val="28"/>
        </w:rPr>
        <w:lastRenderedPageBreak/>
        <w:t>4</w:t>
      </w:r>
      <w:r>
        <w:rPr>
          <w:rFonts w:ascii="宋体" w:hint="eastAsia"/>
          <w:sz w:val="28"/>
          <w:szCs w:val="28"/>
        </w:rPr>
        <w:t>、</w:t>
      </w:r>
      <w:r>
        <w:rPr>
          <w:rFonts w:ascii="宋体" w:eastAsia="Times New Roman"/>
          <w:sz w:val="28"/>
          <w:szCs w:val="28"/>
        </w:rPr>
        <w:t>整个采购活动中采取不正当手段诋</w:t>
      </w:r>
      <w:r>
        <w:rPr>
          <w:rFonts w:ascii="宋体" w:eastAsia="Times New Roman"/>
          <w:sz w:val="28"/>
          <w:szCs w:val="28"/>
        </w:rPr>
        <w:t>毁、排挤其他供应商的；</w:t>
      </w:r>
    </w:p>
    <w:p w:rsidR="00BE57A3" w:rsidRDefault="00A5740D" w:rsidP="00936098">
      <w:pPr>
        <w:snapToGrid w:val="0"/>
        <w:spacing w:line="480" w:lineRule="exact"/>
        <w:ind w:firstLineChars="221" w:firstLine="619"/>
        <w:rPr>
          <w:rFonts w:ascii="宋体"/>
          <w:sz w:val="28"/>
          <w:szCs w:val="28"/>
        </w:rPr>
      </w:pPr>
      <w:r>
        <w:rPr>
          <w:rFonts w:ascii="宋体" w:hint="eastAsia"/>
          <w:sz w:val="28"/>
          <w:szCs w:val="28"/>
        </w:rPr>
        <w:t>5</w:t>
      </w:r>
      <w:r>
        <w:rPr>
          <w:rFonts w:ascii="宋体" w:hint="eastAsia"/>
          <w:sz w:val="28"/>
          <w:szCs w:val="28"/>
        </w:rPr>
        <w:t>、</w:t>
      </w:r>
      <w:r>
        <w:rPr>
          <w:rFonts w:ascii="宋体" w:eastAsia="Times New Roman"/>
          <w:sz w:val="28"/>
          <w:szCs w:val="28"/>
        </w:rPr>
        <w:t>与采购人、采购</w:t>
      </w:r>
      <w:r>
        <w:rPr>
          <w:rFonts w:ascii="宋体" w:hint="eastAsia"/>
          <w:sz w:val="28"/>
          <w:szCs w:val="28"/>
        </w:rPr>
        <w:t>技术服务单位</w:t>
      </w:r>
      <w:r>
        <w:rPr>
          <w:rFonts w:ascii="宋体" w:eastAsia="Times New Roman"/>
          <w:sz w:val="28"/>
          <w:szCs w:val="28"/>
        </w:rPr>
        <w:t>相关工作人员恶意串通的；</w:t>
      </w:r>
    </w:p>
    <w:p w:rsidR="00BE57A3" w:rsidRDefault="00A5740D" w:rsidP="00936098">
      <w:pPr>
        <w:snapToGrid w:val="0"/>
        <w:spacing w:line="480" w:lineRule="exact"/>
        <w:ind w:firstLineChars="221" w:firstLine="619"/>
        <w:rPr>
          <w:rFonts w:ascii="宋体"/>
          <w:sz w:val="28"/>
          <w:szCs w:val="28"/>
        </w:rPr>
      </w:pPr>
      <w:r>
        <w:rPr>
          <w:rFonts w:ascii="宋体" w:hint="eastAsia"/>
          <w:sz w:val="28"/>
          <w:szCs w:val="28"/>
        </w:rPr>
        <w:t>6</w:t>
      </w:r>
      <w:r>
        <w:rPr>
          <w:rFonts w:ascii="宋体" w:hint="eastAsia"/>
          <w:sz w:val="28"/>
          <w:szCs w:val="28"/>
        </w:rPr>
        <w:t>、</w:t>
      </w:r>
      <w:r>
        <w:rPr>
          <w:rFonts w:ascii="宋体" w:eastAsia="Times New Roman"/>
          <w:sz w:val="28"/>
          <w:szCs w:val="28"/>
        </w:rPr>
        <w:t>向采购人、采购</w:t>
      </w:r>
      <w:r>
        <w:rPr>
          <w:rFonts w:ascii="宋体" w:hint="eastAsia"/>
          <w:sz w:val="28"/>
          <w:szCs w:val="28"/>
        </w:rPr>
        <w:t>技术服务单位</w:t>
      </w:r>
      <w:r>
        <w:rPr>
          <w:rFonts w:ascii="宋体" w:eastAsia="Times New Roman"/>
          <w:sz w:val="28"/>
          <w:szCs w:val="28"/>
        </w:rPr>
        <w:t>相关工作人员行贿或者提供其他不正当利益的；</w:t>
      </w:r>
    </w:p>
    <w:p w:rsidR="00BE57A3" w:rsidRDefault="00A5740D" w:rsidP="00936098">
      <w:pPr>
        <w:spacing w:line="480" w:lineRule="exact"/>
        <w:ind w:firstLineChars="221" w:firstLine="619"/>
        <w:rPr>
          <w:rFonts w:ascii="宋体"/>
          <w:sz w:val="28"/>
          <w:szCs w:val="28"/>
        </w:rPr>
      </w:pPr>
      <w:r>
        <w:rPr>
          <w:rFonts w:ascii="宋体" w:hint="eastAsia"/>
          <w:sz w:val="28"/>
          <w:szCs w:val="28"/>
        </w:rPr>
        <w:t>7</w:t>
      </w:r>
      <w:r>
        <w:rPr>
          <w:rFonts w:ascii="宋体" w:hint="eastAsia"/>
          <w:sz w:val="28"/>
          <w:szCs w:val="28"/>
        </w:rPr>
        <w:t>、</w:t>
      </w:r>
      <w:r>
        <w:rPr>
          <w:rFonts w:ascii="宋体" w:eastAsia="Times New Roman"/>
          <w:sz w:val="28"/>
          <w:szCs w:val="28"/>
        </w:rPr>
        <w:t>成交供应商在规定期限内未能根据规定签订合同；</w:t>
      </w:r>
    </w:p>
    <w:p w:rsidR="00BE57A3" w:rsidRDefault="00A5740D" w:rsidP="00936098">
      <w:pPr>
        <w:spacing w:line="480" w:lineRule="exact"/>
        <w:ind w:firstLineChars="221" w:firstLine="619"/>
        <w:rPr>
          <w:rFonts w:ascii="宋体"/>
          <w:sz w:val="28"/>
          <w:szCs w:val="28"/>
        </w:rPr>
      </w:pPr>
      <w:r>
        <w:rPr>
          <w:rFonts w:ascii="宋体" w:hint="eastAsia"/>
          <w:sz w:val="28"/>
          <w:szCs w:val="28"/>
        </w:rPr>
        <w:t>8</w:t>
      </w:r>
      <w:r>
        <w:rPr>
          <w:rFonts w:ascii="宋体" w:hint="eastAsia"/>
          <w:sz w:val="28"/>
          <w:szCs w:val="28"/>
        </w:rPr>
        <w:t>、</w:t>
      </w:r>
      <w:r>
        <w:rPr>
          <w:rFonts w:ascii="宋体" w:eastAsia="Times New Roman"/>
          <w:sz w:val="28"/>
          <w:szCs w:val="28"/>
        </w:rPr>
        <w:t>成交供应商在规定期限内未能根据规定交纳履约保证金。</w:t>
      </w:r>
    </w:p>
    <w:p w:rsidR="00BE57A3" w:rsidRDefault="00A5740D">
      <w:pPr>
        <w:spacing w:line="480" w:lineRule="exact"/>
        <w:ind w:firstLine="321"/>
        <w:outlineLvl w:val="2"/>
        <w:rPr>
          <w:b/>
          <w:sz w:val="32"/>
          <w:szCs w:val="32"/>
        </w:rPr>
      </w:pPr>
      <w:bookmarkStart w:id="33" w:name="_Toc462564072"/>
      <w:bookmarkStart w:id="34" w:name="_Toc513029213"/>
      <w:bookmarkStart w:id="35" w:name="_Toc20823285"/>
      <w:bookmarkStart w:id="36" w:name="_Toc16938529"/>
      <w:bookmarkStart w:id="37" w:name="_Toc120614216"/>
      <w:r>
        <w:rPr>
          <w:rFonts w:hint="eastAsia"/>
          <w:b/>
          <w:sz w:val="32"/>
          <w:szCs w:val="32"/>
        </w:rPr>
        <w:t>四</w:t>
      </w:r>
      <w:r>
        <w:rPr>
          <w:rFonts w:eastAsia="Times New Roman"/>
          <w:b/>
          <w:sz w:val="32"/>
          <w:szCs w:val="32"/>
        </w:rPr>
        <w:t>、</w:t>
      </w:r>
      <w:bookmarkEnd w:id="33"/>
      <w:bookmarkEnd w:id="34"/>
      <w:bookmarkEnd w:id="35"/>
      <w:bookmarkEnd w:id="36"/>
      <w:bookmarkEnd w:id="37"/>
      <w:r>
        <w:rPr>
          <w:rFonts w:eastAsia="Times New Roman"/>
          <w:b/>
          <w:sz w:val="32"/>
          <w:szCs w:val="32"/>
        </w:rPr>
        <w:t>响应文件的递交</w:t>
      </w:r>
    </w:p>
    <w:p w:rsidR="00BE57A3" w:rsidRDefault="00A5740D">
      <w:pPr>
        <w:spacing w:line="480" w:lineRule="exact"/>
        <w:ind w:firstLine="480"/>
        <w:rPr>
          <w:rFonts w:ascii="宋体"/>
          <w:sz w:val="28"/>
          <w:szCs w:val="28"/>
        </w:rPr>
      </w:pPr>
      <w:bookmarkStart w:id="38" w:name="_Toc14577363"/>
      <w:bookmarkStart w:id="39" w:name="_Toc61149563"/>
      <w:r>
        <w:rPr>
          <w:rFonts w:ascii="宋体" w:hAnsi="宋体" w:hint="eastAsia"/>
          <w:sz w:val="28"/>
          <w:szCs w:val="28"/>
        </w:rPr>
        <w:t>（一）</w:t>
      </w:r>
      <w:r>
        <w:rPr>
          <w:rFonts w:ascii="宋体" w:eastAsia="Times New Roman"/>
          <w:sz w:val="28"/>
          <w:szCs w:val="28"/>
        </w:rPr>
        <w:t>、响应文件</w:t>
      </w:r>
      <w:bookmarkStart w:id="40" w:name="_Hlt26954743"/>
      <w:bookmarkEnd w:id="40"/>
      <w:r>
        <w:rPr>
          <w:rFonts w:ascii="宋体" w:eastAsia="Times New Roman"/>
          <w:sz w:val="28"/>
          <w:szCs w:val="28"/>
        </w:rPr>
        <w:t>的密封和标记</w:t>
      </w:r>
      <w:bookmarkEnd w:id="38"/>
      <w:bookmarkEnd w:id="39"/>
    </w:p>
    <w:p w:rsidR="00BE57A3" w:rsidRDefault="00A5740D">
      <w:pPr>
        <w:spacing w:line="480" w:lineRule="exact"/>
        <w:ind w:firstLine="480"/>
        <w:rPr>
          <w:rFonts w:ascii="宋体"/>
          <w:sz w:val="28"/>
          <w:szCs w:val="28"/>
        </w:rPr>
      </w:pPr>
      <w:r>
        <w:rPr>
          <w:rFonts w:ascii="宋体" w:hAnsi="宋体" w:hint="eastAsia"/>
          <w:sz w:val="28"/>
          <w:szCs w:val="28"/>
        </w:rPr>
        <w:t>1</w:t>
      </w:r>
      <w:r>
        <w:rPr>
          <w:rFonts w:ascii="宋体" w:hAnsi="宋体" w:hint="eastAsia"/>
          <w:sz w:val="28"/>
          <w:szCs w:val="28"/>
        </w:rPr>
        <w:t>、</w:t>
      </w:r>
      <w:r>
        <w:rPr>
          <w:rFonts w:ascii="宋体" w:eastAsia="Times New Roman"/>
          <w:sz w:val="28"/>
          <w:szCs w:val="28"/>
        </w:rPr>
        <w:t>参加询价供应商应将响应文件密封，密封的响应文件应标明</w:t>
      </w:r>
      <w:r>
        <w:rPr>
          <w:rFonts w:ascii="宋体" w:eastAsia="Times New Roman"/>
          <w:sz w:val="28"/>
          <w:szCs w:val="28"/>
        </w:rPr>
        <w:t>“</w:t>
      </w:r>
      <w:r>
        <w:rPr>
          <w:rFonts w:ascii="宋体" w:eastAsia="Times New Roman"/>
          <w:sz w:val="28"/>
          <w:szCs w:val="28"/>
        </w:rPr>
        <w:t>正本</w:t>
      </w:r>
      <w:r>
        <w:rPr>
          <w:rFonts w:ascii="宋体" w:eastAsia="Times New Roman"/>
          <w:sz w:val="28"/>
          <w:szCs w:val="28"/>
        </w:rPr>
        <w:t>”</w:t>
      </w:r>
      <w:r>
        <w:rPr>
          <w:rFonts w:ascii="宋体" w:eastAsia="Times New Roman"/>
          <w:sz w:val="28"/>
          <w:szCs w:val="28"/>
        </w:rPr>
        <w:t>、</w:t>
      </w:r>
      <w:r>
        <w:rPr>
          <w:rFonts w:ascii="宋体" w:eastAsia="Times New Roman"/>
          <w:sz w:val="28"/>
          <w:szCs w:val="28"/>
        </w:rPr>
        <w:t>“</w:t>
      </w:r>
      <w:r>
        <w:rPr>
          <w:rFonts w:ascii="宋体" w:eastAsia="Times New Roman"/>
          <w:sz w:val="28"/>
          <w:szCs w:val="28"/>
        </w:rPr>
        <w:t>副本</w:t>
      </w:r>
      <w:r>
        <w:rPr>
          <w:rFonts w:ascii="宋体" w:eastAsia="Times New Roman"/>
          <w:sz w:val="28"/>
          <w:szCs w:val="28"/>
        </w:rPr>
        <w:t>”</w:t>
      </w:r>
      <w:r>
        <w:rPr>
          <w:rFonts w:ascii="宋体" w:eastAsia="Times New Roman"/>
          <w:sz w:val="28"/>
          <w:szCs w:val="28"/>
        </w:rPr>
        <w:t>的字样。</w:t>
      </w:r>
    </w:p>
    <w:p w:rsidR="00BE57A3" w:rsidRDefault="00A5740D">
      <w:pPr>
        <w:spacing w:line="480" w:lineRule="exact"/>
        <w:ind w:firstLine="480"/>
        <w:rPr>
          <w:rFonts w:ascii="宋体"/>
          <w:sz w:val="28"/>
          <w:szCs w:val="28"/>
        </w:rPr>
      </w:pPr>
      <w:r>
        <w:rPr>
          <w:rFonts w:ascii="宋体" w:hAnsi="宋体" w:hint="eastAsia"/>
          <w:sz w:val="28"/>
          <w:szCs w:val="28"/>
        </w:rPr>
        <w:t>2</w:t>
      </w:r>
      <w:r>
        <w:rPr>
          <w:rFonts w:ascii="宋体" w:hAnsi="宋体" w:hint="eastAsia"/>
          <w:sz w:val="28"/>
          <w:szCs w:val="28"/>
        </w:rPr>
        <w:t>、</w:t>
      </w:r>
      <w:r>
        <w:rPr>
          <w:rFonts w:ascii="宋体" w:eastAsia="Times New Roman"/>
          <w:sz w:val="28"/>
          <w:szCs w:val="28"/>
        </w:rPr>
        <w:t>密封的响应文件应：</w:t>
      </w:r>
    </w:p>
    <w:p w:rsidR="00BE57A3" w:rsidRDefault="00A5740D">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）按采购公告中注明的地址送达规定地点；</w:t>
      </w:r>
    </w:p>
    <w:p w:rsidR="00BE57A3" w:rsidRDefault="00A5740D">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）注明参加</w:t>
      </w:r>
      <w:r>
        <w:rPr>
          <w:rFonts w:ascii="宋体" w:hint="eastAsia"/>
          <w:sz w:val="28"/>
          <w:szCs w:val="28"/>
        </w:rPr>
        <w:t>询价</w:t>
      </w:r>
      <w:r>
        <w:rPr>
          <w:rFonts w:ascii="宋体" w:eastAsia="Times New Roman"/>
          <w:sz w:val="28"/>
          <w:szCs w:val="28"/>
        </w:rPr>
        <w:t>项目名称、</w:t>
      </w:r>
      <w:r>
        <w:rPr>
          <w:rFonts w:ascii="宋体" w:hint="eastAsia"/>
          <w:sz w:val="28"/>
          <w:szCs w:val="28"/>
        </w:rPr>
        <w:t>询价</w:t>
      </w:r>
      <w:r>
        <w:rPr>
          <w:rFonts w:ascii="宋体" w:eastAsia="Times New Roman"/>
          <w:sz w:val="28"/>
          <w:szCs w:val="28"/>
        </w:rPr>
        <w:t>文件编号</w:t>
      </w:r>
      <w:r>
        <w:rPr>
          <w:rFonts w:ascii="宋体" w:hint="eastAsia"/>
          <w:sz w:val="28"/>
          <w:szCs w:val="28"/>
        </w:rPr>
        <w:t>（如有）</w:t>
      </w:r>
      <w:r>
        <w:rPr>
          <w:rFonts w:ascii="宋体" w:eastAsia="Times New Roman"/>
          <w:sz w:val="28"/>
          <w:szCs w:val="28"/>
        </w:rPr>
        <w:t>及参加的分包号</w:t>
      </w:r>
      <w:r>
        <w:rPr>
          <w:rFonts w:ascii="宋体" w:hint="eastAsia"/>
          <w:sz w:val="28"/>
          <w:szCs w:val="28"/>
        </w:rPr>
        <w:t>（如有）</w:t>
      </w:r>
      <w:r>
        <w:rPr>
          <w:rFonts w:ascii="宋体" w:eastAsia="Times New Roman"/>
          <w:sz w:val="28"/>
          <w:szCs w:val="28"/>
        </w:rPr>
        <w:t>；</w:t>
      </w:r>
    </w:p>
    <w:p w:rsidR="00BE57A3" w:rsidRDefault="00A5740D">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）密封包装上应写明参加询价供应商名称。</w:t>
      </w:r>
    </w:p>
    <w:p w:rsidR="00BE57A3" w:rsidRDefault="00A5740D">
      <w:pPr>
        <w:spacing w:line="480" w:lineRule="exact"/>
        <w:ind w:firstLine="480"/>
        <w:rPr>
          <w:rFonts w:ascii="宋体"/>
          <w:sz w:val="28"/>
          <w:szCs w:val="28"/>
        </w:rPr>
      </w:pPr>
      <w:r>
        <w:rPr>
          <w:rFonts w:ascii="宋体" w:hAnsi="宋体" w:hint="eastAsia"/>
          <w:sz w:val="28"/>
          <w:szCs w:val="28"/>
        </w:rPr>
        <w:t>3</w:t>
      </w:r>
      <w:r>
        <w:rPr>
          <w:rFonts w:ascii="宋体" w:hAnsi="宋体" w:hint="eastAsia"/>
          <w:sz w:val="28"/>
          <w:szCs w:val="28"/>
        </w:rPr>
        <w:t>、</w:t>
      </w:r>
      <w:r>
        <w:rPr>
          <w:rFonts w:ascii="宋体" w:eastAsia="Times New Roman"/>
          <w:sz w:val="28"/>
          <w:szCs w:val="28"/>
        </w:rPr>
        <w:t>如果密封包装未按要求密封和加写标记，采购</w:t>
      </w:r>
      <w:r>
        <w:rPr>
          <w:rFonts w:ascii="宋体" w:hint="eastAsia"/>
          <w:sz w:val="28"/>
          <w:szCs w:val="28"/>
        </w:rPr>
        <w:t>人</w:t>
      </w:r>
      <w:r>
        <w:rPr>
          <w:rFonts w:ascii="宋体" w:eastAsia="Times New Roman"/>
          <w:sz w:val="28"/>
          <w:szCs w:val="28"/>
        </w:rPr>
        <w:t>对误投或过早启封概不负责。对由此造成提前开封的响应文件，采购</w:t>
      </w:r>
      <w:r>
        <w:rPr>
          <w:rFonts w:ascii="宋体" w:hint="eastAsia"/>
          <w:sz w:val="28"/>
          <w:szCs w:val="28"/>
        </w:rPr>
        <w:t>人</w:t>
      </w:r>
      <w:r>
        <w:rPr>
          <w:rFonts w:ascii="宋体" w:eastAsia="Times New Roman"/>
          <w:sz w:val="28"/>
          <w:szCs w:val="28"/>
        </w:rPr>
        <w:t>将予以拒绝。</w:t>
      </w:r>
    </w:p>
    <w:p w:rsidR="00BE57A3" w:rsidRDefault="00A5740D">
      <w:pPr>
        <w:spacing w:line="480" w:lineRule="exact"/>
        <w:ind w:firstLine="480"/>
        <w:rPr>
          <w:rFonts w:ascii="宋体"/>
          <w:sz w:val="28"/>
          <w:szCs w:val="28"/>
        </w:rPr>
      </w:pPr>
      <w:bookmarkStart w:id="41" w:name="_Hlt26670496"/>
      <w:bookmarkStart w:id="42" w:name="_Hlt26954858"/>
      <w:bookmarkStart w:id="43" w:name="_Hlt26954752"/>
      <w:bookmarkStart w:id="44" w:name="_Toc14577364"/>
      <w:bookmarkStart w:id="45" w:name="_Toc61149564"/>
      <w:bookmarkEnd w:id="41"/>
      <w:bookmarkEnd w:id="42"/>
      <w:bookmarkEnd w:id="43"/>
      <w:r>
        <w:rPr>
          <w:rFonts w:ascii="宋体" w:hAnsi="宋体" w:hint="eastAsia"/>
          <w:sz w:val="28"/>
          <w:szCs w:val="28"/>
        </w:rPr>
        <w:t>（二）</w:t>
      </w:r>
      <w:r>
        <w:rPr>
          <w:rFonts w:ascii="宋体" w:eastAsia="Times New Roman"/>
          <w:sz w:val="28"/>
          <w:szCs w:val="28"/>
        </w:rPr>
        <w:t>、</w:t>
      </w:r>
      <w:bookmarkEnd w:id="44"/>
      <w:bookmarkEnd w:id="45"/>
      <w:r>
        <w:rPr>
          <w:rFonts w:ascii="宋体" w:eastAsia="Times New Roman"/>
          <w:sz w:val="28"/>
          <w:szCs w:val="28"/>
        </w:rPr>
        <w:t>响应文件开启时间</w:t>
      </w:r>
    </w:p>
    <w:p w:rsidR="00BE57A3" w:rsidRDefault="00A5740D">
      <w:pPr>
        <w:spacing w:line="480" w:lineRule="exact"/>
        <w:ind w:firstLine="480"/>
        <w:rPr>
          <w:rFonts w:ascii="宋体"/>
          <w:sz w:val="28"/>
          <w:szCs w:val="28"/>
        </w:rPr>
      </w:pPr>
      <w:r>
        <w:rPr>
          <w:rFonts w:ascii="宋体" w:hAnsi="宋体" w:hint="eastAsia"/>
          <w:sz w:val="28"/>
          <w:szCs w:val="28"/>
        </w:rPr>
        <w:t>1</w:t>
      </w:r>
      <w:r>
        <w:rPr>
          <w:rFonts w:ascii="宋体" w:hAnsi="宋体" w:hint="eastAsia"/>
          <w:sz w:val="28"/>
          <w:szCs w:val="28"/>
        </w:rPr>
        <w:t>、</w:t>
      </w:r>
      <w:r>
        <w:rPr>
          <w:rFonts w:ascii="宋体" w:eastAsia="Times New Roman"/>
          <w:sz w:val="28"/>
          <w:szCs w:val="28"/>
        </w:rPr>
        <w:t>采购</w:t>
      </w:r>
      <w:r>
        <w:rPr>
          <w:rFonts w:ascii="宋体" w:hint="eastAsia"/>
          <w:sz w:val="28"/>
          <w:szCs w:val="28"/>
        </w:rPr>
        <w:t>人</w:t>
      </w:r>
      <w:r>
        <w:rPr>
          <w:rFonts w:ascii="宋体" w:eastAsia="Times New Roman"/>
          <w:sz w:val="28"/>
          <w:szCs w:val="28"/>
        </w:rPr>
        <w:t>收到响应文件的时间不得迟于本</w:t>
      </w:r>
      <w:r>
        <w:rPr>
          <w:rFonts w:ascii="宋体" w:hint="eastAsia"/>
          <w:sz w:val="28"/>
          <w:szCs w:val="28"/>
        </w:rPr>
        <w:t>采购</w:t>
      </w:r>
      <w:r>
        <w:rPr>
          <w:rFonts w:ascii="宋体" w:eastAsia="Times New Roman"/>
          <w:sz w:val="28"/>
          <w:szCs w:val="28"/>
        </w:rPr>
        <w:t>文件规定的响应文件接收截止时间。</w:t>
      </w:r>
    </w:p>
    <w:p w:rsidR="00BE57A3" w:rsidRDefault="00A5740D">
      <w:pPr>
        <w:spacing w:line="480" w:lineRule="exact"/>
        <w:ind w:firstLine="480"/>
        <w:rPr>
          <w:rFonts w:ascii="宋体"/>
          <w:sz w:val="28"/>
          <w:szCs w:val="28"/>
        </w:rPr>
      </w:pPr>
      <w:r>
        <w:rPr>
          <w:rFonts w:ascii="宋体" w:hAnsi="宋体" w:hint="eastAsia"/>
          <w:sz w:val="28"/>
          <w:szCs w:val="28"/>
        </w:rPr>
        <w:t>2</w:t>
      </w:r>
      <w:r>
        <w:rPr>
          <w:rFonts w:ascii="宋体" w:hAnsi="宋体" w:hint="eastAsia"/>
          <w:sz w:val="28"/>
          <w:szCs w:val="28"/>
        </w:rPr>
        <w:t>、</w:t>
      </w:r>
      <w:r>
        <w:rPr>
          <w:rFonts w:ascii="宋体" w:eastAsia="Times New Roman"/>
          <w:sz w:val="28"/>
          <w:szCs w:val="28"/>
        </w:rPr>
        <w:t>采购</w:t>
      </w:r>
      <w:r>
        <w:rPr>
          <w:rFonts w:ascii="宋体" w:hint="eastAsia"/>
          <w:sz w:val="28"/>
          <w:szCs w:val="28"/>
        </w:rPr>
        <w:t>人</w:t>
      </w:r>
      <w:r>
        <w:rPr>
          <w:rFonts w:ascii="宋体" w:eastAsia="Times New Roman"/>
          <w:sz w:val="28"/>
          <w:szCs w:val="28"/>
        </w:rPr>
        <w:t>可通过修改</w:t>
      </w:r>
      <w:r>
        <w:rPr>
          <w:rFonts w:ascii="宋体" w:hint="eastAsia"/>
          <w:sz w:val="28"/>
          <w:szCs w:val="28"/>
        </w:rPr>
        <w:t>采购</w:t>
      </w:r>
      <w:r>
        <w:rPr>
          <w:rFonts w:ascii="宋体" w:eastAsia="Times New Roman"/>
          <w:sz w:val="28"/>
          <w:szCs w:val="28"/>
        </w:rPr>
        <w:t>文件自行决定酌情推迟响应文件接收截止时间，在此情况下，询价供应商的所有权利和义务以及受制的响应文件接收截止时间均应以延长后新的响应文件接收截止时间为准。</w:t>
      </w:r>
    </w:p>
    <w:p w:rsidR="00BE57A3" w:rsidRDefault="00A5740D">
      <w:pPr>
        <w:spacing w:line="480" w:lineRule="exact"/>
        <w:ind w:firstLine="480"/>
        <w:rPr>
          <w:rFonts w:ascii="宋体"/>
          <w:sz w:val="28"/>
          <w:szCs w:val="28"/>
        </w:rPr>
      </w:pPr>
      <w:bookmarkStart w:id="46" w:name="_Hlt26954860"/>
      <w:bookmarkStart w:id="47" w:name="_Toc61149565"/>
      <w:bookmarkStart w:id="48" w:name="_Toc14577365"/>
      <w:bookmarkEnd w:id="46"/>
      <w:r>
        <w:rPr>
          <w:rFonts w:ascii="宋体" w:hAnsi="宋体" w:hint="eastAsia"/>
          <w:sz w:val="28"/>
          <w:szCs w:val="28"/>
        </w:rPr>
        <w:t>（三）</w:t>
      </w:r>
      <w:r>
        <w:rPr>
          <w:rFonts w:ascii="宋体" w:eastAsia="Times New Roman"/>
          <w:sz w:val="28"/>
          <w:szCs w:val="28"/>
        </w:rPr>
        <w:t>、迟交的响应文件</w:t>
      </w:r>
      <w:bookmarkEnd w:id="47"/>
      <w:bookmarkEnd w:id="48"/>
    </w:p>
    <w:p w:rsidR="00BE57A3" w:rsidRDefault="00A5740D">
      <w:pPr>
        <w:spacing w:line="480" w:lineRule="exact"/>
        <w:ind w:firstLine="480"/>
        <w:rPr>
          <w:rFonts w:ascii="宋体"/>
          <w:sz w:val="28"/>
          <w:szCs w:val="28"/>
        </w:rPr>
      </w:pPr>
      <w:r>
        <w:rPr>
          <w:rFonts w:ascii="宋体" w:eastAsia="Times New Roman"/>
          <w:sz w:val="28"/>
          <w:szCs w:val="28"/>
        </w:rPr>
        <w:t>采购</w:t>
      </w:r>
      <w:r>
        <w:rPr>
          <w:rFonts w:ascii="宋体" w:hint="eastAsia"/>
          <w:sz w:val="28"/>
          <w:szCs w:val="28"/>
        </w:rPr>
        <w:t>人</w:t>
      </w:r>
      <w:r>
        <w:rPr>
          <w:rFonts w:ascii="宋体" w:eastAsia="Times New Roman"/>
          <w:sz w:val="28"/>
          <w:szCs w:val="28"/>
        </w:rPr>
        <w:t>将拒绝在其</w:t>
      </w:r>
      <w:r>
        <w:rPr>
          <w:rFonts w:ascii="宋体" w:eastAsia="Times New Roman"/>
          <w:sz w:val="28"/>
          <w:szCs w:val="28"/>
        </w:rPr>
        <w:t>规定的响应文件接收截止时间后接收响应文件。</w:t>
      </w:r>
    </w:p>
    <w:p w:rsidR="00BE57A3" w:rsidRDefault="00A5740D">
      <w:pPr>
        <w:spacing w:line="480" w:lineRule="exact"/>
        <w:ind w:firstLine="480"/>
        <w:rPr>
          <w:rFonts w:ascii="宋体"/>
          <w:sz w:val="28"/>
          <w:szCs w:val="28"/>
        </w:rPr>
      </w:pPr>
      <w:bookmarkStart w:id="49" w:name="_Hlt26954862"/>
      <w:bookmarkStart w:id="50" w:name="_Hlt26954754"/>
      <w:bookmarkStart w:id="51" w:name="_Toc14577366"/>
      <w:bookmarkStart w:id="52" w:name="_Toc61149566"/>
      <w:bookmarkEnd w:id="49"/>
      <w:bookmarkEnd w:id="50"/>
      <w:r>
        <w:rPr>
          <w:rFonts w:ascii="宋体" w:hAnsi="宋体" w:hint="eastAsia"/>
          <w:sz w:val="28"/>
          <w:szCs w:val="28"/>
        </w:rPr>
        <w:t>（四）</w:t>
      </w:r>
      <w:r>
        <w:rPr>
          <w:rFonts w:ascii="宋体" w:eastAsia="Times New Roman"/>
          <w:sz w:val="28"/>
          <w:szCs w:val="28"/>
        </w:rPr>
        <w:t>、响应文件</w:t>
      </w:r>
      <w:bookmarkStart w:id="53" w:name="_Hlt26670588"/>
      <w:r>
        <w:rPr>
          <w:rFonts w:ascii="宋体" w:eastAsia="Times New Roman"/>
          <w:sz w:val="28"/>
          <w:szCs w:val="28"/>
        </w:rPr>
        <w:t>的修改</w:t>
      </w:r>
      <w:bookmarkEnd w:id="53"/>
      <w:r>
        <w:rPr>
          <w:rFonts w:ascii="宋体" w:eastAsia="Times New Roman"/>
          <w:sz w:val="28"/>
          <w:szCs w:val="28"/>
        </w:rPr>
        <w:t>和撤回</w:t>
      </w:r>
      <w:bookmarkEnd w:id="51"/>
      <w:bookmarkEnd w:id="52"/>
    </w:p>
    <w:p w:rsidR="00BE57A3" w:rsidRDefault="00A5740D">
      <w:pPr>
        <w:spacing w:line="480" w:lineRule="exact"/>
        <w:ind w:firstLine="480"/>
        <w:rPr>
          <w:rFonts w:ascii="宋体"/>
          <w:sz w:val="28"/>
          <w:szCs w:val="28"/>
        </w:rPr>
      </w:pPr>
      <w:r>
        <w:rPr>
          <w:rFonts w:ascii="宋体" w:hAnsi="宋体" w:hint="eastAsia"/>
          <w:sz w:val="28"/>
          <w:szCs w:val="28"/>
        </w:rPr>
        <w:t>1</w:t>
      </w:r>
      <w:r>
        <w:rPr>
          <w:rFonts w:ascii="宋体" w:hAnsi="宋体" w:hint="eastAsia"/>
          <w:sz w:val="28"/>
          <w:szCs w:val="28"/>
        </w:rPr>
        <w:t>、</w:t>
      </w:r>
      <w:r>
        <w:rPr>
          <w:rFonts w:ascii="宋体" w:eastAsia="Times New Roman"/>
          <w:sz w:val="28"/>
          <w:szCs w:val="28"/>
        </w:rPr>
        <w:t>询价供应商在递交响应文件后，可以修改或撤回其响应文件，但这种修改和撤回，必须在规定的响应文件接收截止时间前，以书面形式送达指定地点。</w:t>
      </w:r>
    </w:p>
    <w:p w:rsidR="00BE57A3" w:rsidRDefault="00A5740D">
      <w:pPr>
        <w:spacing w:line="480" w:lineRule="exact"/>
        <w:ind w:firstLine="480"/>
        <w:rPr>
          <w:rFonts w:ascii="宋体"/>
          <w:sz w:val="28"/>
          <w:szCs w:val="28"/>
        </w:rPr>
      </w:pPr>
      <w:r>
        <w:rPr>
          <w:rFonts w:ascii="宋体" w:hAnsi="宋体" w:hint="eastAsia"/>
          <w:sz w:val="28"/>
          <w:szCs w:val="28"/>
        </w:rPr>
        <w:lastRenderedPageBreak/>
        <w:t>2</w:t>
      </w:r>
      <w:r>
        <w:rPr>
          <w:rFonts w:ascii="宋体" w:hAnsi="宋体" w:hint="eastAsia"/>
          <w:sz w:val="28"/>
          <w:szCs w:val="28"/>
        </w:rPr>
        <w:t>、</w:t>
      </w:r>
      <w:r>
        <w:rPr>
          <w:rFonts w:ascii="宋体" w:eastAsia="Times New Roman"/>
          <w:sz w:val="28"/>
          <w:szCs w:val="28"/>
        </w:rPr>
        <w:t>询价供应商的修改或撤回通知书，应按本文件规定进行编制、密封、标记和发送，并应在封套上加注</w:t>
      </w:r>
      <w:r>
        <w:rPr>
          <w:rFonts w:ascii="宋体" w:eastAsia="Times New Roman"/>
          <w:sz w:val="28"/>
          <w:szCs w:val="28"/>
        </w:rPr>
        <w:t>“</w:t>
      </w:r>
      <w:r>
        <w:rPr>
          <w:rFonts w:ascii="宋体" w:eastAsia="Times New Roman"/>
          <w:sz w:val="28"/>
          <w:szCs w:val="28"/>
        </w:rPr>
        <w:t>修改</w:t>
      </w:r>
      <w:r>
        <w:rPr>
          <w:rFonts w:ascii="宋体" w:eastAsia="Times New Roman"/>
          <w:sz w:val="28"/>
          <w:szCs w:val="28"/>
        </w:rPr>
        <w:t>”</w:t>
      </w:r>
      <w:r>
        <w:rPr>
          <w:rFonts w:ascii="宋体" w:eastAsia="Times New Roman"/>
          <w:sz w:val="28"/>
          <w:szCs w:val="28"/>
        </w:rPr>
        <w:t>和</w:t>
      </w:r>
      <w:r>
        <w:rPr>
          <w:rFonts w:ascii="宋体" w:eastAsia="Times New Roman"/>
          <w:sz w:val="28"/>
          <w:szCs w:val="28"/>
        </w:rPr>
        <w:t>“</w:t>
      </w:r>
      <w:r>
        <w:rPr>
          <w:rFonts w:ascii="宋体" w:eastAsia="Times New Roman"/>
          <w:sz w:val="28"/>
          <w:szCs w:val="28"/>
        </w:rPr>
        <w:t>撤回</w:t>
      </w:r>
      <w:r>
        <w:rPr>
          <w:rFonts w:ascii="宋体" w:eastAsia="Times New Roman"/>
          <w:sz w:val="28"/>
          <w:szCs w:val="28"/>
        </w:rPr>
        <w:t>”</w:t>
      </w:r>
      <w:r>
        <w:rPr>
          <w:rFonts w:ascii="宋体" w:eastAsia="Times New Roman"/>
          <w:sz w:val="28"/>
          <w:szCs w:val="28"/>
        </w:rPr>
        <w:t>字样。</w:t>
      </w:r>
    </w:p>
    <w:p w:rsidR="00BE57A3" w:rsidRDefault="00A5740D">
      <w:pPr>
        <w:spacing w:line="480" w:lineRule="exact"/>
        <w:ind w:firstLine="480"/>
        <w:rPr>
          <w:rFonts w:ascii="宋体"/>
          <w:sz w:val="28"/>
          <w:szCs w:val="28"/>
        </w:rPr>
      </w:pPr>
      <w:r>
        <w:rPr>
          <w:rFonts w:ascii="宋体" w:hAnsi="宋体" w:hint="eastAsia"/>
          <w:sz w:val="28"/>
          <w:szCs w:val="28"/>
        </w:rPr>
        <w:t>3</w:t>
      </w:r>
      <w:r>
        <w:rPr>
          <w:rFonts w:ascii="宋体" w:hAnsi="宋体" w:hint="eastAsia"/>
          <w:sz w:val="28"/>
          <w:szCs w:val="28"/>
        </w:rPr>
        <w:t>、</w:t>
      </w:r>
      <w:r>
        <w:rPr>
          <w:rFonts w:ascii="宋体" w:eastAsia="Times New Roman"/>
          <w:sz w:val="28"/>
          <w:szCs w:val="28"/>
        </w:rPr>
        <w:t>询价供应商在提交最后报价之前，可以根据情况退出</w:t>
      </w:r>
      <w:r>
        <w:rPr>
          <w:rFonts w:ascii="宋体" w:hint="eastAsia"/>
          <w:sz w:val="28"/>
          <w:szCs w:val="28"/>
        </w:rPr>
        <w:t>询价</w:t>
      </w:r>
      <w:r>
        <w:rPr>
          <w:rFonts w:ascii="宋体" w:eastAsia="Times New Roman"/>
          <w:sz w:val="28"/>
          <w:szCs w:val="28"/>
        </w:rPr>
        <w:t>，采购</w:t>
      </w:r>
      <w:r>
        <w:rPr>
          <w:rFonts w:ascii="宋体" w:hint="eastAsia"/>
          <w:sz w:val="28"/>
          <w:szCs w:val="28"/>
        </w:rPr>
        <w:t>人</w:t>
      </w:r>
      <w:r>
        <w:rPr>
          <w:rFonts w:ascii="宋体" w:eastAsia="Times New Roman"/>
          <w:sz w:val="28"/>
          <w:szCs w:val="28"/>
        </w:rPr>
        <w:t>退还退出</w:t>
      </w:r>
      <w:r>
        <w:rPr>
          <w:rFonts w:ascii="宋体" w:hint="eastAsia"/>
          <w:sz w:val="28"/>
          <w:szCs w:val="28"/>
        </w:rPr>
        <w:t>询价</w:t>
      </w:r>
      <w:r>
        <w:rPr>
          <w:rFonts w:ascii="宋体" w:eastAsia="Times New Roman"/>
          <w:sz w:val="28"/>
          <w:szCs w:val="28"/>
        </w:rPr>
        <w:t>的供应商的</w:t>
      </w:r>
      <w:r>
        <w:rPr>
          <w:rFonts w:ascii="宋体" w:hint="eastAsia"/>
          <w:sz w:val="28"/>
          <w:szCs w:val="28"/>
        </w:rPr>
        <w:t>询价</w:t>
      </w:r>
      <w:r>
        <w:rPr>
          <w:rFonts w:ascii="宋体" w:eastAsia="Times New Roman"/>
          <w:sz w:val="28"/>
          <w:szCs w:val="28"/>
        </w:rPr>
        <w:t>保证金。</w:t>
      </w:r>
    </w:p>
    <w:p w:rsidR="00BE57A3" w:rsidRDefault="00A5740D">
      <w:pPr>
        <w:spacing w:line="480" w:lineRule="exact"/>
        <w:ind w:firstLine="321"/>
        <w:outlineLvl w:val="2"/>
        <w:rPr>
          <w:b/>
          <w:sz w:val="32"/>
          <w:szCs w:val="32"/>
        </w:rPr>
      </w:pPr>
      <w:bookmarkStart w:id="54" w:name="_Toc16938540"/>
      <w:bookmarkStart w:id="55" w:name="_Toc120614217"/>
      <w:bookmarkStart w:id="56" w:name="_Toc513029224"/>
      <w:bookmarkStart w:id="57" w:name="_Toc20823296"/>
      <w:r>
        <w:rPr>
          <w:rFonts w:hint="eastAsia"/>
          <w:b/>
          <w:sz w:val="32"/>
          <w:szCs w:val="32"/>
        </w:rPr>
        <w:t>五</w:t>
      </w:r>
      <w:r>
        <w:rPr>
          <w:rFonts w:eastAsia="Times New Roman"/>
          <w:b/>
          <w:sz w:val="32"/>
          <w:szCs w:val="32"/>
        </w:rPr>
        <w:t>、</w:t>
      </w:r>
      <w:bookmarkEnd w:id="54"/>
      <w:bookmarkEnd w:id="55"/>
      <w:bookmarkEnd w:id="56"/>
      <w:bookmarkEnd w:id="57"/>
      <w:r>
        <w:rPr>
          <w:rFonts w:eastAsia="Times New Roman"/>
          <w:b/>
          <w:sz w:val="32"/>
          <w:szCs w:val="32"/>
        </w:rPr>
        <w:t>评审</w:t>
      </w:r>
    </w:p>
    <w:p w:rsidR="00BE57A3" w:rsidRDefault="00A5740D">
      <w:pPr>
        <w:spacing w:line="480" w:lineRule="exact"/>
        <w:ind w:firstLine="480"/>
        <w:rPr>
          <w:rFonts w:ascii="宋体" w:eastAsia="Times New Roman"/>
          <w:sz w:val="28"/>
          <w:szCs w:val="28"/>
        </w:rPr>
      </w:pPr>
      <w:bookmarkStart w:id="58" w:name="_Toc513029229"/>
      <w:bookmarkStart w:id="59" w:name="_Toc120614218"/>
      <w:bookmarkStart w:id="60" w:name="_Toc16938545"/>
      <w:bookmarkStart w:id="61" w:name="_Toc20823301"/>
      <w:r>
        <w:rPr>
          <w:rFonts w:ascii="宋体" w:eastAsia="Times New Roman" w:hint="eastAsia"/>
          <w:sz w:val="28"/>
          <w:szCs w:val="28"/>
        </w:rPr>
        <w:t>（一）</w:t>
      </w:r>
      <w:r>
        <w:rPr>
          <w:rFonts w:ascii="宋体" w:eastAsia="Times New Roman"/>
          <w:sz w:val="28"/>
          <w:szCs w:val="28"/>
        </w:rPr>
        <w:t>、仪式</w:t>
      </w:r>
    </w:p>
    <w:p w:rsidR="00BE57A3" w:rsidRDefault="00A5740D">
      <w:pPr>
        <w:spacing w:line="480" w:lineRule="exact"/>
        <w:ind w:firstLine="480"/>
        <w:rPr>
          <w:rFonts w:ascii="宋体" w:eastAsia="Times New Roman"/>
          <w:sz w:val="28"/>
          <w:szCs w:val="28"/>
        </w:rPr>
      </w:pPr>
      <w:r>
        <w:rPr>
          <w:rFonts w:ascii="宋体" w:hint="eastAsia"/>
          <w:sz w:val="28"/>
          <w:szCs w:val="28"/>
        </w:rPr>
        <w:t>1</w:t>
      </w:r>
      <w:r>
        <w:rPr>
          <w:rFonts w:ascii="宋体" w:hint="eastAsia"/>
          <w:sz w:val="28"/>
          <w:szCs w:val="28"/>
        </w:rPr>
        <w:t>、</w:t>
      </w:r>
      <w:r>
        <w:rPr>
          <w:rFonts w:ascii="宋体" w:eastAsia="Times New Roman"/>
          <w:sz w:val="28"/>
          <w:szCs w:val="28"/>
        </w:rPr>
        <w:t>采购</w:t>
      </w:r>
      <w:r>
        <w:rPr>
          <w:rFonts w:ascii="宋体" w:eastAsia="Times New Roman" w:hint="eastAsia"/>
          <w:sz w:val="28"/>
          <w:szCs w:val="28"/>
        </w:rPr>
        <w:t>人</w:t>
      </w:r>
      <w:r>
        <w:rPr>
          <w:rFonts w:ascii="宋体" w:eastAsia="Times New Roman"/>
          <w:sz w:val="28"/>
          <w:szCs w:val="28"/>
        </w:rPr>
        <w:t>将在采购公告中规定的时间和地点组织</w:t>
      </w:r>
      <w:r>
        <w:rPr>
          <w:rFonts w:ascii="宋体" w:hint="eastAsia"/>
          <w:sz w:val="28"/>
          <w:szCs w:val="28"/>
        </w:rPr>
        <w:t>询价</w:t>
      </w:r>
      <w:r>
        <w:rPr>
          <w:rFonts w:ascii="宋体" w:eastAsia="Times New Roman"/>
          <w:sz w:val="28"/>
          <w:szCs w:val="28"/>
        </w:rPr>
        <w:t>开始仪式，仪式由采购</w:t>
      </w:r>
      <w:r>
        <w:rPr>
          <w:rFonts w:ascii="宋体" w:hint="eastAsia"/>
          <w:sz w:val="28"/>
          <w:szCs w:val="28"/>
        </w:rPr>
        <w:t>人</w:t>
      </w:r>
      <w:r>
        <w:rPr>
          <w:rFonts w:ascii="宋体" w:eastAsia="Times New Roman"/>
          <w:sz w:val="28"/>
          <w:szCs w:val="28"/>
        </w:rPr>
        <w:t>主持，供应商应委派携带有效证件的代表准时参加，参加仪式的代表需签名以证明其出席。</w:t>
      </w:r>
    </w:p>
    <w:p w:rsidR="00BE57A3" w:rsidRDefault="00A5740D">
      <w:pPr>
        <w:spacing w:line="480" w:lineRule="exact"/>
        <w:ind w:firstLine="480"/>
        <w:rPr>
          <w:rFonts w:ascii="宋体"/>
          <w:sz w:val="28"/>
          <w:szCs w:val="28"/>
        </w:rPr>
      </w:pPr>
      <w:r>
        <w:rPr>
          <w:rFonts w:ascii="宋体" w:hint="eastAsia"/>
          <w:sz w:val="28"/>
          <w:szCs w:val="28"/>
        </w:rPr>
        <w:t>（二）</w:t>
      </w:r>
      <w:r>
        <w:rPr>
          <w:rFonts w:ascii="宋体"/>
          <w:sz w:val="28"/>
          <w:szCs w:val="28"/>
        </w:rPr>
        <w:t>、</w:t>
      </w:r>
      <w:r>
        <w:rPr>
          <w:rFonts w:ascii="宋体" w:hint="eastAsia"/>
          <w:sz w:val="28"/>
          <w:szCs w:val="28"/>
        </w:rPr>
        <w:t>询价</w:t>
      </w:r>
      <w:r>
        <w:rPr>
          <w:rFonts w:ascii="宋体"/>
          <w:sz w:val="28"/>
          <w:szCs w:val="28"/>
        </w:rPr>
        <w:t>小组</w:t>
      </w:r>
    </w:p>
    <w:p w:rsidR="00BE57A3" w:rsidRDefault="00A5740D">
      <w:pPr>
        <w:spacing w:line="480" w:lineRule="exact"/>
        <w:ind w:firstLine="480"/>
        <w:rPr>
          <w:rFonts w:ascii="宋体"/>
          <w:sz w:val="28"/>
          <w:szCs w:val="28"/>
        </w:rPr>
      </w:pPr>
      <w:r>
        <w:rPr>
          <w:rFonts w:ascii="宋体" w:hint="eastAsia"/>
          <w:sz w:val="28"/>
          <w:szCs w:val="28"/>
        </w:rPr>
        <w:t>1</w:t>
      </w:r>
      <w:r>
        <w:rPr>
          <w:rFonts w:ascii="宋体" w:hint="eastAsia"/>
          <w:sz w:val="28"/>
          <w:szCs w:val="28"/>
        </w:rPr>
        <w:t>、</w:t>
      </w:r>
      <w:r>
        <w:rPr>
          <w:rFonts w:ascii="宋体"/>
          <w:sz w:val="28"/>
          <w:szCs w:val="28"/>
        </w:rPr>
        <w:t>开始仪式结束后，采购</w:t>
      </w:r>
      <w:r>
        <w:rPr>
          <w:rFonts w:ascii="宋体" w:hint="eastAsia"/>
          <w:sz w:val="28"/>
          <w:szCs w:val="28"/>
        </w:rPr>
        <w:t>人</w:t>
      </w:r>
      <w:r>
        <w:rPr>
          <w:rFonts w:ascii="宋体"/>
          <w:sz w:val="28"/>
          <w:szCs w:val="28"/>
        </w:rPr>
        <w:t>将立即组织</w:t>
      </w:r>
      <w:r>
        <w:rPr>
          <w:rFonts w:ascii="宋体" w:hint="eastAsia"/>
          <w:sz w:val="28"/>
          <w:szCs w:val="28"/>
        </w:rPr>
        <w:t>询价</w:t>
      </w:r>
      <w:r>
        <w:rPr>
          <w:rFonts w:ascii="宋体"/>
          <w:sz w:val="28"/>
          <w:szCs w:val="28"/>
        </w:rPr>
        <w:t>小组进行评审。</w:t>
      </w:r>
    </w:p>
    <w:p w:rsidR="00BE57A3" w:rsidRDefault="00A5740D">
      <w:pPr>
        <w:spacing w:line="480" w:lineRule="exact"/>
        <w:ind w:firstLine="480"/>
        <w:rPr>
          <w:rFonts w:ascii="宋体"/>
          <w:sz w:val="28"/>
          <w:szCs w:val="28"/>
        </w:rPr>
      </w:pPr>
      <w:r>
        <w:rPr>
          <w:rFonts w:ascii="宋体" w:hint="eastAsia"/>
          <w:sz w:val="28"/>
          <w:szCs w:val="28"/>
        </w:rPr>
        <w:t>2</w:t>
      </w:r>
      <w:r>
        <w:rPr>
          <w:rFonts w:ascii="宋体" w:hint="eastAsia"/>
          <w:sz w:val="28"/>
          <w:szCs w:val="28"/>
        </w:rPr>
        <w:t>、询价</w:t>
      </w:r>
      <w:r>
        <w:rPr>
          <w:rFonts w:ascii="宋体"/>
          <w:sz w:val="28"/>
          <w:szCs w:val="28"/>
        </w:rPr>
        <w:t>小组由政府采购评审专家</w:t>
      </w:r>
      <w:r>
        <w:rPr>
          <w:rFonts w:ascii="宋体" w:hint="eastAsia"/>
          <w:sz w:val="28"/>
          <w:szCs w:val="28"/>
        </w:rPr>
        <w:t>（如需要）或</w:t>
      </w:r>
      <w:r>
        <w:rPr>
          <w:rFonts w:ascii="宋体"/>
          <w:sz w:val="28"/>
          <w:szCs w:val="28"/>
        </w:rPr>
        <w:t>由采购人</w:t>
      </w:r>
      <w:r>
        <w:rPr>
          <w:rFonts w:ascii="宋体" w:hint="eastAsia"/>
          <w:sz w:val="28"/>
          <w:szCs w:val="28"/>
        </w:rPr>
        <w:t>按照单位内部管理规定抽选评审专家</w:t>
      </w:r>
      <w:r>
        <w:rPr>
          <w:rFonts w:ascii="宋体"/>
          <w:sz w:val="28"/>
          <w:szCs w:val="28"/>
        </w:rPr>
        <w:t>、采购人代表组成，且人员构成符合政府采购有关规定。</w:t>
      </w:r>
    </w:p>
    <w:p w:rsidR="00BE57A3" w:rsidRDefault="00A5740D">
      <w:pPr>
        <w:spacing w:line="480" w:lineRule="exact"/>
        <w:ind w:firstLine="480"/>
        <w:rPr>
          <w:rFonts w:ascii="宋体"/>
          <w:sz w:val="28"/>
          <w:szCs w:val="28"/>
        </w:rPr>
      </w:pPr>
      <w:r>
        <w:rPr>
          <w:rFonts w:ascii="宋体" w:hint="eastAsia"/>
          <w:sz w:val="28"/>
          <w:szCs w:val="28"/>
        </w:rPr>
        <w:t>3</w:t>
      </w:r>
      <w:r>
        <w:rPr>
          <w:rFonts w:ascii="宋体" w:hint="eastAsia"/>
          <w:sz w:val="28"/>
          <w:szCs w:val="28"/>
        </w:rPr>
        <w:t>、询价</w:t>
      </w:r>
      <w:r>
        <w:rPr>
          <w:rFonts w:ascii="宋体"/>
          <w:sz w:val="28"/>
          <w:szCs w:val="28"/>
        </w:rPr>
        <w:t>小组应以科学、公正的态度参加评审工作并推荐成交候选人。评审专家在评审过程中不受任何干扰，独立、负责地提出评审意见，并对自己的评审意见承担责任。</w:t>
      </w:r>
    </w:p>
    <w:p w:rsidR="00BE57A3" w:rsidRDefault="00A5740D">
      <w:pPr>
        <w:spacing w:line="480" w:lineRule="exact"/>
        <w:ind w:firstLine="480"/>
        <w:rPr>
          <w:rFonts w:ascii="宋体"/>
          <w:sz w:val="28"/>
          <w:szCs w:val="28"/>
        </w:rPr>
      </w:pPr>
      <w:r>
        <w:rPr>
          <w:rFonts w:ascii="宋体" w:hint="eastAsia"/>
          <w:sz w:val="28"/>
          <w:szCs w:val="28"/>
        </w:rPr>
        <w:t>4</w:t>
      </w:r>
      <w:r>
        <w:rPr>
          <w:rFonts w:ascii="宋体" w:hint="eastAsia"/>
          <w:sz w:val="28"/>
          <w:szCs w:val="28"/>
        </w:rPr>
        <w:t>、询价</w:t>
      </w:r>
      <w:r>
        <w:rPr>
          <w:rFonts w:ascii="宋体"/>
          <w:sz w:val="28"/>
          <w:szCs w:val="28"/>
        </w:rPr>
        <w:t>小组将对供应商的商业、技术秘密予以保密。</w:t>
      </w:r>
    </w:p>
    <w:p w:rsidR="00BE57A3" w:rsidRDefault="00A5740D">
      <w:pPr>
        <w:spacing w:line="480" w:lineRule="exact"/>
        <w:ind w:firstLine="480"/>
        <w:rPr>
          <w:rFonts w:ascii="宋体"/>
          <w:sz w:val="28"/>
          <w:szCs w:val="28"/>
        </w:rPr>
      </w:pPr>
      <w:r>
        <w:rPr>
          <w:rFonts w:ascii="宋体" w:hint="eastAsia"/>
          <w:sz w:val="28"/>
          <w:szCs w:val="28"/>
        </w:rPr>
        <w:t>（三）</w:t>
      </w:r>
      <w:r>
        <w:rPr>
          <w:rFonts w:ascii="宋体"/>
          <w:sz w:val="28"/>
          <w:szCs w:val="28"/>
        </w:rPr>
        <w:t>、评审过程的保密与公正</w:t>
      </w:r>
    </w:p>
    <w:p w:rsidR="00BE57A3" w:rsidRDefault="00A5740D">
      <w:pPr>
        <w:spacing w:line="480" w:lineRule="exact"/>
        <w:ind w:firstLine="480"/>
        <w:rPr>
          <w:rFonts w:ascii="宋体"/>
          <w:sz w:val="28"/>
          <w:szCs w:val="28"/>
        </w:rPr>
      </w:pPr>
      <w:r>
        <w:rPr>
          <w:rFonts w:ascii="宋体" w:hint="eastAsia"/>
          <w:sz w:val="28"/>
          <w:szCs w:val="28"/>
        </w:rPr>
        <w:t>1</w:t>
      </w:r>
      <w:r>
        <w:rPr>
          <w:rFonts w:ascii="宋体" w:hint="eastAsia"/>
          <w:sz w:val="28"/>
          <w:szCs w:val="28"/>
        </w:rPr>
        <w:t>、</w:t>
      </w:r>
      <w:r>
        <w:rPr>
          <w:rFonts w:ascii="宋体"/>
          <w:sz w:val="28"/>
          <w:szCs w:val="28"/>
        </w:rPr>
        <w:t>开始仪式结束后，直至签订合同之日止，凡是与审查、澄清、评价和比较响应文件的有关资料以及推荐建议等，均不得向供应商或与评审无关的其他人员透露。</w:t>
      </w:r>
    </w:p>
    <w:p w:rsidR="00BE57A3" w:rsidRDefault="00A5740D">
      <w:pPr>
        <w:spacing w:line="480" w:lineRule="exact"/>
        <w:ind w:firstLine="480"/>
        <w:rPr>
          <w:rFonts w:ascii="宋体"/>
          <w:sz w:val="28"/>
          <w:szCs w:val="28"/>
        </w:rPr>
      </w:pPr>
      <w:r>
        <w:rPr>
          <w:rFonts w:ascii="宋体" w:hint="eastAsia"/>
          <w:sz w:val="28"/>
          <w:szCs w:val="28"/>
        </w:rPr>
        <w:t>2</w:t>
      </w:r>
      <w:r>
        <w:rPr>
          <w:rFonts w:ascii="宋体" w:hint="eastAsia"/>
          <w:sz w:val="28"/>
          <w:szCs w:val="28"/>
        </w:rPr>
        <w:t>、</w:t>
      </w:r>
      <w:r>
        <w:rPr>
          <w:rFonts w:ascii="宋体"/>
          <w:sz w:val="28"/>
          <w:szCs w:val="28"/>
        </w:rPr>
        <w:t>在评审过程中，如果供应商试图向采购</w:t>
      </w:r>
      <w:r>
        <w:rPr>
          <w:rFonts w:ascii="宋体" w:hint="eastAsia"/>
          <w:sz w:val="28"/>
          <w:szCs w:val="28"/>
        </w:rPr>
        <w:t>人</w:t>
      </w:r>
      <w:r>
        <w:rPr>
          <w:rFonts w:ascii="宋体"/>
          <w:sz w:val="28"/>
          <w:szCs w:val="28"/>
        </w:rPr>
        <w:t>和参与评审的人员施加任何影响，有可能对其响应文件按无效处理。</w:t>
      </w:r>
    </w:p>
    <w:p w:rsidR="00BE57A3" w:rsidRDefault="00A5740D">
      <w:pPr>
        <w:spacing w:line="480" w:lineRule="exact"/>
        <w:ind w:firstLine="480"/>
        <w:rPr>
          <w:rFonts w:ascii="宋体"/>
          <w:sz w:val="28"/>
          <w:szCs w:val="28"/>
        </w:rPr>
      </w:pPr>
      <w:r>
        <w:rPr>
          <w:rFonts w:ascii="宋体" w:hint="eastAsia"/>
          <w:sz w:val="28"/>
          <w:szCs w:val="28"/>
        </w:rPr>
        <w:t>（四）</w:t>
      </w:r>
      <w:r>
        <w:rPr>
          <w:rFonts w:ascii="宋体"/>
          <w:sz w:val="28"/>
          <w:szCs w:val="28"/>
        </w:rPr>
        <w:t>、评审过程的澄清、说明和更正</w:t>
      </w:r>
    </w:p>
    <w:p w:rsidR="00BE57A3" w:rsidRDefault="00A5740D">
      <w:pPr>
        <w:spacing w:line="480" w:lineRule="exact"/>
        <w:ind w:firstLine="420"/>
        <w:rPr>
          <w:rFonts w:ascii="宋体"/>
          <w:sz w:val="28"/>
          <w:szCs w:val="28"/>
        </w:rPr>
      </w:pPr>
      <w:r>
        <w:rPr>
          <w:rFonts w:ascii="宋体" w:hint="eastAsia"/>
          <w:sz w:val="28"/>
          <w:szCs w:val="28"/>
        </w:rPr>
        <w:t>1</w:t>
      </w:r>
      <w:r>
        <w:rPr>
          <w:rFonts w:ascii="宋体" w:hint="eastAsia"/>
          <w:sz w:val="28"/>
          <w:szCs w:val="28"/>
        </w:rPr>
        <w:t>、询价</w:t>
      </w:r>
      <w:r>
        <w:rPr>
          <w:rFonts w:ascii="宋体"/>
          <w:sz w:val="28"/>
          <w:szCs w:val="28"/>
        </w:rPr>
        <w:t>小组在对响应文件的有效性、完整性和响应程度进行审查时，可以要求供应商对响应文件中含义不明确、同类问题表述不一致或者有明显文字和计算错误的内容等作出必要的澄清、说明或者更正。供应商的澄清、说</w:t>
      </w:r>
      <w:r>
        <w:rPr>
          <w:rFonts w:ascii="宋体"/>
          <w:sz w:val="28"/>
          <w:szCs w:val="28"/>
        </w:rPr>
        <w:t>明或者更正不得超出响应文件的范围或者改变响应文件的实质性内容。</w:t>
      </w:r>
    </w:p>
    <w:p w:rsidR="00BE57A3" w:rsidRDefault="00A5740D">
      <w:pPr>
        <w:spacing w:line="480" w:lineRule="exact"/>
        <w:ind w:firstLine="480"/>
        <w:rPr>
          <w:rFonts w:ascii="宋体"/>
          <w:sz w:val="28"/>
          <w:szCs w:val="28"/>
        </w:rPr>
      </w:pPr>
      <w:r>
        <w:rPr>
          <w:rFonts w:ascii="宋体" w:hint="eastAsia"/>
          <w:sz w:val="28"/>
          <w:szCs w:val="28"/>
        </w:rPr>
        <w:t>2</w:t>
      </w:r>
      <w:r>
        <w:rPr>
          <w:rFonts w:ascii="宋体" w:hint="eastAsia"/>
          <w:sz w:val="28"/>
          <w:szCs w:val="28"/>
        </w:rPr>
        <w:t>、</w:t>
      </w:r>
      <w:r>
        <w:rPr>
          <w:rFonts w:ascii="宋体"/>
          <w:sz w:val="28"/>
          <w:szCs w:val="28"/>
        </w:rPr>
        <w:t>接到</w:t>
      </w:r>
      <w:r>
        <w:rPr>
          <w:rFonts w:ascii="宋体" w:hint="eastAsia"/>
          <w:sz w:val="28"/>
          <w:szCs w:val="28"/>
        </w:rPr>
        <w:t>询价</w:t>
      </w:r>
      <w:r>
        <w:rPr>
          <w:rFonts w:ascii="宋体"/>
          <w:sz w:val="28"/>
          <w:szCs w:val="28"/>
        </w:rPr>
        <w:t>小组要求的供应商应派人按</w:t>
      </w:r>
      <w:r>
        <w:rPr>
          <w:rFonts w:ascii="宋体" w:hint="eastAsia"/>
          <w:sz w:val="28"/>
          <w:szCs w:val="28"/>
        </w:rPr>
        <w:t>询价</w:t>
      </w:r>
      <w:r>
        <w:rPr>
          <w:rFonts w:ascii="宋体"/>
          <w:sz w:val="28"/>
          <w:szCs w:val="28"/>
        </w:rPr>
        <w:t>小组通知的时间和地点做出</w:t>
      </w:r>
      <w:r>
        <w:rPr>
          <w:rFonts w:ascii="宋体"/>
          <w:sz w:val="28"/>
          <w:szCs w:val="28"/>
        </w:rPr>
        <w:lastRenderedPageBreak/>
        <w:t>书面澄清、说明或更正。供应商的澄清、说明或者更正应当由法定代表人或授权代表签字或者加盖公章。由授权代表签字的，应当附法人授权书。供应商为自然人的，应当由本人签字并附身份证明。</w:t>
      </w:r>
    </w:p>
    <w:p w:rsidR="00BE57A3" w:rsidRDefault="00A5740D">
      <w:pPr>
        <w:spacing w:line="480" w:lineRule="exact"/>
        <w:ind w:firstLine="480"/>
        <w:rPr>
          <w:rFonts w:ascii="宋体"/>
          <w:sz w:val="28"/>
          <w:szCs w:val="28"/>
        </w:rPr>
      </w:pPr>
      <w:r>
        <w:rPr>
          <w:rFonts w:ascii="宋体" w:hint="eastAsia"/>
          <w:sz w:val="28"/>
          <w:szCs w:val="28"/>
        </w:rPr>
        <w:t>3</w:t>
      </w:r>
      <w:r>
        <w:rPr>
          <w:rFonts w:ascii="宋体" w:hint="eastAsia"/>
          <w:sz w:val="28"/>
          <w:szCs w:val="28"/>
        </w:rPr>
        <w:t>、</w:t>
      </w:r>
      <w:r>
        <w:rPr>
          <w:rFonts w:ascii="宋体"/>
          <w:sz w:val="28"/>
          <w:szCs w:val="28"/>
        </w:rPr>
        <w:t xml:space="preserve"> </w:t>
      </w:r>
      <w:r>
        <w:rPr>
          <w:rFonts w:ascii="宋体"/>
          <w:sz w:val="28"/>
          <w:szCs w:val="28"/>
        </w:rPr>
        <w:t>接到</w:t>
      </w:r>
      <w:r>
        <w:rPr>
          <w:rFonts w:ascii="宋体" w:hint="eastAsia"/>
          <w:sz w:val="28"/>
          <w:szCs w:val="28"/>
        </w:rPr>
        <w:t>询价</w:t>
      </w:r>
      <w:r>
        <w:rPr>
          <w:rFonts w:ascii="宋体"/>
          <w:sz w:val="28"/>
          <w:szCs w:val="28"/>
        </w:rPr>
        <w:t>小组澄清要求的供应商如未按规定做出澄清，其风险由供应商自行承担。</w:t>
      </w:r>
    </w:p>
    <w:p w:rsidR="00BE57A3" w:rsidRDefault="00A5740D">
      <w:pPr>
        <w:spacing w:line="480" w:lineRule="exact"/>
        <w:ind w:firstLine="420"/>
        <w:rPr>
          <w:rFonts w:ascii="宋体"/>
          <w:sz w:val="28"/>
          <w:szCs w:val="28"/>
        </w:rPr>
      </w:pPr>
      <w:r>
        <w:rPr>
          <w:rFonts w:ascii="宋体" w:hint="eastAsia"/>
          <w:sz w:val="28"/>
          <w:szCs w:val="28"/>
        </w:rPr>
        <w:t>（五）</w:t>
      </w:r>
      <w:r>
        <w:rPr>
          <w:rFonts w:ascii="宋体"/>
          <w:sz w:val="28"/>
          <w:szCs w:val="28"/>
        </w:rPr>
        <w:t>、对响应文件的初审</w:t>
      </w:r>
    </w:p>
    <w:p w:rsidR="00BE57A3" w:rsidRDefault="00A5740D">
      <w:pPr>
        <w:spacing w:line="480" w:lineRule="exact"/>
        <w:ind w:firstLine="420"/>
        <w:rPr>
          <w:rFonts w:ascii="宋体"/>
          <w:sz w:val="28"/>
          <w:szCs w:val="28"/>
        </w:rPr>
      </w:pPr>
      <w:r>
        <w:rPr>
          <w:rFonts w:ascii="宋体" w:hint="eastAsia"/>
          <w:sz w:val="28"/>
          <w:szCs w:val="28"/>
        </w:rPr>
        <w:t>1</w:t>
      </w:r>
      <w:r>
        <w:rPr>
          <w:rFonts w:ascii="宋体" w:hint="eastAsia"/>
          <w:sz w:val="28"/>
          <w:szCs w:val="28"/>
        </w:rPr>
        <w:t>、</w:t>
      </w:r>
      <w:r>
        <w:rPr>
          <w:rFonts w:ascii="宋体"/>
          <w:sz w:val="28"/>
          <w:szCs w:val="28"/>
        </w:rPr>
        <w:t>响应文件初审分为资格性检查和符合性检查。</w:t>
      </w:r>
    </w:p>
    <w:p w:rsidR="00BE57A3" w:rsidRDefault="00A5740D">
      <w:pPr>
        <w:spacing w:line="480" w:lineRule="exact"/>
        <w:ind w:firstLine="420"/>
        <w:rPr>
          <w:rFonts w:ascii="宋体"/>
          <w:sz w:val="28"/>
          <w:szCs w:val="28"/>
        </w:rPr>
      </w:pPr>
      <w:r>
        <w:rPr>
          <w:rFonts w:ascii="宋体"/>
          <w:sz w:val="28"/>
          <w:szCs w:val="28"/>
        </w:rPr>
        <w:t>资格性检查：依据法律法规和采购文件的规定，对响应文件中的</w:t>
      </w:r>
      <w:r>
        <w:rPr>
          <w:rFonts w:ascii="宋体"/>
          <w:sz w:val="28"/>
          <w:szCs w:val="28"/>
        </w:rPr>
        <w:t>资格证明文件、</w:t>
      </w:r>
      <w:r>
        <w:rPr>
          <w:rFonts w:ascii="宋体" w:hint="eastAsia"/>
          <w:sz w:val="28"/>
          <w:szCs w:val="28"/>
        </w:rPr>
        <w:t>询价</w:t>
      </w:r>
      <w:r>
        <w:rPr>
          <w:rFonts w:ascii="宋体"/>
          <w:sz w:val="28"/>
          <w:szCs w:val="28"/>
        </w:rPr>
        <w:t>保证金等进行审查，以确定供应商是否具备参加</w:t>
      </w:r>
      <w:r>
        <w:rPr>
          <w:rFonts w:ascii="宋体" w:hint="eastAsia"/>
          <w:sz w:val="28"/>
          <w:szCs w:val="28"/>
        </w:rPr>
        <w:t>询价</w:t>
      </w:r>
      <w:r>
        <w:rPr>
          <w:rFonts w:ascii="宋体"/>
          <w:sz w:val="28"/>
          <w:szCs w:val="28"/>
        </w:rPr>
        <w:t>的资格。</w:t>
      </w:r>
    </w:p>
    <w:p w:rsidR="00BE57A3" w:rsidRDefault="00A5740D">
      <w:pPr>
        <w:spacing w:line="480" w:lineRule="exact"/>
        <w:ind w:firstLine="420"/>
        <w:jc w:val="left"/>
        <w:rPr>
          <w:rFonts w:ascii="宋体"/>
          <w:sz w:val="28"/>
          <w:szCs w:val="28"/>
        </w:rPr>
      </w:pPr>
      <w:r>
        <w:rPr>
          <w:rFonts w:ascii="宋体" w:hint="eastAsia"/>
          <w:sz w:val="28"/>
          <w:szCs w:val="28"/>
        </w:rPr>
        <w:t>询价</w:t>
      </w:r>
      <w:r>
        <w:rPr>
          <w:rFonts w:ascii="宋体"/>
          <w:sz w:val="28"/>
          <w:szCs w:val="28"/>
        </w:rPr>
        <w:t>小组在进行资格性审查的同时，将在</w:t>
      </w:r>
      <w:r>
        <w:rPr>
          <w:rFonts w:ascii="宋体"/>
          <w:sz w:val="28"/>
          <w:szCs w:val="28"/>
        </w:rPr>
        <w:t>“</w:t>
      </w:r>
      <w:r>
        <w:rPr>
          <w:rFonts w:ascii="宋体"/>
          <w:sz w:val="28"/>
          <w:szCs w:val="28"/>
        </w:rPr>
        <w:t>信用中国</w:t>
      </w:r>
      <w:r>
        <w:rPr>
          <w:rFonts w:ascii="宋体"/>
          <w:sz w:val="28"/>
          <w:szCs w:val="28"/>
        </w:rPr>
        <w:t>”</w:t>
      </w:r>
      <w:r>
        <w:rPr>
          <w:rFonts w:ascii="宋体"/>
          <w:sz w:val="28"/>
          <w:szCs w:val="28"/>
        </w:rPr>
        <w:t>网站（</w:t>
      </w:r>
      <w:r>
        <w:rPr>
          <w:rFonts w:ascii="宋体"/>
          <w:sz w:val="28"/>
          <w:szCs w:val="28"/>
        </w:rPr>
        <w:t>www.creditchina.gov.cn</w:t>
      </w:r>
      <w:r>
        <w:rPr>
          <w:rFonts w:ascii="宋体"/>
          <w:sz w:val="28"/>
          <w:szCs w:val="28"/>
        </w:rPr>
        <w:t>）对供应商是否被列入失信被执行人、重大税收违法案件当事人名单、政府采购严重失信行为记录名单情况进行查询，以确定供应商是否具备参加</w:t>
      </w:r>
      <w:r>
        <w:rPr>
          <w:rFonts w:ascii="宋体" w:hint="eastAsia"/>
          <w:sz w:val="28"/>
          <w:szCs w:val="28"/>
        </w:rPr>
        <w:t>询价</w:t>
      </w:r>
      <w:r>
        <w:rPr>
          <w:rFonts w:ascii="宋体"/>
          <w:sz w:val="28"/>
          <w:szCs w:val="28"/>
        </w:rPr>
        <w:t>的资格。查询结果将以网页打印的形式留存并归档。</w:t>
      </w:r>
    </w:p>
    <w:p w:rsidR="00BE57A3" w:rsidRDefault="00A5740D">
      <w:pPr>
        <w:spacing w:line="480" w:lineRule="exact"/>
        <w:ind w:firstLine="420"/>
        <w:rPr>
          <w:rFonts w:ascii="宋体"/>
          <w:sz w:val="28"/>
          <w:szCs w:val="28"/>
        </w:rPr>
      </w:pPr>
      <w:r>
        <w:rPr>
          <w:rFonts w:ascii="宋体"/>
          <w:sz w:val="28"/>
          <w:szCs w:val="28"/>
        </w:rPr>
        <w:t>接受联合体的项目，两个以上的自然人、法人或者其他组织组成一个联合体，以一个供应商的身份共同参加政府采购活动的，联合体成员存在不良信用记录的，视同联合体存在不良应用记录。</w:t>
      </w:r>
    </w:p>
    <w:p w:rsidR="00BE57A3" w:rsidRDefault="00A5740D">
      <w:pPr>
        <w:spacing w:line="520" w:lineRule="exact"/>
        <w:ind w:firstLine="480"/>
        <w:rPr>
          <w:rFonts w:ascii="宋体"/>
          <w:sz w:val="28"/>
          <w:szCs w:val="28"/>
        </w:rPr>
      </w:pPr>
      <w:r>
        <w:rPr>
          <w:rFonts w:ascii="宋体"/>
          <w:sz w:val="28"/>
          <w:szCs w:val="28"/>
        </w:rPr>
        <w:t>符合性检查：依据采购文件的规定，从响应文件的有效性、完整性和对采购文件的响应程度进行审查，</w:t>
      </w:r>
      <w:r>
        <w:rPr>
          <w:rFonts w:ascii="宋体" w:hint="eastAsia"/>
          <w:b/>
          <w:bCs/>
          <w:sz w:val="28"/>
          <w:szCs w:val="28"/>
        </w:rPr>
        <w:t>包括对工程量清单报价表审查，</w:t>
      </w:r>
      <w:r>
        <w:rPr>
          <w:rFonts w:ascii="宋体"/>
          <w:sz w:val="28"/>
          <w:szCs w:val="28"/>
        </w:rPr>
        <w:t>以确定是否对采购文件的实质性要求作出响应。</w:t>
      </w:r>
    </w:p>
    <w:p w:rsidR="00BE57A3" w:rsidRDefault="00A5740D">
      <w:pPr>
        <w:spacing w:line="480" w:lineRule="exact"/>
        <w:ind w:firstLine="420"/>
        <w:rPr>
          <w:rFonts w:ascii="宋体"/>
          <w:sz w:val="28"/>
          <w:szCs w:val="28"/>
        </w:rPr>
      </w:pPr>
      <w:r>
        <w:rPr>
          <w:rFonts w:ascii="宋体" w:hint="eastAsia"/>
          <w:sz w:val="28"/>
          <w:szCs w:val="28"/>
        </w:rPr>
        <w:t>2</w:t>
      </w:r>
      <w:r>
        <w:rPr>
          <w:rFonts w:ascii="宋体" w:hint="eastAsia"/>
          <w:sz w:val="28"/>
          <w:szCs w:val="28"/>
        </w:rPr>
        <w:t>、</w:t>
      </w:r>
      <w:r>
        <w:rPr>
          <w:rFonts w:ascii="宋体"/>
          <w:sz w:val="28"/>
          <w:szCs w:val="28"/>
        </w:rPr>
        <w:t>在正式</w:t>
      </w:r>
      <w:r>
        <w:rPr>
          <w:rFonts w:ascii="宋体" w:hint="eastAsia"/>
          <w:sz w:val="28"/>
          <w:szCs w:val="28"/>
        </w:rPr>
        <w:t>询价</w:t>
      </w:r>
      <w:r>
        <w:rPr>
          <w:rFonts w:ascii="宋体"/>
          <w:sz w:val="28"/>
          <w:szCs w:val="28"/>
        </w:rPr>
        <w:t>之前，</w:t>
      </w:r>
      <w:r>
        <w:rPr>
          <w:rFonts w:ascii="宋体" w:hint="eastAsia"/>
          <w:sz w:val="28"/>
          <w:szCs w:val="28"/>
        </w:rPr>
        <w:t>询价</w:t>
      </w:r>
      <w:r>
        <w:rPr>
          <w:rFonts w:ascii="宋体"/>
          <w:sz w:val="28"/>
          <w:szCs w:val="28"/>
        </w:rPr>
        <w:t>小组将首先审查每份响应文件是否实质性响应了采购文件的要求。实质性响应的响应文件应该是与采购文件要求的全部条款、条件和规格相符，没有重大偏离或保留。</w:t>
      </w:r>
    </w:p>
    <w:p w:rsidR="00BE57A3" w:rsidRDefault="00A5740D">
      <w:pPr>
        <w:spacing w:line="480" w:lineRule="exact"/>
        <w:ind w:firstLineChars="225" w:firstLine="630"/>
        <w:rPr>
          <w:rFonts w:ascii="宋体"/>
          <w:sz w:val="28"/>
          <w:szCs w:val="28"/>
        </w:rPr>
      </w:pPr>
      <w:r>
        <w:rPr>
          <w:rFonts w:ascii="宋体"/>
          <w:sz w:val="28"/>
          <w:szCs w:val="28"/>
        </w:rPr>
        <w:t>所谓重大偏离或保留是指与采购文件规定的实质性要求存在负偏离，或者在实质上与</w:t>
      </w:r>
      <w:r>
        <w:rPr>
          <w:rFonts w:ascii="宋体" w:hint="eastAsia"/>
          <w:sz w:val="28"/>
          <w:szCs w:val="28"/>
        </w:rPr>
        <w:t>采购</w:t>
      </w:r>
      <w:r>
        <w:rPr>
          <w:rFonts w:ascii="宋体"/>
          <w:sz w:val="28"/>
          <w:szCs w:val="28"/>
        </w:rPr>
        <w:t>文件不一致，而且限制了合同中买方和见证方的权利或供应商的义务，纠正这些偏离或保留将会对其他实质性响应要求的供应商的竞争地位产生不公正的影响。是否属于重大偏离由</w:t>
      </w:r>
      <w:r>
        <w:rPr>
          <w:rFonts w:ascii="宋体" w:hint="eastAsia"/>
          <w:sz w:val="28"/>
          <w:szCs w:val="28"/>
        </w:rPr>
        <w:t>询价</w:t>
      </w:r>
      <w:r>
        <w:rPr>
          <w:rFonts w:ascii="宋体"/>
          <w:sz w:val="28"/>
          <w:szCs w:val="28"/>
        </w:rPr>
        <w:t>小组按照少数服从多数的原则作出结论。</w:t>
      </w:r>
      <w:r>
        <w:rPr>
          <w:rFonts w:ascii="宋体" w:hint="eastAsia"/>
          <w:sz w:val="28"/>
          <w:szCs w:val="28"/>
        </w:rPr>
        <w:t>询价</w:t>
      </w:r>
      <w:r>
        <w:rPr>
          <w:rFonts w:ascii="宋体"/>
          <w:sz w:val="28"/>
          <w:szCs w:val="28"/>
        </w:rPr>
        <w:t>小组决定响应文件的响应性只根据响应文件本身的内容，而不寻求外部的证据。</w:t>
      </w:r>
    </w:p>
    <w:p w:rsidR="00BE57A3" w:rsidRDefault="00A5740D">
      <w:pPr>
        <w:spacing w:line="480" w:lineRule="exact"/>
        <w:ind w:firstLine="420"/>
        <w:rPr>
          <w:rFonts w:ascii="宋体"/>
          <w:sz w:val="28"/>
          <w:szCs w:val="28"/>
        </w:rPr>
      </w:pPr>
      <w:r>
        <w:rPr>
          <w:rFonts w:ascii="宋体" w:hint="eastAsia"/>
          <w:sz w:val="28"/>
          <w:szCs w:val="28"/>
        </w:rPr>
        <w:lastRenderedPageBreak/>
        <w:t>3</w:t>
      </w:r>
      <w:r>
        <w:rPr>
          <w:rFonts w:ascii="宋体" w:hint="eastAsia"/>
          <w:sz w:val="28"/>
          <w:szCs w:val="28"/>
        </w:rPr>
        <w:t>、</w:t>
      </w:r>
      <w:r>
        <w:rPr>
          <w:rFonts w:ascii="宋体"/>
          <w:sz w:val="28"/>
          <w:szCs w:val="28"/>
        </w:rPr>
        <w:t>被认定为未实质性和符合性响应</w:t>
      </w:r>
      <w:r>
        <w:rPr>
          <w:rFonts w:ascii="宋体" w:hint="eastAsia"/>
          <w:sz w:val="28"/>
          <w:szCs w:val="28"/>
        </w:rPr>
        <w:t>采购</w:t>
      </w:r>
      <w:r>
        <w:rPr>
          <w:rFonts w:ascii="宋体"/>
          <w:sz w:val="28"/>
          <w:szCs w:val="28"/>
        </w:rPr>
        <w:t>文件的响应文件的情形</w:t>
      </w:r>
    </w:p>
    <w:p w:rsidR="00BE57A3" w:rsidRDefault="00A5740D">
      <w:pPr>
        <w:spacing w:line="480" w:lineRule="exact"/>
        <w:ind w:firstLine="420"/>
        <w:rPr>
          <w:rFonts w:ascii="宋体"/>
          <w:sz w:val="28"/>
          <w:szCs w:val="28"/>
        </w:rPr>
      </w:pPr>
      <w:r>
        <w:rPr>
          <w:rFonts w:ascii="宋体"/>
          <w:sz w:val="28"/>
          <w:szCs w:val="28"/>
        </w:rPr>
        <w:t>（</w:t>
      </w:r>
      <w:r>
        <w:rPr>
          <w:rFonts w:ascii="宋体"/>
          <w:sz w:val="28"/>
          <w:szCs w:val="28"/>
        </w:rPr>
        <w:t>1</w:t>
      </w:r>
      <w:r>
        <w:rPr>
          <w:rFonts w:ascii="宋体"/>
          <w:sz w:val="28"/>
          <w:szCs w:val="28"/>
        </w:rPr>
        <w:t>）未按要求交纳</w:t>
      </w:r>
      <w:r>
        <w:rPr>
          <w:rFonts w:ascii="宋体" w:hint="eastAsia"/>
          <w:sz w:val="28"/>
          <w:szCs w:val="28"/>
        </w:rPr>
        <w:t>询价</w:t>
      </w:r>
      <w:r>
        <w:rPr>
          <w:rFonts w:ascii="宋体"/>
          <w:sz w:val="28"/>
          <w:szCs w:val="28"/>
        </w:rPr>
        <w:t>保证金的；</w:t>
      </w:r>
    </w:p>
    <w:p w:rsidR="00BE57A3" w:rsidRDefault="00A5740D">
      <w:pPr>
        <w:spacing w:line="480" w:lineRule="exact"/>
        <w:ind w:firstLine="420"/>
        <w:rPr>
          <w:rFonts w:ascii="宋体"/>
          <w:sz w:val="28"/>
          <w:szCs w:val="28"/>
        </w:rPr>
      </w:pPr>
      <w:r>
        <w:rPr>
          <w:rFonts w:ascii="宋体"/>
          <w:sz w:val="28"/>
          <w:szCs w:val="28"/>
        </w:rPr>
        <w:t>（</w:t>
      </w:r>
      <w:r>
        <w:rPr>
          <w:rFonts w:ascii="宋体"/>
          <w:sz w:val="28"/>
          <w:szCs w:val="28"/>
        </w:rPr>
        <w:t>2</w:t>
      </w:r>
      <w:r>
        <w:rPr>
          <w:rFonts w:ascii="宋体"/>
          <w:sz w:val="28"/>
          <w:szCs w:val="28"/>
        </w:rPr>
        <w:t>）未按照采购文件规定要求</w:t>
      </w:r>
      <w:r>
        <w:rPr>
          <w:rFonts w:ascii="宋体" w:hint="eastAsia"/>
          <w:sz w:val="28"/>
          <w:szCs w:val="28"/>
        </w:rPr>
        <w:t>装订成册、</w:t>
      </w:r>
      <w:r>
        <w:rPr>
          <w:rFonts w:ascii="宋体"/>
          <w:sz w:val="28"/>
          <w:szCs w:val="28"/>
        </w:rPr>
        <w:t>密封、签署、盖章的；</w:t>
      </w:r>
    </w:p>
    <w:p w:rsidR="00BE57A3" w:rsidRDefault="00A5740D">
      <w:pPr>
        <w:spacing w:line="480" w:lineRule="exact"/>
        <w:ind w:firstLine="420"/>
        <w:rPr>
          <w:rFonts w:ascii="宋体"/>
          <w:sz w:val="28"/>
          <w:szCs w:val="28"/>
        </w:rPr>
      </w:pPr>
      <w:r>
        <w:rPr>
          <w:rFonts w:ascii="宋体"/>
          <w:sz w:val="28"/>
          <w:szCs w:val="28"/>
        </w:rPr>
        <w:t>（</w:t>
      </w:r>
      <w:r>
        <w:rPr>
          <w:rFonts w:ascii="宋体"/>
          <w:sz w:val="28"/>
          <w:szCs w:val="28"/>
        </w:rPr>
        <w:t>3</w:t>
      </w:r>
      <w:r>
        <w:rPr>
          <w:rFonts w:ascii="宋体"/>
          <w:sz w:val="28"/>
          <w:szCs w:val="28"/>
        </w:rPr>
        <w:t>）供</w:t>
      </w:r>
      <w:r>
        <w:rPr>
          <w:rFonts w:ascii="宋体"/>
          <w:sz w:val="28"/>
          <w:szCs w:val="28"/>
        </w:rPr>
        <w:t>应商在报价时采用选择性报价</w:t>
      </w:r>
      <w:r>
        <w:rPr>
          <w:rFonts w:ascii="宋体" w:hint="eastAsia"/>
          <w:sz w:val="28"/>
          <w:szCs w:val="28"/>
        </w:rPr>
        <w:t>或采购文件要求报价却没有报价的</w:t>
      </w:r>
      <w:r>
        <w:rPr>
          <w:rFonts w:ascii="宋体"/>
          <w:sz w:val="28"/>
          <w:szCs w:val="28"/>
        </w:rPr>
        <w:t>；</w:t>
      </w:r>
    </w:p>
    <w:p w:rsidR="00BE57A3" w:rsidRDefault="00A5740D">
      <w:pPr>
        <w:spacing w:line="480" w:lineRule="exact"/>
        <w:ind w:firstLine="420"/>
        <w:rPr>
          <w:rFonts w:ascii="宋体"/>
          <w:sz w:val="28"/>
          <w:szCs w:val="28"/>
        </w:rPr>
      </w:pPr>
      <w:r>
        <w:rPr>
          <w:rFonts w:ascii="宋体"/>
          <w:sz w:val="28"/>
          <w:szCs w:val="28"/>
        </w:rPr>
        <w:t>（</w:t>
      </w:r>
      <w:r>
        <w:rPr>
          <w:rFonts w:ascii="宋体"/>
          <w:sz w:val="28"/>
          <w:szCs w:val="28"/>
        </w:rPr>
        <w:t>4</w:t>
      </w:r>
      <w:r>
        <w:rPr>
          <w:rFonts w:ascii="宋体"/>
          <w:sz w:val="28"/>
          <w:szCs w:val="28"/>
        </w:rPr>
        <w:t>）供应商不符合采购文件中规定的合格</w:t>
      </w:r>
      <w:r>
        <w:rPr>
          <w:rFonts w:ascii="宋体" w:hint="eastAsia"/>
          <w:sz w:val="28"/>
          <w:szCs w:val="28"/>
        </w:rPr>
        <w:t>询价供应商</w:t>
      </w:r>
      <w:r>
        <w:rPr>
          <w:rFonts w:ascii="宋体"/>
          <w:sz w:val="28"/>
          <w:szCs w:val="28"/>
        </w:rPr>
        <w:t>资格要求的；</w:t>
      </w:r>
    </w:p>
    <w:p w:rsidR="00BE57A3" w:rsidRDefault="00A5740D">
      <w:pPr>
        <w:spacing w:line="480" w:lineRule="exact"/>
        <w:ind w:firstLine="420"/>
        <w:rPr>
          <w:rFonts w:ascii="宋体"/>
          <w:sz w:val="28"/>
          <w:szCs w:val="28"/>
        </w:rPr>
      </w:pPr>
      <w:r>
        <w:rPr>
          <w:rFonts w:ascii="宋体"/>
          <w:sz w:val="28"/>
          <w:szCs w:val="28"/>
        </w:rPr>
        <w:t>（</w:t>
      </w:r>
      <w:r>
        <w:rPr>
          <w:rFonts w:ascii="宋体"/>
          <w:sz w:val="28"/>
          <w:szCs w:val="28"/>
        </w:rPr>
        <w:t>5</w:t>
      </w:r>
      <w:r>
        <w:rPr>
          <w:rFonts w:ascii="宋体"/>
          <w:sz w:val="28"/>
          <w:szCs w:val="28"/>
        </w:rPr>
        <w:t>）不符合法律、法规和采购文件中规定的其他实质性要求的；</w:t>
      </w:r>
    </w:p>
    <w:p w:rsidR="00BE57A3" w:rsidRDefault="00A5740D">
      <w:pPr>
        <w:spacing w:line="480" w:lineRule="exact"/>
        <w:ind w:rightChars="-68" w:right="-143" w:firstLine="420"/>
        <w:rPr>
          <w:rFonts w:ascii="宋体"/>
          <w:sz w:val="28"/>
          <w:szCs w:val="28"/>
        </w:rPr>
      </w:pPr>
      <w:r>
        <w:rPr>
          <w:rFonts w:ascii="宋体"/>
          <w:sz w:val="28"/>
          <w:szCs w:val="28"/>
        </w:rPr>
        <w:t>（</w:t>
      </w:r>
      <w:r>
        <w:rPr>
          <w:rFonts w:ascii="宋体"/>
          <w:sz w:val="28"/>
          <w:szCs w:val="28"/>
        </w:rPr>
        <w:t>6</w:t>
      </w:r>
      <w:r>
        <w:rPr>
          <w:rFonts w:ascii="宋体"/>
          <w:sz w:val="28"/>
          <w:szCs w:val="28"/>
        </w:rPr>
        <w:t>）其他法律、法规及本采购文件规定的属未实质性响应的响应文件的情形</w:t>
      </w:r>
      <w:r>
        <w:rPr>
          <w:rFonts w:ascii="宋体" w:hint="eastAsia"/>
          <w:sz w:val="28"/>
          <w:szCs w:val="28"/>
        </w:rPr>
        <w:t>。</w:t>
      </w:r>
    </w:p>
    <w:p w:rsidR="00BE57A3" w:rsidRDefault="00A5740D">
      <w:pPr>
        <w:spacing w:line="480" w:lineRule="exact"/>
        <w:ind w:firstLine="420"/>
        <w:rPr>
          <w:rFonts w:ascii="宋体"/>
          <w:sz w:val="28"/>
          <w:szCs w:val="28"/>
        </w:rPr>
      </w:pPr>
      <w:r>
        <w:rPr>
          <w:rFonts w:ascii="宋体" w:hint="eastAsia"/>
          <w:sz w:val="28"/>
          <w:szCs w:val="28"/>
        </w:rPr>
        <w:t>4</w:t>
      </w:r>
      <w:r>
        <w:rPr>
          <w:rFonts w:ascii="宋体" w:hint="eastAsia"/>
          <w:sz w:val="28"/>
          <w:szCs w:val="28"/>
        </w:rPr>
        <w:t>、</w:t>
      </w:r>
      <w:r>
        <w:rPr>
          <w:rFonts w:ascii="宋体"/>
          <w:sz w:val="28"/>
          <w:szCs w:val="28"/>
        </w:rPr>
        <w:t>未实质性响应</w:t>
      </w:r>
      <w:r>
        <w:rPr>
          <w:rFonts w:ascii="宋体" w:hint="eastAsia"/>
          <w:sz w:val="28"/>
          <w:szCs w:val="28"/>
        </w:rPr>
        <w:t>采购</w:t>
      </w:r>
      <w:r>
        <w:rPr>
          <w:rFonts w:ascii="宋体"/>
          <w:sz w:val="28"/>
          <w:szCs w:val="28"/>
        </w:rPr>
        <w:t>文件的响应文件按无效响应处理，</w:t>
      </w:r>
      <w:r>
        <w:rPr>
          <w:rFonts w:ascii="宋体" w:hint="eastAsia"/>
          <w:sz w:val="28"/>
          <w:szCs w:val="28"/>
        </w:rPr>
        <w:t>询价</w:t>
      </w:r>
      <w:r>
        <w:rPr>
          <w:rFonts w:ascii="宋体"/>
          <w:sz w:val="28"/>
          <w:szCs w:val="28"/>
        </w:rPr>
        <w:t>小组将予以拒绝，供应商不得通过修改或撤销不合要求的偏离或保留而使其响应文件成为实质性响应的文件。</w:t>
      </w:r>
    </w:p>
    <w:p w:rsidR="00BE57A3" w:rsidRDefault="00A5740D">
      <w:pPr>
        <w:spacing w:line="480" w:lineRule="exact"/>
        <w:ind w:firstLine="420"/>
        <w:rPr>
          <w:rFonts w:ascii="宋体"/>
          <w:sz w:val="28"/>
          <w:szCs w:val="28"/>
        </w:rPr>
      </w:pPr>
      <w:r>
        <w:rPr>
          <w:rFonts w:ascii="宋体" w:hint="eastAsia"/>
          <w:sz w:val="28"/>
          <w:szCs w:val="28"/>
        </w:rPr>
        <w:t>（六）</w:t>
      </w:r>
      <w:r>
        <w:rPr>
          <w:rFonts w:ascii="宋体"/>
          <w:sz w:val="28"/>
          <w:szCs w:val="28"/>
        </w:rPr>
        <w:t>、</w:t>
      </w:r>
      <w:r>
        <w:rPr>
          <w:rFonts w:ascii="宋体" w:hint="eastAsia"/>
          <w:sz w:val="28"/>
          <w:szCs w:val="28"/>
        </w:rPr>
        <w:t>询价流程和</w:t>
      </w:r>
      <w:r>
        <w:rPr>
          <w:rFonts w:ascii="宋体"/>
          <w:sz w:val="28"/>
          <w:szCs w:val="28"/>
        </w:rPr>
        <w:t>成交原则</w:t>
      </w:r>
    </w:p>
    <w:p w:rsidR="00BE57A3" w:rsidRDefault="00A5740D">
      <w:pPr>
        <w:spacing w:line="480" w:lineRule="exact"/>
        <w:ind w:firstLine="420"/>
        <w:rPr>
          <w:rFonts w:ascii="宋体"/>
          <w:sz w:val="28"/>
          <w:szCs w:val="28"/>
        </w:rPr>
      </w:pPr>
      <w:r>
        <w:rPr>
          <w:rFonts w:ascii="宋体" w:hint="eastAsia"/>
          <w:sz w:val="28"/>
          <w:szCs w:val="28"/>
        </w:rPr>
        <w:t>1</w:t>
      </w:r>
      <w:r>
        <w:rPr>
          <w:rFonts w:ascii="宋体" w:hint="eastAsia"/>
          <w:sz w:val="28"/>
          <w:szCs w:val="28"/>
        </w:rPr>
        <w:t>、</w:t>
      </w:r>
      <w:r>
        <w:rPr>
          <w:rFonts w:ascii="宋体"/>
          <w:sz w:val="28"/>
          <w:szCs w:val="28"/>
        </w:rPr>
        <w:t>如</w:t>
      </w:r>
      <w:r>
        <w:rPr>
          <w:rFonts w:ascii="宋体" w:hint="eastAsia"/>
          <w:sz w:val="28"/>
          <w:szCs w:val="28"/>
        </w:rPr>
        <w:t>询价</w:t>
      </w:r>
      <w:r>
        <w:rPr>
          <w:rFonts w:ascii="宋体"/>
          <w:sz w:val="28"/>
          <w:szCs w:val="28"/>
        </w:rPr>
        <w:t>小组认为</w:t>
      </w:r>
      <w:r>
        <w:rPr>
          <w:rFonts w:ascii="宋体" w:hint="eastAsia"/>
          <w:sz w:val="28"/>
          <w:szCs w:val="28"/>
        </w:rPr>
        <w:t>通过资格性和符合性审查的报价</w:t>
      </w:r>
      <w:r>
        <w:rPr>
          <w:rFonts w:ascii="宋体"/>
          <w:sz w:val="28"/>
          <w:szCs w:val="28"/>
        </w:rPr>
        <w:t>最低的供应商的报价明显低于其自身</w:t>
      </w:r>
      <w:r>
        <w:rPr>
          <w:rFonts w:ascii="宋体"/>
          <w:sz w:val="28"/>
          <w:szCs w:val="28"/>
        </w:rPr>
        <w:t>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w:t>
      </w:r>
      <w:r>
        <w:rPr>
          <w:rFonts w:ascii="宋体" w:hint="eastAsia"/>
          <w:sz w:val="28"/>
          <w:szCs w:val="28"/>
        </w:rPr>
        <w:t>询价</w:t>
      </w:r>
      <w:r>
        <w:rPr>
          <w:rFonts w:ascii="宋体"/>
          <w:sz w:val="28"/>
          <w:szCs w:val="28"/>
        </w:rPr>
        <w:t>小组有权取消其</w:t>
      </w:r>
      <w:r>
        <w:rPr>
          <w:rFonts w:ascii="宋体" w:hint="eastAsia"/>
          <w:sz w:val="28"/>
          <w:szCs w:val="28"/>
        </w:rPr>
        <w:t>询价</w:t>
      </w:r>
      <w:r>
        <w:rPr>
          <w:rFonts w:ascii="宋体"/>
          <w:sz w:val="28"/>
          <w:szCs w:val="28"/>
        </w:rPr>
        <w:t>成交资格，按顺序由最后报价次低的供应商递补，以此类推。</w:t>
      </w:r>
    </w:p>
    <w:p w:rsidR="00BE57A3" w:rsidRDefault="00A5740D">
      <w:pPr>
        <w:spacing w:line="480" w:lineRule="exact"/>
        <w:ind w:firstLineChars="200" w:firstLine="560"/>
        <w:rPr>
          <w:rFonts w:ascii="宋体"/>
          <w:sz w:val="28"/>
          <w:szCs w:val="28"/>
        </w:rPr>
      </w:pPr>
      <w:r>
        <w:rPr>
          <w:rFonts w:ascii="宋体" w:hint="eastAsia"/>
          <w:sz w:val="28"/>
          <w:szCs w:val="28"/>
        </w:rPr>
        <w:t>2</w:t>
      </w:r>
      <w:r>
        <w:rPr>
          <w:rFonts w:ascii="宋体" w:hint="eastAsia"/>
          <w:sz w:val="28"/>
          <w:szCs w:val="28"/>
        </w:rPr>
        <w:t>、</w:t>
      </w:r>
      <w:r>
        <w:rPr>
          <w:rFonts w:ascii="宋体"/>
          <w:sz w:val="28"/>
          <w:szCs w:val="28"/>
        </w:rPr>
        <w:t xml:space="preserve"> </w:t>
      </w:r>
      <w:r>
        <w:rPr>
          <w:rFonts w:ascii="宋体"/>
          <w:sz w:val="28"/>
          <w:szCs w:val="28"/>
        </w:rPr>
        <w:t>成交原则</w:t>
      </w:r>
    </w:p>
    <w:p w:rsidR="00BE57A3" w:rsidRDefault="00A5740D">
      <w:pPr>
        <w:spacing w:line="480" w:lineRule="exact"/>
        <w:ind w:firstLine="420"/>
        <w:rPr>
          <w:rFonts w:ascii="宋体"/>
          <w:sz w:val="28"/>
          <w:szCs w:val="28"/>
        </w:rPr>
      </w:pPr>
      <w:r>
        <w:rPr>
          <w:rFonts w:ascii="宋体" w:hint="eastAsia"/>
          <w:sz w:val="28"/>
          <w:szCs w:val="28"/>
        </w:rPr>
        <w:t>（</w:t>
      </w:r>
      <w:r>
        <w:rPr>
          <w:rFonts w:ascii="宋体" w:hint="eastAsia"/>
          <w:sz w:val="28"/>
          <w:szCs w:val="28"/>
        </w:rPr>
        <w:t>1</w:t>
      </w:r>
      <w:r>
        <w:rPr>
          <w:rFonts w:ascii="宋体" w:hint="eastAsia"/>
          <w:sz w:val="28"/>
          <w:szCs w:val="28"/>
        </w:rPr>
        <w:t>）询价</w:t>
      </w:r>
      <w:r>
        <w:rPr>
          <w:rFonts w:ascii="宋体"/>
          <w:sz w:val="28"/>
          <w:szCs w:val="28"/>
        </w:rPr>
        <w:t>小组将从</w:t>
      </w:r>
      <w:r>
        <w:rPr>
          <w:rFonts w:ascii="宋体" w:hint="eastAsia"/>
          <w:sz w:val="28"/>
          <w:szCs w:val="28"/>
        </w:rPr>
        <w:t>通过资格性和符合性审查</w:t>
      </w:r>
      <w:r>
        <w:rPr>
          <w:rFonts w:ascii="宋体"/>
          <w:sz w:val="28"/>
          <w:szCs w:val="28"/>
        </w:rPr>
        <w:t>的供应商中，按照报价由低到高顺序推荐成交候选人。</w:t>
      </w:r>
    </w:p>
    <w:p w:rsidR="00BE57A3" w:rsidRDefault="00A5740D">
      <w:pPr>
        <w:spacing w:line="480" w:lineRule="exact"/>
        <w:ind w:firstLine="420"/>
        <w:rPr>
          <w:rFonts w:ascii="宋体"/>
          <w:sz w:val="28"/>
          <w:szCs w:val="28"/>
        </w:rPr>
      </w:pPr>
      <w:r>
        <w:rPr>
          <w:rFonts w:ascii="宋体" w:hint="eastAsia"/>
          <w:sz w:val="28"/>
          <w:szCs w:val="28"/>
        </w:rPr>
        <w:t>（</w:t>
      </w:r>
      <w:r>
        <w:rPr>
          <w:rFonts w:ascii="宋体" w:hint="eastAsia"/>
          <w:sz w:val="28"/>
          <w:szCs w:val="28"/>
        </w:rPr>
        <w:t>2</w:t>
      </w:r>
      <w:r>
        <w:rPr>
          <w:rFonts w:ascii="宋体" w:hint="eastAsia"/>
          <w:sz w:val="28"/>
          <w:szCs w:val="28"/>
        </w:rPr>
        <w:t>）如果通过资格性和符合性审查</w:t>
      </w:r>
      <w:r>
        <w:rPr>
          <w:rFonts w:ascii="宋体"/>
          <w:sz w:val="28"/>
          <w:szCs w:val="28"/>
        </w:rPr>
        <w:t>的供应商</w:t>
      </w:r>
      <w:r>
        <w:rPr>
          <w:rFonts w:ascii="宋体" w:hint="eastAsia"/>
          <w:sz w:val="28"/>
          <w:szCs w:val="28"/>
        </w:rPr>
        <w:t>的报价最低者为两个或两个以上的，则由评标小组采取抽签方式决定第一中标</w:t>
      </w:r>
      <w:r>
        <w:rPr>
          <w:rFonts w:ascii="宋体" w:hint="eastAsia"/>
          <w:sz w:val="28"/>
          <w:szCs w:val="28"/>
        </w:rPr>
        <w:t>候选人。</w:t>
      </w:r>
    </w:p>
    <w:p w:rsidR="00BE57A3" w:rsidRDefault="00A5740D">
      <w:pPr>
        <w:spacing w:line="480" w:lineRule="exact"/>
        <w:ind w:firstLineChars="200" w:firstLine="560"/>
        <w:rPr>
          <w:rFonts w:ascii="宋体"/>
          <w:sz w:val="28"/>
          <w:szCs w:val="28"/>
        </w:rPr>
      </w:pPr>
      <w:r>
        <w:rPr>
          <w:rFonts w:ascii="宋体" w:hint="eastAsia"/>
          <w:sz w:val="28"/>
          <w:szCs w:val="28"/>
        </w:rPr>
        <w:t>3</w:t>
      </w:r>
      <w:r>
        <w:rPr>
          <w:rFonts w:ascii="宋体" w:hint="eastAsia"/>
          <w:sz w:val="28"/>
          <w:szCs w:val="28"/>
        </w:rPr>
        <w:t>、</w:t>
      </w:r>
      <w:r>
        <w:rPr>
          <w:rFonts w:ascii="宋体"/>
          <w:sz w:val="28"/>
          <w:szCs w:val="28"/>
        </w:rPr>
        <w:t>采购活动终止的情况</w:t>
      </w:r>
    </w:p>
    <w:p w:rsidR="00BE57A3" w:rsidRDefault="00A5740D">
      <w:pPr>
        <w:spacing w:line="480" w:lineRule="exact"/>
        <w:ind w:firstLine="420"/>
        <w:rPr>
          <w:rFonts w:ascii="宋体"/>
          <w:sz w:val="28"/>
          <w:szCs w:val="28"/>
        </w:rPr>
      </w:pPr>
      <w:r>
        <w:rPr>
          <w:rFonts w:ascii="宋体"/>
          <w:sz w:val="28"/>
          <w:szCs w:val="28"/>
        </w:rPr>
        <w:t xml:space="preserve"> </w:t>
      </w:r>
      <w:r>
        <w:rPr>
          <w:rFonts w:ascii="宋体"/>
          <w:sz w:val="28"/>
          <w:szCs w:val="28"/>
        </w:rPr>
        <w:t>出现下列情形之一的，本次采购活动将被终止：</w:t>
      </w:r>
    </w:p>
    <w:p w:rsidR="00BE57A3" w:rsidRDefault="00A5740D">
      <w:pPr>
        <w:spacing w:line="480" w:lineRule="exact"/>
        <w:ind w:firstLine="420"/>
        <w:rPr>
          <w:rFonts w:ascii="宋体"/>
          <w:sz w:val="28"/>
          <w:szCs w:val="28"/>
        </w:rPr>
      </w:pPr>
      <w:r>
        <w:rPr>
          <w:rFonts w:ascii="宋体"/>
          <w:sz w:val="28"/>
          <w:szCs w:val="28"/>
        </w:rPr>
        <w:t>（</w:t>
      </w:r>
      <w:r>
        <w:rPr>
          <w:rFonts w:ascii="宋体"/>
          <w:sz w:val="28"/>
          <w:szCs w:val="28"/>
        </w:rPr>
        <w:t>1</w:t>
      </w:r>
      <w:r>
        <w:rPr>
          <w:rFonts w:ascii="宋体"/>
          <w:sz w:val="28"/>
          <w:szCs w:val="28"/>
        </w:rPr>
        <w:t>）因情况变化，不再符合规定的采购方式适用情形的；</w:t>
      </w:r>
    </w:p>
    <w:p w:rsidR="00BE57A3" w:rsidRDefault="00A5740D">
      <w:pPr>
        <w:spacing w:line="480" w:lineRule="exact"/>
        <w:ind w:firstLine="420"/>
        <w:rPr>
          <w:rFonts w:ascii="宋体"/>
          <w:sz w:val="28"/>
          <w:szCs w:val="28"/>
        </w:rPr>
      </w:pPr>
      <w:r>
        <w:rPr>
          <w:rFonts w:ascii="宋体"/>
          <w:sz w:val="28"/>
          <w:szCs w:val="28"/>
        </w:rPr>
        <w:t>（</w:t>
      </w:r>
      <w:r>
        <w:rPr>
          <w:rFonts w:ascii="宋体"/>
          <w:sz w:val="28"/>
          <w:szCs w:val="28"/>
        </w:rPr>
        <w:t>2</w:t>
      </w:r>
      <w:r>
        <w:rPr>
          <w:rFonts w:ascii="宋体"/>
          <w:sz w:val="28"/>
          <w:szCs w:val="28"/>
        </w:rPr>
        <w:t>）出现影响采购公正的违法、违规行为的；</w:t>
      </w:r>
    </w:p>
    <w:p w:rsidR="00BE57A3" w:rsidRDefault="00A5740D">
      <w:pPr>
        <w:spacing w:line="480" w:lineRule="exact"/>
        <w:ind w:firstLine="420"/>
        <w:rPr>
          <w:rFonts w:ascii="宋体"/>
          <w:sz w:val="28"/>
          <w:szCs w:val="28"/>
        </w:rPr>
      </w:pPr>
      <w:r>
        <w:rPr>
          <w:rFonts w:ascii="宋体"/>
          <w:sz w:val="28"/>
          <w:szCs w:val="28"/>
        </w:rPr>
        <w:t>（</w:t>
      </w:r>
      <w:r>
        <w:rPr>
          <w:rFonts w:ascii="宋体"/>
          <w:sz w:val="28"/>
          <w:szCs w:val="28"/>
        </w:rPr>
        <w:t>3</w:t>
      </w:r>
      <w:r>
        <w:rPr>
          <w:rFonts w:ascii="宋体"/>
          <w:sz w:val="28"/>
          <w:szCs w:val="28"/>
        </w:rPr>
        <w:t>）在采购过程中符合竞争要求的供应商或者报价未超过采购预算的供应商不足</w:t>
      </w:r>
      <w:r>
        <w:rPr>
          <w:rFonts w:ascii="宋体"/>
          <w:sz w:val="28"/>
          <w:szCs w:val="28"/>
        </w:rPr>
        <w:t>3</w:t>
      </w:r>
      <w:r>
        <w:rPr>
          <w:rFonts w:ascii="宋体"/>
          <w:sz w:val="28"/>
          <w:szCs w:val="28"/>
        </w:rPr>
        <w:t>家的。</w:t>
      </w:r>
    </w:p>
    <w:p w:rsidR="00BE57A3" w:rsidRDefault="00A5740D">
      <w:pPr>
        <w:spacing w:line="480" w:lineRule="exact"/>
        <w:ind w:firstLine="420"/>
        <w:rPr>
          <w:rFonts w:ascii="宋体"/>
          <w:sz w:val="28"/>
          <w:szCs w:val="28"/>
        </w:rPr>
      </w:pPr>
      <w:r>
        <w:rPr>
          <w:rFonts w:ascii="宋体"/>
          <w:sz w:val="28"/>
          <w:szCs w:val="28"/>
        </w:rPr>
        <w:lastRenderedPageBreak/>
        <w:t>（</w:t>
      </w:r>
      <w:r>
        <w:rPr>
          <w:rFonts w:ascii="宋体"/>
          <w:sz w:val="28"/>
          <w:szCs w:val="28"/>
        </w:rPr>
        <w:t>4</w:t>
      </w:r>
      <w:r>
        <w:rPr>
          <w:rFonts w:ascii="宋体"/>
          <w:sz w:val="28"/>
          <w:szCs w:val="28"/>
        </w:rPr>
        <w:t>）因重大变故，采购任务取消的。</w:t>
      </w:r>
    </w:p>
    <w:p w:rsidR="00BE57A3" w:rsidRDefault="00A5740D">
      <w:pPr>
        <w:spacing w:line="480" w:lineRule="exact"/>
        <w:ind w:firstLine="321"/>
        <w:outlineLvl w:val="2"/>
        <w:rPr>
          <w:b/>
          <w:sz w:val="32"/>
          <w:szCs w:val="32"/>
        </w:rPr>
      </w:pPr>
      <w:r>
        <w:rPr>
          <w:rFonts w:hint="eastAsia"/>
          <w:b/>
          <w:sz w:val="32"/>
          <w:szCs w:val="32"/>
        </w:rPr>
        <w:t>六</w:t>
      </w:r>
      <w:r>
        <w:rPr>
          <w:rFonts w:eastAsia="Times New Roman"/>
          <w:b/>
          <w:sz w:val="32"/>
          <w:szCs w:val="32"/>
        </w:rPr>
        <w:t>、</w:t>
      </w:r>
      <w:bookmarkEnd w:id="58"/>
      <w:bookmarkEnd w:id="59"/>
      <w:bookmarkEnd w:id="60"/>
      <w:bookmarkEnd w:id="61"/>
      <w:r>
        <w:rPr>
          <w:rFonts w:eastAsia="Times New Roman"/>
          <w:b/>
          <w:sz w:val="32"/>
          <w:szCs w:val="32"/>
        </w:rPr>
        <w:t>成交</w:t>
      </w:r>
    </w:p>
    <w:p w:rsidR="00BE57A3" w:rsidRDefault="00A5740D">
      <w:pPr>
        <w:spacing w:line="480" w:lineRule="exact"/>
        <w:ind w:firstLine="480"/>
        <w:rPr>
          <w:rFonts w:ascii="宋体"/>
          <w:sz w:val="28"/>
          <w:szCs w:val="28"/>
        </w:rPr>
      </w:pPr>
      <w:bookmarkStart w:id="62" w:name="_Toc120614219"/>
      <w:bookmarkStart w:id="63" w:name="_Toc513029235"/>
      <w:bookmarkStart w:id="64" w:name="_Toc20823307"/>
      <w:bookmarkStart w:id="65" w:name="_Toc16938551"/>
      <w:r>
        <w:rPr>
          <w:rFonts w:ascii="宋体" w:hAnsi="宋体" w:hint="eastAsia"/>
          <w:sz w:val="28"/>
          <w:szCs w:val="28"/>
        </w:rPr>
        <w:t>（一）</w:t>
      </w:r>
      <w:r>
        <w:rPr>
          <w:rFonts w:ascii="宋体" w:eastAsia="Times New Roman"/>
          <w:sz w:val="28"/>
          <w:szCs w:val="28"/>
        </w:rPr>
        <w:t>、确定成交单位</w:t>
      </w:r>
    </w:p>
    <w:p w:rsidR="00BE57A3" w:rsidRDefault="00A5740D">
      <w:pPr>
        <w:spacing w:line="480" w:lineRule="exact"/>
        <w:ind w:firstLine="480"/>
        <w:rPr>
          <w:rFonts w:ascii="宋体"/>
          <w:sz w:val="28"/>
          <w:szCs w:val="28"/>
        </w:rPr>
      </w:pPr>
      <w:r>
        <w:rPr>
          <w:rFonts w:ascii="宋体" w:hAnsi="宋体" w:hint="eastAsia"/>
          <w:sz w:val="28"/>
          <w:szCs w:val="28"/>
        </w:rPr>
        <w:t>1</w:t>
      </w:r>
      <w:r>
        <w:rPr>
          <w:rFonts w:ascii="宋体" w:hAnsi="宋体" w:hint="eastAsia"/>
          <w:sz w:val="28"/>
          <w:szCs w:val="28"/>
        </w:rPr>
        <w:t>、询价</w:t>
      </w:r>
      <w:r>
        <w:rPr>
          <w:rFonts w:ascii="宋体" w:eastAsia="Times New Roman"/>
          <w:sz w:val="28"/>
          <w:szCs w:val="28"/>
        </w:rPr>
        <w:t>小组根据本采购文件规定评审办法、原始</w:t>
      </w:r>
      <w:r>
        <w:rPr>
          <w:rFonts w:ascii="宋体" w:hint="eastAsia"/>
          <w:sz w:val="28"/>
          <w:szCs w:val="28"/>
        </w:rPr>
        <w:t>询价</w:t>
      </w:r>
      <w:r>
        <w:rPr>
          <w:rFonts w:ascii="宋体" w:eastAsia="Times New Roman"/>
          <w:sz w:val="28"/>
          <w:szCs w:val="28"/>
        </w:rPr>
        <w:t>记录和</w:t>
      </w:r>
      <w:r>
        <w:rPr>
          <w:rFonts w:ascii="宋体" w:hint="eastAsia"/>
          <w:sz w:val="28"/>
          <w:szCs w:val="28"/>
        </w:rPr>
        <w:t>询价</w:t>
      </w:r>
      <w:r>
        <w:rPr>
          <w:rFonts w:ascii="宋体" w:eastAsia="Times New Roman"/>
          <w:sz w:val="28"/>
          <w:szCs w:val="28"/>
        </w:rPr>
        <w:t>结果，编写评审报告，推荐成交候选人。</w:t>
      </w:r>
    </w:p>
    <w:p w:rsidR="00BE57A3" w:rsidRDefault="00A5740D">
      <w:pPr>
        <w:tabs>
          <w:tab w:val="left" w:pos="900"/>
        </w:tabs>
        <w:spacing w:line="480" w:lineRule="exact"/>
        <w:ind w:firstLine="478"/>
        <w:rPr>
          <w:rFonts w:ascii="宋体"/>
          <w:sz w:val="28"/>
          <w:szCs w:val="28"/>
        </w:rPr>
      </w:pPr>
      <w:r>
        <w:rPr>
          <w:rFonts w:ascii="宋体" w:hAnsi="宋体" w:hint="eastAsia"/>
          <w:sz w:val="28"/>
          <w:szCs w:val="28"/>
        </w:rPr>
        <w:t>2</w:t>
      </w:r>
      <w:r>
        <w:rPr>
          <w:rFonts w:ascii="宋体" w:hAnsi="宋体" w:hint="eastAsia"/>
          <w:sz w:val="28"/>
          <w:szCs w:val="28"/>
        </w:rPr>
        <w:t>、</w:t>
      </w:r>
      <w:r>
        <w:rPr>
          <w:rFonts w:ascii="宋体" w:eastAsia="Times New Roman"/>
          <w:sz w:val="28"/>
          <w:szCs w:val="28"/>
        </w:rPr>
        <w:t>采购人根据</w:t>
      </w:r>
      <w:r>
        <w:rPr>
          <w:rFonts w:ascii="宋体" w:hint="eastAsia"/>
          <w:sz w:val="28"/>
          <w:szCs w:val="28"/>
        </w:rPr>
        <w:t>询价</w:t>
      </w:r>
      <w:r>
        <w:rPr>
          <w:rFonts w:ascii="宋体" w:eastAsia="Times New Roman"/>
          <w:sz w:val="28"/>
          <w:szCs w:val="28"/>
        </w:rPr>
        <w:t>小组推荐的成交候选人确定成交供应商。采购人确定成交供应商后，采购</w:t>
      </w:r>
      <w:r>
        <w:rPr>
          <w:rFonts w:ascii="宋体" w:hint="eastAsia"/>
          <w:sz w:val="28"/>
          <w:szCs w:val="28"/>
        </w:rPr>
        <w:t>人</w:t>
      </w:r>
      <w:r>
        <w:rPr>
          <w:rFonts w:ascii="宋体" w:eastAsia="Times New Roman"/>
          <w:sz w:val="28"/>
          <w:szCs w:val="28"/>
        </w:rPr>
        <w:t>将在</w:t>
      </w:r>
      <w:r>
        <w:rPr>
          <w:rFonts w:ascii="宋体" w:hAnsi="宋体" w:cs="宋体" w:hint="eastAsia"/>
          <w:kern w:val="15"/>
          <w:position w:val="2"/>
          <w:sz w:val="28"/>
          <w:szCs w:val="28"/>
        </w:rPr>
        <w:t>“盐城幼儿师范高等专科学校”</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网站【</w:t>
      </w:r>
      <w:r>
        <w:rPr>
          <w:rFonts w:ascii="宋体" w:hAnsi="宋体" w:cs="宋体" w:hint="eastAsia"/>
          <w:kern w:val="15"/>
          <w:position w:val="2"/>
          <w:sz w:val="28"/>
          <w:szCs w:val="28"/>
        </w:rPr>
        <w:t>www.yyz.edu.cn</w:t>
      </w:r>
      <w:r>
        <w:rPr>
          <w:rFonts w:ascii="宋体" w:hAnsi="宋体" w:cs="宋体" w:hint="eastAsia"/>
          <w:kern w:val="15"/>
          <w:position w:val="2"/>
          <w:sz w:val="28"/>
          <w:szCs w:val="28"/>
        </w:rPr>
        <w:t>】</w:t>
      </w:r>
      <w:r>
        <w:rPr>
          <w:rFonts w:ascii="宋体" w:eastAsia="Times New Roman"/>
          <w:sz w:val="28"/>
          <w:szCs w:val="28"/>
        </w:rPr>
        <w:t>发布成交结果公告，公告期限为</w:t>
      </w:r>
      <w:r>
        <w:rPr>
          <w:rFonts w:ascii="宋体" w:hAnsi="宋体"/>
          <w:sz w:val="28"/>
          <w:szCs w:val="28"/>
        </w:rPr>
        <w:t>1</w:t>
      </w:r>
      <w:r>
        <w:rPr>
          <w:rFonts w:ascii="宋体" w:eastAsia="Times New Roman"/>
          <w:sz w:val="28"/>
          <w:szCs w:val="28"/>
        </w:rPr>
        <w:t>个工作日。</w:t>
      </w:r>
    </w:p>
    <w:p w:rsidR="00BE57A3" w:rsidRDefault="00A5740D">
      <w:pPr>
        <w:spacing w:line="480" w:lineRule="exact"/>
        <w:ind w:firstLine="480"/>
        <w:rPr>
          <w:rFonts w:ascii="宋体"/>
          <w:sz w:val="28"/>
          <w:szCs w:val="28"/>
        </w:rPr>
      </w:pPr>
      <w:r>
        <w:rPr>
          <w:rFonts w:ascii="宋体" w:hAnsi="宋体" w:hint="eastAsia"/>
          <w:sz w:val="28"/>
          <w:szCs w:val="28"/>
        </w:rPr>
        <w:t>3</w:t>
      </w:r>
      <w:r>
        <w:rPr>
          <w:rFonts w:ascii="宋体" w:hAnsi="宋体" w:hint="eastAsia"/>
          <w:sz w:val="28"/>
          <w:szCs w:val="28"/>
        </w:rPr>
        <w:t>、</w:t>
      </w:r>
      <w:r>
        <w:rPr>
          <w:rFonts w:ascii="宋体" w:eastAsia="Times New Roman"/>
          <w:sz w:val="28"/>
          <w:szCs w:val="28"/>
        </w:rPr>
        <w:t>若有充分证据证明，成交供应商出现下列情况之一的，一经查实，将被取消成交资格：</w:t>
      </w:r>
    </w:p>
    <w:p w:rsidR="00BE57A3" w:rsidRDefault="00A5740D">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）提供虚假材料谋取成交的；</w:t>
      </w:r>
    </w:p>
    <w:p w:rsidR="00BE57A3" w:rsidRDefault="00A5740D">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）与评审专家、采购人、其他供应商或者采购</w:t>
      </w:r>
      <w:r>
        <w:rPr>
          <w:rFonts w:ascii="宋体" w:hint="eastAsia"/>
          <w:sz w:val="28"/>
          <w:szCs w:val="28"/>
        </w:rPr>
        <w:t>技术服务单位</w:t>
      </w:r>
      <w:r>
        <w:rPr>
          <w:rFonts w:ascii="宋体" w:eastAsia="Times New Roman"/>
          <w:sz w:val="28"/>
          <w:szCs w:val="28"/>
        </w:rPr>
        <w:t>工作人员恶意串通的；</w:t>
      </w:r>
    </w:p>
    <w:p w:rsidR="00BE57A3" w:rsidRDefault="00A5740D">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）向评审专家、采购人或采购</w:t>
      </w:r>
      <w:r>
        <w:rPr>
          <w:rFonts w:ascii="宋体" w:hint="eastAsia"/>
          <w:sz w:val="28"/>
          <w:szCs w:val="28"/>
        </w:rPr>
        <w:t>技术服务单位</w:t>
      </w:r>
      <w:r>
        <w:rPr>
          <w:rFonts w:ascii="宋体" w:eastAsia="Times New Roman"/>
          <w:sz w:val="28"/>
          <w:szCs w:val="28"/>
        </w:rPr>
        <w:t>工作人员行贿或者提供其他不正当利益的；</w:t>
      </w:r>
    </w:p>
    <w:p w:rsidR="00BE57A3" w:rsidRDefault="00A5740D">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4</w:t>
      </w:r>
      <w:r>
        <w:rPr>
          <w:rFonts w:ascii="宋体" w:eastAsia="Times New Roman"/>
          <w:sz w:val="28"/>
          <w:szCs w:val="28"/>
        </w:rPr>
        <w:t>）恶意竞争，最终总报价明显低于其自身合理成本且又无法提供证明的；</w:t>
      </w:r>
    </w:p>
    <w:p w:rsidR="00BE57A3" w:rsidRDefault="00A5740D">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5</w:t>
      </w:r>
      <w:r>
        <w:rPr>
          <w:rFonts w:ascii="宋体" w:eastAsia="Times New Roman"/>
          <w:sz w:val="28"/>
          <w:szCs w:val="28"/>
        </w:rPr>
        <w:t>）不满足本采购文件规定的实质性要求，但在评审过程中又未被</w:t>
      </w:r>
      <w:r>
        <w:rPr>
          <w:rFonts w:ascii="宋体" w:hint="eastAsia"/>
          <w:sz w:val="28"/>
          <w:szCs w:val="28"/>
        </w:rPr>
        <w:t>询价</w:t>
      </w:r>
      <w:r>
        <w:rPr>
          <w:rFonts w:ascii="宋体" w:eastAsia="Times New Roman"/>
          <w:sz w:val="28"/>
          <w:szCs w:val="28"/>
        </w:rPr>
        <w:t>小组发现的；</w:t>
      </w:r>
    </w:p>
    <w:p w:rsidR="00BE57A3" w:rsidRDefault="00A5740D">
      <w:pPr>
        <w:spacing w:line="480" w:lineRule="exact"/>
        <w:ind w:firstLine="420"/>
        <w:rPr>
          <w:rFonts w:ascii="宋体"/>
          <w:sz w:val="28"/>
          <w:szCs w:val="28"/>
        </w:rPr>
      </w:pPr>
      <w:r>
        <w:rPr>
          <w:rFonts w:ascii="宋体" w:eastAsia="Times New Roman"/>
          <w:sz w:val="28"/>
          <w:szCs w:val="28"/>
        </w:rPr>
        <w:t>（</w:t>
      </w:r>
      <w:r>
        <w:rPr>
          <w:rFonts w:ascii="宋体" w:hAnsi="宋体"/>
          <w:sz w:val="28"/>
          <w:szCs w:val="28"/>
        </w:rPr>
        <w:t>6</w:t>
      </w:r>
      <w:r>
        <w:rPr>
          <w:rFonts w:ascii="宋体" w:eastAsia="Times New Roman"/>
          <w:sz w:val="28"/>
          <w:szCs w:val="28"/>
        </w:rPr>
        <w:t>）成交后无正当理由拒不与采购人签订采购合同或者未按照采购文件确定的事项</w:t>
      </w:r>
      <w:r>
        <w:rPr>
          <w:rFonts w:ascii="宋体"/>
          <w:sz w:val="28"/>
          <w:szCs w:val="28"/>
        </w:rPr>
        <w:t>签订采购合同；</w:t>
      </w:r>
    </w:p>
    <w:p w:rsidR="00BE57A3" w:rsidRDefault="00A5740D">
      <w:pPr>
        <w:spacing w:line="480" w:lineRule="exact"/>
        <w:ind w:firstLine="420"/>
        <w:rPr>
          <w:rFonts w:ascii="宋体"/>
          <w:sz w:val="28"/>
          <w:szCs w:val="28"/>
        </w:rPr>
      </w:pPr>
      <w:r>
        <w:rPr>
          <w:rFonts w:ascii="宋体"/>
          <w:sz w:val="28"/>
          <w:szCs w:val="28"/>
        </w:rPr>
        <w:t>（</w:t>
      </w:r>
      <w:r>
        <w:rPr>
          <w:rFonts w:ascii="宋体"/>
          <w:sz w:val="28"/>
          <w:szCs w:val="28"/>
        </w:rPr>
        <w:t>7</w:t>
      </w:r>
      <w:r>
        <w:rPr>
          <w:rFonts w:ascii="宋体"/>
          <w:sz w:val="28"/>
          <w:szCs w:val="28"/>
        </w:rPr>
        <w:t>）将采购合同转包；</w:t>
      </w:r>
    </w:p>
    <w:p w:rsidR="00BE57A3" w:rsidRDefault="00A5740D">
      <w:pPr>
        <w:spacing w:line="480" w:lineRule="exact"/>
        <w:ind w:firstLine="420"/>
        <w:rPr>
          <w:rFonts w:ascii="宋体"/>
          <w:sz w:val="28"/>
          <w:szCs w:val="28"/>
        </w:rPr>
      </w:pPr>
      <w:r>
        <w:rPr>
          <w:rFonts w:ascii="宋体"/>
          <w:sz w:val="28"/>
          <w:szCs w:val="28"/>
        </w:rPr>
        <w:t>（</w:t>
      </w:r>
      <w:r>
        <w:rPr>
          <w:rFonts w:ascii="宋体"/>
          <w:sz w:val="28"/>
          <w:szCs w:val="28"/>
        </w:rPr>
        <w:t>8</w:t>
      </w:r>
      <w:r>
        <w:rPr>
          <w:rFonts w:ascii="宋体"/>
          <w:sz w:val="28"/>
          <w:szCs w:val="28"/>
        </w:rPr>
        <w:t>）法律、法规、规章规定的属于成交无效的其他情形。</w:t>
      </w:r>
    </w:p>
    <w:p w:rsidR="00BE57A3" w:rsidRDefault="00A5740D">
      <w:pPr>
        <w:spacing w:line="480" w:lineRule="exact"/>
        <w:ind w:firstLine="420"/>
        <w:rPr>
          <w:rFonts w:ascii="宋体"/>
          <w:sz w:val="28"/>
          <w:szCs w:val="28"/>
        </w:rPr>
      </w:pPr>
      <w:r>
        <w:rPr>
          <w:rFonts w:ascii="宋体" w:hint="eastAsia"/>
          <w:sz w:val="28"/>
          <w:szCs w:val="28"/>
        </w:rPr>
        <w:t>（二）</w:t>
      </w:r>
      <w:r>
        <w:rPr>
          <w:rFonts w:ascii="宋体"/>
          <w:sz w:val="28"/>
          <w:szCs w:val="28"/>
        </w:rPr>
        <w:t>、质疑处理</w:t>
      </w:r>
    </w:p>
    <w:p w:rsidR="00BE57A3" w:rsidRDefault="00A5740D">
      <w:pPr>
        <w:spacing w:line="480" w:lineRule="exact"/>
        <w:ind w:firstLineChars="200" w:firstLine="560"/>
        <w:rPr>
          <w:rFonts w:ascii="宋体"/>
          <w:sz w:val="28"/>
          <w:szCs w:val="28"/>
        </w:rPr>
      </w:pPr>
      <w:r>
        <w:rPr>
          <w:rFonts w:ascii="宋体" w:hint="eastAsia"/>
          <w:sz w:val="28"/>
          <w:szCs w:val="28"/>
        </w:rPr>
        <w:t>1</w:t>
      </w:r>
      <w:r>
        <w:rPr>
          <w:rFonts w:ascii="宋体" w:hint="eastAsia"/>
          <w:sz w:val="28"/>
          <w:szCs w:val="28"/>
        </w:rPr>
        <w:t>、</w:t>
      </w:r>
      <w:r>
        <w:rPr>
          <w:rFonts w:ascii="宋体"/>
          <w:sz w:val="28"/>
          <w:szCs w:val="28"/>
        </w:rPr>
        <w:t>参加询价供应商认为采购文件、采购过程和采购结果使自己的权益受到损害的，可以在知道或应知其权益受到损害之日起七个工作日内，以书面形式向采购人提出质疑。上述应知其权益受到损害之日，是指：</w:t>
      </w:r>
    </w:p>
    <w:p w:rsidR="00BE57A3" w:rsidRDefault="00A5740D">
      <w:pPr>
        <w:spacing w:line="480" w:lineRule="exact"/>
        <w:ind w:firstLine="420"/>
        <w:jc w:val="left"/>
        <w:rPr>
          <w:rFonts w:ascii="宋体"/>
          <w:sz w:val="28"/>
          <w:szCs w:val="28"/>
        </w:rPr>
      </w:pPr>
      <w:r>
        <w:rPr>
          <w:rFonts w:ascii="宋体" w:hint="eastAsia"/>
          <w:sz w:val="28"/>
          <w:szCs w:val="28"/>
        </w:rPr>
        <w:t>（</w:t>
      </w:r>
      <w:r>
        <w:rPr>
          <w:rFonts w:ascii="宋体" w:hint="eastAsia"/>
          <w:sz w:val="28"/>
          <w:szCs w:val="28"/>
        </w:rPr>
        <w:t>1</w:t>
      </w:r>
      <w:r>
        <w:rPr>
          <w:rFonts w:ascii="宋体" w:hint="eastAsia"/>
          <w:sz w:val="28"/>
          <w:szCs w:val="28"/>
        </w:rPr>
        <w:t>）</w:t>
      </w:r>
      <w:r>
        <w:rPr>
          <w:rFonts w:ascii="宋体"/>
          <w:sz w:val="28"/>
          <w:szCs w:val="28"/>
        </w:rPr>
        <w:t>对可以质疑的采购文件提出质疑的，为收到采购文件之日或者采购文件公告期限届满之日；</w:t>
      </w:r>
    </w:p>
    <w:p w:rsidR="00BE57A3" w:rsidRDefault="00A5740D">
      <w:pPr>
        <w:spacing w:line="480" w:lineRule="exact"/>
        <w:ind w:firstLine="420"/>
        <w:jc w:val="left"/>
        <w:rPr>
          <w:rFonts w:ascii="宋体"/>
          <w:sz w:val="28"/>
          <w:szCs w:val="28"/>
        </w:rPr>
      </w:pPr>
      <w:r>
        <w:rPr>
          <w:rFonts w:ascii="宋体" w:hint="eastAsia"/>
          <w:sz w:val="28"/>
          <w:szCs w:val="28"/>
        </w:rPr>
        <w:lastRenderedPageBreak/>
        <w:t>（</w:t>
      </w:r>
      <w:r>
        <w:rPr>
          <w:rFonts w:ascii="宋体" w:hint="eastAsia"/>
          <w:sz w:val="28"/>
          <w:szCs w:val="28"/>
        </w:rPr>
        <w:t>2</w:t>
      </w:r>
      <w:r>
        <w:rPr>
          <w:rFonts w:ascii="宋体" w:hint="eastAsia"/>
          <w:sz w:val="28"/>
          <w:szCs w:val="28"/>
        </w:rPr>
        <w:t>）</w:t>
      </w:r>
      <w:r>
        <w:rPr>
          <w:rFonts w:ascii="宋体"/>
          <w:sz w:val="28"/>
          <w:szCs w:val="28"/>
        </w:rPr>
        <w:t>对采购过程提出质疑的，为各采购程序环节结束之日；</w:t>
      </w:r>
    </w:p>
    <w:p w:rsidR="00BE57A3" w:rsidRDefault="00A5740D">
      <w:pPr>
        <w:spacing w:line="480" w:lineRule="exact"/>
        <w:ind w:firstLine="420"/>
        <w:jc w:val="left"/>
        <w:rPr>
          <w:rFonts w:ascii="宋体"/>
          <w:sz w:val="28"/>
          <w:szCs w:val="28"/>
        </w:rPr>
      </w:pPr>
      <w:r>
        <w:rPr>
          <w:rFonts w:ascii="宋体" w:hint="eastAsia"/>
          <w:sz w:val="28"/>
          <w:szCs w:val="28"/>
        </w:rPr>
        <w:t>（</w:t>
      </w:r>
      <w:r>
        <w:rPr>
          <w:rFonts w:ascii="宋体" w:hint="eastAsia"/>
          <w:sz w:val="28"/>
          <w:szCs w:val="28"/>
        </w:rPr>
        <w:t>3</w:t>
      </w:r>
      <w:r>
        <w:rPr>
          <w:rFonts w:ascii="宋体" w:hint="eastAsia"/>
          <w:sz w:val="28"/>
          <w:szCs w:val="28"/>
        </w:rPr>
        <w:t>）</w:t>
      </w:r>
      <w:r>
        <w:rPr>
          <w:rFonts w:ascii="宋体"/>
          <w:sz w:val="28"/>
          <w:szCs w:val="28"/>
        </w:rPr>
        <w:t>对成交结果提出质疑的，为成交结果公告期限届满之日。</w:t>
      </w:r>
    </w:p>
    <w:p w:rsidR="00BE57A3" w:rsidRDefault="00A5740D">
      <w:pPr>
        <w:spacing w:line="480" w:lineRule="exact"/>
        <w:ind w:firstLine="420"/>
        <w:rPr>
          <w:rFonts w:ascii="宋体"/>
          <w:sz w:val="28"/>
          <w:szCs w:val="28"/>
        </w:rPr>
      </w:pPr>
      <w:r>
        <w:rPr>
          <w:rFonts w:ascii="宋体" w:hint="eastAsia"/>
          <w:sz w:val="28"/>
          <w:szCs w:val="28"/>
        </w:rPr>
        <w:t>2</w:t>
      </w:r>
      <w:r>
        <w:rPr>
          <w:rFonts w:ascii="宋体" w:hint="eastAsia"/>
          <w:sz w:val="28"/>
          <w:szCs w:val="28"/>
        </w:rPr>
        <w:t>、</w:t>
      </w:r>
      <w:r>
        <w:rPr>
          <w:rFonts w:ascii="宋体"/>
          <w:sz w:val="28"/>
          <w:szCs w:val="28"/>
        </w:rPr>
        <w:t>质疑必须按《政府采购法》、《政府采购法实施条例》及《江苏省政府采购供应商监督管理暂行办法》的相关规定提交，未按上述要求提交的质疑函（含传真、电子邮件等）采购</w:t>
      </w:r>
      <w:r>
        <w:rPr>
          <w:rFonts w:ascii="宋体" w:hint="eastAsia"/>
          <w:sz w:val="28"/>
          <w:szCs w:val="28"/>
        </w:rPr>
        <w:t>人</w:t>
      </w:r>
      <w:r>
        <w:rPr>
          <w:rFonts w:ascii="宋体"/>
          <w:sz w:val="28"/>
          <w:szCs w:val="28"/>
        </w:rPr>
        <w:t>有权不予受理。</w:t>
      </w:r>
    </w:p>
    <w:p w:rsidR="00BE57A3" w:rsidRDefault="00A5740D">
      <w:pPr>
        <w:spacing w:line="480" w:lineRule="exact"/>
        <w:ind w:firstLine="420"/>
        <w:rPr>
          <w:rFonts w:ascii="宋体"/>
          <w:sz w:val="28"/>
          <w:szCs w:val="28"/>
        </w:rPr>
      </w:pPr>
      <w:r>
        <w:rPr>
          <w:rFonts w:ascii="宋体" w:hint="eastAsia"/>
          <w:sz w:val="28"/>
          <w:szCs w:val="28"/>
        </w:rPr>
        <w:t>3</w:t>
      </w:r>
      <w:r>
        <w:rPr>
          <w:rFonts w:ascii="宋体" w:hint="eastAsia"/>
          <w:sz w:val="28"/>
          <w:szCs w:val="28"/>
        </w:rPr>
        <w:t>、</w:t>
      </w:r>
      <w:r>
        <w:rPr>
          <w:rFonts w:ascii="宋体"/>
          <w:sz w:val="28"/>
          <w:szCs w:val="28"/>
        </w:rPr>
        <w:t>未参加采购活动的供应商或在采购活动中自身权益未受到损害的供应商所提出的质疑不予受理。</w:t>
      </w:r>
    </w:p>
    <w:p w:rsidR="00BE57A3" w:rsidRDefault="00A5740D">
      <w:pPr>
        <w:spacing w:line="480" w:lineRule="exact"/>
        <w:ind w:firstLine="420"/>
        <w:rPr>
          <w:rFonts w:ascii="宋体"/>
          <w:sz w:val="28"/>
          <w:szCs w:val="28"/>
        </w:rPr>
      </w:pPr>
      <w:r>
        <w:rPr>
          <w:rFonts w:ascii="宋体" w:hint="eastAsia"/>
          <w:sz w:val="28"/>
          <w:szCs w:val="28"/>
        </w:rPr>
        <w:t>4</w:t>
      </w:r>
      <w:r>
        <w:rPr>
          <w:rFonts w:ascii="宋体" w:hint="eastAsia"/>
          <w:sz w:val="28"/>
          <w:szCs w:val="28"/>
        </w:rPr>
        <w:t>、</w:t>
      </w:r>
      <w:r>
        <w:rPr>
          <w:rFonts w:ascii="宋体"/>
          <w:sz w:val="28"/>
          <w:szCs w:val="28"/>
        </w:rPr>
        <w:t>质疑函应当包括下列内容：</w:t>
      </w:r>
    </w:p>
    <w:p w:rsidR="00BE57A3" w:rsidRDefault="00A5740D">
      <w:pPr>
        <w:spacing w:line="480" w:lineRule="exact"/>
        <w:ind w:firstLine="420"/>
        <w:rPr>
          <w:rFonts w:ascii="宋体"/>
          <w:sz w:val="28"/>
          <w:szCs w:val="28"/>
        </w:rPr>
      </w:pPr>
      <w:r>
        <w:rPr>
          <w:rFonts w:ascii="宋体" w:hint="eastAsia"/>
          <w:sz w:val="28"/>
          <w:szCs w:val="28"/>
        </w:rPr>
        <w:t>（</w:t>
      </w:r>
      <w:r>
        <w:rPr>
          <w:rFonts w:ascii="宋体" w:hint="eastAsia"/>
          <w:sz w:val="28"/>
          <w:szCs w:val="28"/>
        </w:rPr>
        <w:t>1</w:t>
      </w:r>
      <w:r>
        <w:rPr>
          <w:rFonts w:ascii="宋体" w:hint="eastAsia"/>
          <w:sz w:val="28"/>
          <w:szCs w:val="28"/>
        </w:rPr>
        <w:t>）</w:t>
      </w:r>
      <w:r>
        <w:rPr>
          <w:rFonts w:ascii="宋体"/>
          <w:sz w:val="28"/>
          <w:szCs w:val="28"/>
        </w:rPr>
        <w:t>质疑供应商的名称、地址、邮编、联系人、联系电话；</w:t>
      </w:r>
    </w:p>
    <w:p w:rsidR="00BE57A3" w:rsidRDefault="00A5740D">
      <w:pPr>
        <w:spacing w:line="480" w:lineRule="exact"/>
        <w:ind w:firstLine="420"/>
        <w:rPr>
          <w:rFonts w:ascii="宋体"/>
          <w:sz w:val="28"/>
          <w:szCs w:val="28"/>
        </w:rPr>
      </w:pPr>
      <w:r>
        <w:rPr>
          <w:rFonts w:ascii="宋体" w:hint="eastAsia"/>
          <w:sz w:val="28"/>
          <w:szCs w:val="28"/>
        </w:rPr>
        <w:t>（</w:t>
      </w:r>
      <w:r>
        <w:rPr>
          <w:rFonts w:ascii="宋体" w:hint="eastAsia"/>
          <w:sz w:val="28"/>
          <w:szCs w:val="28"/>
        </w:rPr>
        <w:t>2</w:t>
      </w:r>
      <w:r>
        <w:rPr>
          <w:rFonts w:ascii="宋体" w:hint="eastAsia"/>
          <w:sz w:val="28"/>
          <w:szCs w:val="28"/>
        </w:rPr>
        <w:t>）</w:t>
      </w:r>
      <w:r>
        <w:rPr>
          <w:rFonts w:ascii="宋体"/>
          <w:sz w:val="28"/>
          <w:szCs w:val="28"/>
        </w:rPr>
        <w:t>具体的质疑事项及明确的请求；</w:t>
      </w:r>
    </w:p>
    <w:p w:rsidR="00BE57A3" w:rsidRDefault="00A5740D">
      <w:pPr>
        <w:spacing w:line="480" w:lineRule="exact"/>
        <w:ind w:firstLine="420"/>
        <w:rPr>
          <w:rFonts w:ascii="宋体"/>
          <w:sz w:val="28"/>
          <w:szCs w:val="28"/>
        </w:rPr>
      </w:pPr>
      <w:r>
        <w:rPr>
          <w:rFonts w:ascii="宋体" w:hint="eastAsia"/>
          <w:sz w:val="28"/>
          <w:szCs w:val="28"/>
        </w:rPr>
        <w:t>（</w:t>
      </w:r>
      <w:r>
        <w:rPr>
          <w:rFonts w:ascii="宋体" w:hint="eastAsia"/>
          <w:sz w:val="28"/>
          <w:szCs w:val="28"/>
        </w:rPr>
        <w:t>3</w:t>
      </w:r>
      <w:r>
        <w:rPr>
          <w:rFonts w:ascii="宋体" w:hint="eastAsia"/>
          <w:sz w:val="28"/>
          <w:szCs w:val="28"/>
        </w:rPr>
        <w:t>）</w:t>
      </w:r>
      <w:r>
        <w:rPr>
          <w:rFonts w:ascii="宋体"/>
          <w:sz w:val="28"/>
          <w:szCs w:val="28"/>
        </w:rPr>
        <w:t>认为自己合法权益受到损害或可能受到损害的相关证据材料；</w:t>
      </w:r>
    </w:p>
    <w:p w:rsidR="00BE57A3" w:rsidRDefault="00A5740D">
      <w:pPr>
        <w:spacing w:line="480" w:lineRule="exact"/>
        <w:ind w:firstLine="420"/>
        <w:rPr>
          <w:rFonts w:ascii="宋体"/>
          <w:sz w:val="28"/>
          <w:szCs w:val="28"/>
        </w:rPr>
      </w:pPr>
      <w:r>
        <w:rPr>
          <w:rFonts w:ascii="宋体" w:hint="eastAsia"/>
          <w:sz w:val="28"/>
          <w:szCs w:val="28"/>
        </w:rPr>
        <w:t>（</w:t>
      </w:r>
      <w:r>
        <w:rPr>
          <w:rFonts w:ascii="宋体" w:hint="eastAsia"/>
          <w:sz w:val="28"/>
          <w:szCs w:val="28"/>
        </w:rPr>
        <w:t>4</w:t>
      </w:r>
      <w:r>
        <w:rPr>
          <w:rFonts w:ascii="宋体" w:hint="eastAsia"/>
          <w:sz w:val="28"/>
          <w:szCs w:val="28"/>
        </w:rPr>
        <w:t>）</w:t>
      </w:r>
      <w:r>
        <w:rPr>
          <w:rFonts w:ascii="宋体"/>
          <w:sz w:val="28"/>
          <w:szCs w:val="28"/>
        </w:rPr>
        <w:t>提起质疑的日期；</w:t>
      </w:r>
    </w:p>
    <w:p w:rsidR="00BE57A3" w:rsidRDefault="00A5740D">
      <w:pPr>
        <w:spacing w:line="480" w:lineRule="exact"/>
        <w:ind w:firstLine="420"/>
        <w:rPr>
          <w:rFonts w:ascii="宋体"/>
          <w:sz w:val="28"/>
          <w:szCs w:val="28"/>
        </w:rPr>
      </w:pPr>
      <w:r>
        <w:rPr>
          <w:rFonts w:ascii="宋体" w:hint="eastAsia"/>
          <w:sz w:val="28"/>
          <w:szCs w:val="28"/>
        </w:rPr>
        <w:t>（</w:t>
      </w:r>
      <w:r>
        <w:rPr>
          <w:rFonts w:ascii="宋体" w:hint="eastAsia"/>
          <w:sz w:val="28"/>
          <w:szCs w:val="28"/>
        </w:rPr>
        <w:t>5</w:t>
      </w:r>
      <w:r>
        <w:rPr>
          <w:rFonts w:ascii="宋体" w:hint="eastAsia"/>
          <w:sz w:val="28"/>
          <w:szCs w:val="28"/>
        </w:rPr>
        <w:t>）</w:t>
      </w:r>
      <w:r>
        <w:rPr>
          <w:rFonts w:ascii="宋体"/>
          <w:sz w:val="28"/>
          <w:szCs w:val="28"/>
        </w:rPr>
        <w:t>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w:t>
      </w:r>
      <w:r>
        <w:rPr>
          <w:rFonts w:ascii="宋体" w:hint="eastAsia"/>
          <w:sz w:val="28"/>
          <w:szCs w:val="28"/>
        </w:rPr>
        <w:t>人</w:t>
      </w:r>
      <w:r>
        <w:rPr>
          <w:rFonts w:ascii="宋体"/>
          <w:sz w:val="28"/>
          <w:szCs w:val="28"/>
        </w:rPr>
        <w:t>将不予受理。质疑人委托代理质疑的，应当向采购</w:t>
      </w:r>
      <w:r>
        <w:rPr>
          <w:rFonts w:ascii="宋体" w:hint="eastAsia"/>
          <w:sz w:val="28"/>
          <w:szCs w:val="28"/>
        </w:rPr>
        <w:t>人</w:t>
      </w:r>
      <w:r>
        <w:rPr>
          <w:rFonts w:ascii="宋体"/>
          <w:sz w:val="28"/>
          <w:szCs w:val="28"/>
        </w:rPr>
        <w:t>提交授权委托书，并载明委托代理的具体权限和事项。</w:t>
      </w:r>
    </w:p>
    <w:p w:rsidR="00BE57A3" w:rsidRDefault="00A5740D">
      <w:pPr>
        <w:spacing w:line="480" w:lineRule="exact"/>
        <w:ind w:firstLine="420"/>
        <w:rPr>
          <w:rFonts w:ascii="宋体"/>
          <w:sz w:val="28"/>
          <w:szCs w:val="28"/>
        </w:rPr>
      </w:pPr>
      <w:r>
        <w:rPr>
          <w:rFonts w:ascii="宋体" w:hint="eastAsia"/>
          <w:sz w:val="28"/>
          <w:szCs w:val="28"/>
        </w:rPr>
        <w:t>5</w:t>
      </w:r>
      <w:r>
        <w:rPr>
          <w:rFonts w:ascii="宋体" w:hint="eastAsia"/>
          <w:sz w:val="28"/>
          <w:szCs w:val="28"/>
        </w:rPr>
        <w:t>、</w:t>
      </w:r>
      <w:r>
        <w:rPr>
          <w:rFonts w:ascii="宋体"/>
          <w:sz w:val="28"/>
          <w:szCs w:val="28"/>
        </w:rPr>
        <w:t>采购</w:t>
      </w:r>
      <w:r>
        <w:rPr>
          <w:rFonts w:ascii="宋体" w:hint="eastAsia"/>
          <w:sz w:val="28"/>
          <w:szCs w:val="28"/>
        </w:rPr>
        <w:t>人</w:t>
      </w:r>
      <w:r>
        <w:rPr>
          <w:rFonts w:ascii="宋体"/>
          <w:sz w:val="28"/>
          <w:szCs w:val="28"/>
        </w:rPr>
        <w:t>收到质疑函后，将对质疑的形式和内容进行审查，如质疑函内容、格式不符合规定，采购</w:t>
      </w:r>
      <w:r>
        <w:rPr>
          <w:rFonts w:ascii="宋体" w:hint="eastAsia"/>
          <w:sz w:val="28"/>
          <w:szCs w:val="28"/>
        </w:rPr>
        <w:t>人</w:t>
      </w:r>
      <w:r>
        <w:rPr>
          <w:rFonts w:ascii="宋体"/>
          <w:sz w:val="28"/>
          <w:szCs w:val="28"/>
        </w:rPr>
        <w:t>将告知</w:t>
      </w:r>
      <w:r>
        <w:rPr>
          <w:rFonts w:ascii="宋体"/>
          <w:sz w:val="28"/>
          <w:szCs w:val="28"/>
        </w:rPr>
        <w:t>质疑人进行补正。</w:t>
      </w:r>
    </w:p>
    <w:p w:rsidR="00BE57A3" w:rsidRDefault="00A5740D">
      <w:pPr>
        <w:spacing w:line="480" w:lineRule="exact"/>
        <w:ind w:firstLine="420"/>
        <w:rPr>
          <w:rFonts w:ascii="宋体"/>
          <w:sz w:val="28"/>
          <w:szCs w:val="28"/>
        </w:rPr>
      </w:pPr>
      <w:r>
        <w:rPr>
          <w:rFonts w:ascii="宋体" w:hint="eastAsia"/>
          <w:sz w:val="28"/>
          <w:szCs w:val="28"/>
        </w:rPr>
        <w:t>6</w:t>
      </w:r>
      <w:r>
        <w:rPr>
          <w:rFonts w:ascii="宋体" w:hint="eastAsia"/>
          <w:sz w:val="28"/>
          <w:szCs w:val="28"/>
        </w:rPr>
        <w:t>、</w:t>
      </w:r>
      <w:r>
        <w:rPr>
          <w:rFonts w:ascii="宋体"/>
          <w:sz w:val="28"/>
          <w:szCs w:val="28"/>
        </w:rPr>
        <w:t>质疑人应当在法定质疑期限内进行补正并重新提交质疑函，拒不补正或者在法定期限内未重新提交质疑函的，为无效质疑，采购</w:t>
      </w:r>
      <w:r>
        <w:rPr>
          <w:rFonts w:ascii="宋体" w:hint="eastAsia"/>
          <w:sz w:val="28"/>
          <w:szCs w:val="28"/>
        </w:rPr>
        <w:t>人</w:t>
      </w:r>
      <w:r>
        <w:rPr>
          <w:rFonts w:ascii="宋体"/>
          <w:sz w:val="28"/>
          <w:szCs w:val="28"/>
        </w:rPr>
        <w:t>将不予受理。</w:t>
      </w:r>
    </w:p>
    <w:p w:rsidR="00BE57A3" w:rsidRDefault="00A5740D">
      <w:pPr>
        <w:spacing w:line="480" w:lineRule="exact"/>
        <w:ind w:firstLine="420"/>
        <w:rPr>
          <w:rFonts w:ascii="宋体"/>
          <w:sz w:val="28"/>
          <w:szCs w:val="28"/>
        </w:rPr>
      </w:pPr>
      <w:r>
        <w:rPr>
          <w:rFonts w:ascii="宋体" w:hint="eastAsia"/>
          <w:sz w:val="28"/>
          <w:szCs w:val="28"/>
        </w:rPr>
        <w:t>7</w:t>
      </w:r>
      <w:r>
        <w:rPr>
          <w:rFonts w:ascii="宋体" w:hint="eastAsia"/>
          <w:sz w:val="28"/>
          <w:szCs w:val="28"/>
        </w:rPr>
        <w:t>、</w:t>
      </w:r>
      <w:r>
        <w:rPr>
          <w:rFonts w:ascii="宋体"/>
          <w:sz w:val="28"/>
          <w:szCs w:val="28"/>
        </w:rPr>
        <w:t>对于内容、格式符合规定的质疑函，采购</w:t>
      </w:r>
      <w:r>
        <w:rPr>
          <w:rFonts w:ascii="宋体" w:hint="eastAsia"/>
          <w:sz w:val="28"/>
          <w:szCs w:val="28"/>
        </w:rPr>
        <w:t>人</w:t>
      </w:r>
      <w:r>
        <w:rPr>
          <w:rFonts w:ascii="宋体"/>
          <w:sz w:val="28"/>
          <w:szCs w:val="28"/>
        </w:rPr>
        <w:t>应当在收到参加询价供应商的书面质疑后七个工作日内作出答复，但答复的内容不得涉及商业秘密。</w:t>
      </w:r>
    </w:p>
    <w:p w:rsidR="00BE57A3" w:rsidRDefault="00A5740D">
      <w:pPr>
        <w:spacing w:line="480" w:lineRule="exact"/>
        <w:ind w:firstLine="420"/>
        <w:rPr>
          <w:rFonts w:ascii="宋体"/>
          <w:sz w:val="28"/>
          <w:szCs w:val="28"/>
        </w:rPr>
      </w:pPr>
      <w:r>
        <w:rPr>
          <w:rFonts w:ascii="宋体" w:hint="eastAsia"/>
          <w:sz w:val="28"/>
          <w:szCs w:val="28"/>
        </w:rPr>
        <w:t>8</w:t>
      </w:r>
      <w:r>
        <w:rPr>
          <w:rFonts w:ascii="宋体" w:hint="eastAsia"/>
          <w:sz w:val="28"/>
          <w:szCs w:val="28"/>
        </w:rPr>
        <w:t>、</w:t>
      </w:r>
      <w:r>
        <w:rPr>
          <w:rFonts w:ascii="宋体"/>
          <w:sz w:val="28"/>
          <w:szCs w:val="28"/>
        </w:rPr>
        <w:t>供应商提出书面质疑必须有理、有据，不得恶意质疑或提交虚假质疑。否则，一经查实，采购</w:t>
      </w:r>
      <w:r>
        <w:rPr>
          <w:rFonts w:ascii="宋体" w:hint="eastAsia"/>
          <w:sz w:val="28"/>
          <w:szCs w:val="28"/>
        </w:rPr>
        <w:t>人</w:t>
      </w:r>
      <w:r>
        <w:rPr>
          <w:rFonts w:ascii="宋体"/>
          <w:sz w:val="28"/>
          <w:szCs w:val="28"/>
        </w:rPr>
        <w:t>有权依据政府采购的有关规定，报请政府采购监管部门对该供应商进行相应的行政处罚。</w:t>
      </w:r>
    </w:p>
    <w:p w:rsidR="00BE57A3" w:rsidRDefault="00A5740D">
      <w:pPr>
        <w:spacing w:line="480" w:lineRule="exact"/>
        <w:ind w:firstLine="321"/>
        <w:outlineLvl w:val="2"/>
        <w:rPr>
          <w:b/>
          <w:sz w:val="32"/>
          <w:szCs w:val="32"/>
        </w:rPr>
      </w:pPr>
      <w:r>
        <w:rPr>
          <w:rFonts w:hint="eastAsia"/>
          <w:b/>
          <w:sz w:val="32"/>
          <w:szCs w:val="32"/>
        </w:rPr>
        <w:t>七</w:t>
      </w:r>
      <w:r>
        <w:rPr>
          <w:rFonts w:eastAsia="Times New Roman"/>
          <w:b/>
          <w:sz w:val="32"/>
          <w:szCs w:val="32"/>
        </w:rPr>
        <w:t>、</w:t>
      </w:r>
      <w:bookmarkEnd w:id="62"/>
      <w:bookmarkEnd w:id="63"/>
      <w:bookmarkEnd w:id="64"/>
      <w:bookmarkEnd w:id="65"/>
      <w:r>
        <w:rPr>
          <w:rFonts w:eastAsia="Times New Roman"/>
          <w:b/>
          <w:sz w:val="32"/>
          <w:szCs w:val="32"/>
        </w:rPr>
        <w:t>合同签订相关事项</w:t>
      </w:r>
    </w:p>
    <w:p w:rsidR="00BE57A3" w:rsidRDefault="00A5740D">
      <w:pPr>
        <w:spacing w:line="480" w:lineRule="exact"/>
        <w:ind w:firstLine="420"/>
        <w:rPr>
          <w:rFonts w:ascii="宋体"/>
          <w:sz w:val="28"/>
          <w:szCs w:val="28"/>
        </w:rPr>
      </w:pPr>
      <w:bookmarkStart w:id="66" w:name="_Toc20823308"/>
      <w:bookmarkStart w:id="67" w:name="_Toc16938552"/>
      <w:bookmarkStart w:id="68" w:name="_Toc513029236"/>
      <w:bookmarkStart w:id="69" w:name="_Toc120614220"/>
      <w:r>
        <w:rPr>
          <w:rFonts w:ascii="宋体" w:hint="eastAsia"/>
          <w:sz w:val="28"/>
          <w:szCs w:val="28"/>
        </w:rPr>
        <w:t>（一）</w:t>
      </w:r>
      <w:r>
        <w:rPr>
          <w:rFonts w:ascii="宋体"/>
          <w:sz w:val="28"/>
          <w:szCs w:val="28"/>
        </w:rPr>
        <w:t>、签订合同</w:t>
      </w:r>
    </w:p>
    <w:p w:rsidR="00BE57A3" w:rsidRDefault="00A5740D">
      <w:pPr>
        <w:spacing w:line="480" w:lineRule="exact"/>
        <w:ind w:firstLine="420"/>
        <w:rPr>
          <w:rFonts w:ascii="宋体"/>
          <w:sz w:val="28"/>
          <w:szCs w:val="28"/>
        </w:rPr>
      </w:pPr>
      <w:r>
        <w:rPr>
          <w:rFonts w:ascii="宋体" w:hint="eastAsia"/>
          <w:sz w:val="28"/>
          <w:szCs w:val="28"/>
        </w:rPr>
        <w:lastRenderedPageBreak/>
        <w:t>1</w:t>
      </w:r>
      <w:r>
        <w:rPr>
          <w:rFonts w:ascii="宋体" w:hint="eastAsia"/>
          <w:sz w:val="28"/>
          <w:szCs w:val="28"/>
        </w:rPr>
        <w:t>、</w:t>
      </w:r>
      <w:r>
        <w:rPr>
          <w:rFonts w:ascii="宋体"/>
          <w:sz w:val="28"/>
          <w:szCs w:val="28"/>
        </w:rPr>
        <w:t>成交供应商确定后，采购</w:t>
      </w:r>
      <w:r>
        <w:rPr>
          <w:rFonts w:ascii="宋体" w:hint="eastAsia"/>
          <w:sz w:val="28"/>
          <w:szCs w:val="28"/>
        </w:rPr>
        <w:t>人</w:t>
      </w:r>
      <w:r>
        <w:rPr>
          <w:rFonts w:ascii="宋体"/>
          <w:sz w:val="28"/>
          <w:szCs w:val="28"/>
        </w:rPr>
        <w:t>将向成交供应商发出成交通知书。成交供应商应按成交通知书规定的时间、地点</w:t>
      </w:r>
      <w:r>
        <w:rPr>
          <w:rFonts w:ascii="宋体"/>
          <w:sz w:val="28"/>
          <w:szCs w:val="28"/>
        </w:rPr>
        <w:t>,</w:t>
      </w:r>
      <w:r>
        <w:rPr>
          <w:rFonts w:ascii="宋体"/>
          <w:sz w:val="28"/>
          <w:szCs w:val="28"/>
        </w:rPr>
        <w:t>按照采购文件确定的事项与采购人签订采购合同，且不得迟于成交通知书发出之日起三十日内，否则</w:t>
      </w:r>
      <w:r>
        <w:rPr>
          <w:rFonts w:ascii="宋体" w:hint="eastAsia"/>
          <w:sz w:val="28"/>
          <w:szCs w:val="28"/>
        </w:rPr>
        <w:t>询价</w:t>
      </w:r>
      <w:r>
        <w:rPr>
          <w:rFonts w:ascii="宋体"/>
          <w:sz w:val="28"/>
          <w:szCs w:val="28"/>
        </w:rPr>
        <w:t>保证金将不予退还，由此给采购人造成损失的，成交供应商还应承担赔偿责任。</w:t>
      </w:r>
    </w:p>
    <w:p w:rsidR="00BE57A3" w:rsidRDefault="00A5740D">
      <w:pPr>
        <w:spacing w:line="480" w:lineRule="exact"/>
        <w:ind w:firstLine="420"/>
        <w:rPr>
          <w:rFonts w:ascii="宋体"/>
          <w:sz w:val="28"/>
          <w:szCs w:val="28"/>
        </w:rPr>
      </w:pPr>
      <w:r>
        <w:rPr>
          <w:rFonts w:ascii="宋体" w:hint="eastAsia"/>
          <w:sz w:val="28"/>
          <w:szCs w:val="28"/>
        </w:rPr>
        <w:t>2</w:t>
      </w:r>
      <w:r>
        <w:rPr>
          <w:rFonts w:ascii="宋体" w:hint="eastAsia"/>
          <w:sz w:val="28"/>
          <w:szCs w:val="28"/>
        </w:rPr>
        <w:t>、</w:t>
      </w:r>
      <w:r>
        <w:rPr>
          <w:rFonts w:ascii="宋体"/>
          <w:sz w:val="28"/>
          <w:szCs w:val="28"/>
        </w:rPr>
        <w:t xml:space="preserve"> </w:t>
      </w:r>
      <w:r>
        <w:rPr>
          <w:rFonts w:ascii="宋体"/>
          <w:sz w:val="28"/>
          <w:szCs w:val="28"/>
        </w:rPr>
        <w:t>采购文件、成交供应商的响应文件及</w:t>
      </w:r>
      <w:r>
        <w:rPr>
          <w:rFonts w:ascii="宋体" w:hint="eastAsia"/>
          <w:sz w:val="28"/>
          <w:szCs w:val="28"/>
        </w:rPr>
        <w:t>询价</w:t>
      </w:r>
      <w:r>
        <w:rPr>
          <w:rFonts w:ascii="宋体"/>
          <w:sz w:val="28"/>
          <w:szCs w:val="28"/>
        </w:rPr>
        <w:t>采购过程中有关澄清、承诺文件均应作为合同附件。</w:t>
      </w:r>
    </w:p>
    <w:p w:rsidR="00BE57A3" w:rsidRDefault="00A5740D">
      <w:pPr>
        <w:spacing w:line="480" w:lineRule="exact"/>
        <w:ind w:firstLine="420"/>
        <w:rPr>
          <w:rFonts w:ascii="宋体"/>
          <w:sz w:val="28"/>
          <w:szCs w:val="28"/>
        </w:rPr>
      </w:pPr>
      <w:r>
        <w:rPr>
          <w:rFonts w:ascii="宋体" w:hint="eastAsia"/>
          <w:sz w:val="28"/>
          <w:szCs w:val="28"/>
        </w:rPr>
        <w:t>3</w:t>
      </w:r>
      <w:r>
        <w:rPr>
          <w:rFonts w:ascii="宋体" w:hint="eastAsia"/>
          <w:sz w:val="28"/>
          <w:szCs w:val="28"/>
        </w:rPr>
        <w:t>、</w:t>
      </w:r>
      <w:r>
        <w:rPr>
          <w:rFonts w:ascii="宋体"/>
          <w:sz w:val="28"/>
          <w:szCs w:val="28"/>
        </w:rPr>
        <w:t xml:space="preserve"> </w:t>
      </w:r>
      <w:r>
        <w:rPr>
          <w:rFonts w:ascii="宋体"/>
          <w:sz w:val="28"/>
          <w:szCs w:val="28"/>
        </w:rPr>
        <w:t>签订合同后，成交供应商不得将成交产品及其他相关服务进行转包。未经采购人同意，成交供应商也不得采用分包的形式履行合同，否则采购人有权终止合同，成交供应商的履约</w:t>
      </w:r>
      <w:r>
        <w:rPr>
          <w:rFonts w:ascii="宋体"/>
          <w:sz w:val="28"/>
          <w:szCs w:val="28"/>
        </w:rPr>
        <w:t>保证金将不予退还。转包或分包造成采购人损失的，成交供应商应承担相应赔偿责任。</w:t>
      </w:r>
    </w:p>
    <w:p w:rsidR="00BE57A3" w:rsidRDefault="00A5740D">
      <w:pPr>
        <w:spacing w:line="480" w:lineRule="exact"/>
        <w:ind w:firstLine="420"/>
        <w:rPr>
          <w:rFonts w:ascii="宋体"/>
          <w:sz w:val="28"/>
          <w:szCs w:val="28"/>
        </w:rPr>
      </w:pPr>
      <w:r>
        <w:rPr>
          <w:rFonts w:ascii="宋体" w:hint="eastAsia"/>
          <w:sz w:val="28"/>
          <w:szCs w:val="28"/>
        </w:rPr>
        <w:t>（二）</w:t>
      </w:r>
      <w:r>
        <w:rPr>
          <w:rFonts w:ascii="宋体"/>
          <w:sz w:val="28"/>
          <w:szCs w:val="28"/>
        </w:rPr>
        <w:t>、履约保证金</w:t>
      </w:r>
    </w:p>
    <w:p w:rsidR="00BE57A3" w:rsidRDefault="00A5740D">
      <w:pPr>
        <w:spacing w:line="480" w:lineRule="exact"/>
        <w:ind w:firstLine="420"/>
        <w:rPr>
          <w:rFonts w:ascii="宋体"/>
          <w:sz w:val="24"/>
        </w:rPr>
      </w:pPr>
      <w:r>
        <w:rPr>
          <w:rFonts w:ascii="宋体"/>
          <w:sz w:val="28"/>
          <w:szCs w:val="28"/>
        </w:rPr>
        <w:t>在签订合同时，须向采购人交纳履约保证金（</w:t>
      </w:r>
      <w:r>
        <w:rPr>
          <w:rFonts w:ascii="宋体"/>
          <w:b/>
          <w:bCs/>
          <w:sz w:val="28"/>
          <w:szCs w:val="28"/>
        </w:rPr>
        <w:t>本采购项目履约保证金为</w:t>
      </w:r>
      <w:r>
        <w:rPr>
          <w:rFonts w:ascii="宋体" w:hint="eastAsia"/>
          <w:b/>
          <w:bCs/>
          <w:sz w:val="28"/>
          <w:szCs w:val="28"/>
        </w:rPr>
        <w:t>中标价的</w:t>
      </w:r>
      <w:r>
        <w:rPr>
          <w:rFonts w:ascii="宋体" w:hint="eastAsia"/>
          <w:b/>
          <w:bCs/>
          <w:sz w:val="28"/>
          <w:szCs w:val="28"/>
        </w:rPr>
        <w:t>10%</w:t>
      </w:r>
      <w:r>
        <w:rPr>
          <w:rFonts w:ascii="宋体"/>
          <w:sz w:val="28"/>
          <w:szCs w:val="28"/>
        </w:rPr>
        <w:t>，中标后在签订合同前，成交供应商必须将履约保证金以转帐、电汇或银行汇票形式汇转至采购人指定帐户）</w:t>
      </w:r>
      <w:r>
        <w:rPr>
          <w:rFonts w:ascii="宋体"/>
          <w:sz w:val="28"/>
          <w:szCs w:val="28"/>
        </w:rPr>
        <w:t>,</w:t>
      </w:r>
      <w:r>
        <w:rPr>
          <w:rFonts w:ascii="宋体"/>
          <w:sz w:val="28"/>
          <w:szCs w:val="28"/>
        </w:rPr>
        <w:t>于合同履行后无息退还。履约保证金用以约束成交供应商在合同履行中的行为，弥补合同执行中由于自身行为可能给采购人带来的各种损失。</w:t>
      </w:r>
    </w:p>
    <w:bookmarkEnd w:id="66"/>
    <w:bookmarkEnd w:id="67"/>
    <w:bookmarkEnd w:id="68"/>
    <w:bookmarkEnd w:id="69"/>
    <w:p w:rsidR="00BE57A3" w:rsidRDefault="00BE57A3">
      <w:pPr>
        <w:pStyle w:val="Default"/>
      </w:pPr>
    </w:p>
    <w:p w:rsidR="00BE57A3" w:rsidRDefault="00BE57A3">
      <w:pPr>
        <w:snapToGrid w:val="0"/>
        <w:spacing w:before="120" w:after="120" w:line="360" w:lineRule="auto"/>
        <w:jc w:val="center"/>
        <w:rPr>
          <w:rFonts w:eastAsia="黑体"/>
          <w:sz w:val="36"/>
          <w:szCs w:val="36"/>
        </w:rPr>
      </w:pPr>
    </w:p>
    <w:p w:rsidR="00BE57A3" w:rsidRDefault="00BE57A3">
      <w:pPr>
        <w:snapToGrid w:val="0"/>
        <w:spacing w:before="120" w:after="120" w:line="360" w:lineRule="auto"/>
        <w:jc w:val="center"/>
        <w:rPr>
          <w:rFonts w:eastAsia="黑体"/>
          <w:sz w:val="36"/>
          <w:szCs w:val="36"/>
        </w:rPr>
      </w:pPr>
    </w:p>
    <w:p w:rsidR="00BE57A3" w:rsidRDefault="00BE57A3">
      <w:pPr>
        <w:snapToGrid w:val="0"/>
        <w:spacing w:before="120" w:after="120" w:line="360" w:lineRule="auto"/>
        <w:rPr>
          <w:rFonts w:eastAsia="黑体"/>
          <w:sz w:val="36"/>
          <w:szCs w:val="36"/>
        </w:rPr>
      </w:pPr>
    </w:p>
    <w:p w:rsidR="00BE57A3" w:rsidRDefault="00BE57A3">
      <w:pPr>
        <w:pStyle w:val="Default"/>
      </w:pPr>
    </w:p>
    <w:p w:rsidR="00BE57A3" w:rsidRDefault="00BE57A3">
      <w:pPr>
        <w:pStyle w:val="Default"/>
      </w:pPr>
    </w:p>
    <w:p w:rsidR="00BE57A3" w:rsidRDefault="00BE57A3">
      <w:pPr>
        <w:snapToGrid w:val="0"/>
        <w:spacing w:before="120" w:after="120" w:line="360" w:lineRule="auto"/>
        <w:rPr>
          <w:rFonts w:eastAsia="黑体"/>
          <w:sz w:val="36"/>
          <w:szCs w:val="36"/>
        </w:rPr>
      </w:pPr>
    </w:p>
    <w:p w:rsidR="00BE57A3" w:rsidRDefault="00BE57A3">
      <w:pPr>
        <w:pStyle w:val="Default"/>
        <w:rPr>
          <w:rFonts w:eastAsia="黑体" w:hint="eastAsia"/>
          <w:sz w:val="36"/>
          <w:szCs w:val="36"/>
        </w:rPr>
      </w:pPr>
    </w:p>
    <w:p w:rsidR="00936098" w:rsidRDefault="00936098">
      <w:pPr>
        <w:pStyle w:val="Default"/>
        <w:rPr>
          <w:rFonts w:eastAsia="黑体" w:hint="eastAsia"/>
          <w:sz w:val="36"/>
          <w:szCs w:val="36"/>
        </w:rPr>
      </w:pPr>
    </w:p>
    <w:p w:rsidR="00936098" w:rsidRDefault="00936098">
      <w:pPr>
        <w:pStyle w:val="Default"/>
        <w:rPr>
          <w:rFonts w:eastAsia="黑体"/>
          <w:sz w:val="36"/>
          <w:szCs w:val="36"/>
        </w:rPr>
      </w:pPr>
    </w:p>
    <w:p w:rsidR="00BE57A3" w:rsidRDefault="00BE57A3" w:rsidP="00936098">
      <w:pPr>
        <w:tabs>
          <w:tab w:val="left" w:pos="900"/>
        </w:tabs>
        <w:spacing w:afterLines="50" w:line="500" w:lineRule="exact"/>
        <w:rPr>
          <w:rFonts w:ascii="宋体" w:hAnsi="宋体"/>
          <w:b/>
          <w:bCs/>
          <w:color w:val="000000"/>
          <w:sz w:val="36"/>
          <w:szCs w:val="36"/>
        </w:rPr>
      </w:pPr>
    </w:p>
    <w:p w:rsidR="00BE57A3" w:rsidRDefault="00A5740D" w:rsidP="00936098">
      <w:pPr>
        <w:tabs>
          <w:tab w:val="left" w:pos="900"/>
        </w:tabs>
        <w:spacing w:afterLines="50" w:line="500" w:lineRule="exact"/>
        <w:ind w:firstLineChars="199" w:firstLine="719"/>
        <w:jc w:val="center"/>
        <w:rPr>
          <w:rFonts w:ascii="宋体"/>
          <w:b/>
          <w:color w:val="000000"/>
          <w:sz w:val="24"/>
        </w:rPr>
      </w:pPr>
      <w:r>
        <w:rPr>
          <w:rFonts w:ascii="宋体" w:hAnsi="宋体" w:hint="eastAsia"/>
          <w:b/>
          <w:bCs/>
          <w:color w:val="000000"/>
          <w:sz w:val="36"/>
          <w:szCs w:val="36"/>
        </w:rPr>
        <w:lastRenderedPageBreak/>
        <w:t>第三部分：合同条款及格式</w:t>
      </w:r>
    </w:p>
    <w:p w:rsidR="00BE57A3" w:rsidRDefault="00BE57A3">
      <w:pPr>
        <w:pStyle w:val="a0"/>
        <w:rPr>
          <w:lang w:val="en-US"/>
        </w:rPr>
      </w:pPr>
    </w:p>
    <w:p w:rsidR="00BE57A3" w:rsidRDefault="00A5740D">
      <w:pPr>
        <w:spacing w:line="440" w:lineRule="exact"/>
        <w:ind w:firstLine="420"/>
        <w:rPr>
          <w:rFonts w:ascii="宋体"/>
          <w:sz w:val="28"/>
          <w:szCs w:val="28"/>
        </w:rPr>
      </w:pPr>
      <w:r>
        <w:rPr>
          <w:rFonts w:ascii="宋体" w:eastAsia="Times New Roman"/>
          <w:sz w:val="28"/>
          <w:szCs w:val="28"/>
        </w:rPr>
        <w:t>以下为中标后签定本项目合同的通用条款，中标人不得提出实质性的修改；关于专用条款将由采购人与中标人结合本项目具体情况协商后签订。</w:t>
      </w:r>
    </w:p>
    <w:p w:rsidR="00BE57A3" w:rsidRDefault="00A5740D">
      <w:pPr>
        <w:wordWrap w:val="0"/>
        <w:jc w:val="center"/>
        <w:rPr>
          <w:rFonts w:eastAsia="仿宋_GB2312" w:hAnsi="仿宋_GB2312"/>
          <w:sz w:val="28"/>
          <w:szCs w:val="28"/>
        </w:rPr>
      </w:pPr>
      <w:r>
        <w:rPr>
          <w:rFonts w:eastAsia="仿宋_GB2312" w:hAnsi="仿宋_GB2312"/>
          <w:sz w:val="28"/>
          <w:szCs w:val="28"/>
        </w:rPr>
        <w:t>（</w:t>
      </w:r>
      <w:r>
        <w:rPr>
          <w:rFonts w:eastAsia="仿宋_GB2312" w:hAnsi="仿宋_GB2312"/>
          <w:sz w:val="28"/>
          <w:szCs w:val="28"/>
        </w:rPr>
        <w:t>GF</w:t>
      </w:r>
      <w:r>
        <w:rPr>
          <w:rFonts w:eastAsia="仿宋_GB2312" w:hAnsi="仿宋_GB2312"/>
          <w:sz w:val="28"/>
          <w:szCs w:val="28"/>
        </w:rPr>
        <w:t>—</w:t>
      </w:r>
      <w:r>
        <w:rPr>
          <w:rFonts w:eastAsia="仿宋_GB2312" w:hAnsi="仿宋_GB2312"/>
          <w:sz w:val="28"/>
          <w:szCs w:val="28"/>
        </w:rPr>
        <w:t>2017</w:t>
      </w:r>
      <w:r>
        <w:rPr>
          <w:rFonts w:eastAsia="仿宋_GB2312" w:hAnsi="仿宋_GB2312"/>
          <w:sz w:val="28"/>
          <w:szCs w:val="28"/>
        </w:rPr>
        <w:t>—</w:t>
      </w:r>
      <w:r>
        <w:rPr>
          <w:rFonts w:eastAsia="仿宋_GB2312" w:hAnsi="仿宋_GB2312"/>
          <w:sz w:val="28"/>
          <w:szCs w:val="28"/>
        </w:rPr>
        <w:t>0201</w:t>
      </w:r>
      <w:r>
        <w:rPr>
          <w:rFonts w:eastAsia="仿宋_GB2312" w:hAnsi="仿宋_GB2312"/>
          <w:sz w:val="28"/>
          <w:szCs w:val="28"/>
        </w:rPr>
        <w:t>）</w:t>
      </w:r>
    </w:p>
    <w:p w:rsidR="00BE57A3" w:rsidRDefault="00BE57A3">
      <w:pPr>
        <w:wordWrap w:val="0"/>
        <w:jc w:val="center"/>
        <w:rPr>
          <w:rFonts w:eastAsia="华文中宋" w:hAnsi="华文中宋"/>
          <w:b/>
          <w:sz w:val="52"/>
          <w:szCs w:val="52"/>
        </w:rPr>
      </w:pPr>
    </w:p>
    <w:p w:rsidR="00BE57A3" w:rsidRDefault="00BE57A3">
      <w:pPr>
        <w:wordWrap w:val="0"/>
        <w:jc w:val="center"/>
        <w:rPr>
          <w:rFonts w:eastAsia="华文中宋" w:hAnsi="华文中宋"/>
          <w:b/>
          <w:sz w:val="52"/>
          <w:szCs w:val="52"/>
        </w:rPr>
      </w:pPr>
    </w:p>
    <w:p w:rsidR="00BE57A3" w:rsidRDefault="00BE57A3">
      <w:pPr>
        <w:pStyle w:val="Default"/>
      </w:pPr>
    </w:p>
    <w:p w:rsidR="00BE57A3" w:rsidRDefault="00BE57A3">
      <w:pPr>
        <w:pStyle w:val="Default"/>
      </w:pPr>
    </w:p>
    <w:p w:rsidR="00BE57A3" w:rsidRDefault="00BE57A3">
      <w:pPr>
        <w:pStyle w:val="Default"/>
      </w:pPr>
    </w:p>
    <w:p w:rsidR="00BE57A3" w:rsidRDefault="00BE57A3">
      <w:pPr>
        <w:pStyle w:val="Default"/>
      </w:pPr>
    </w:p>
    <w:p w:rsidR="00BE57A3" w:rsidRDefault="00BE57A3">
      <w:pPr>
        <w:pStyle w:val="Default"/>
      </w:pPr>
    </w:p>
    <w:p w:rsidR="00BE57A3" w:rsidRDefault="00BE57A3">
      <w:pPr>
        <w:pStyle w:val="Default"/>
      </w:pPr>
    </w:p>
    <w:p w:rsidR="00BE57A3" w:rsidRDefault="00A5740D">
      <w:pPr>
        <w:wordWrap w:val="0"/>
        <w:jc w:val="center"/>
        <w:rPr>
          <w:rFonts w:ascii="宋体"/>
          <w:b/>
          <w:sz w:val="36"/>
          <w:szCs w:val="36"/>
        </w:rPr>
      </w:pPr>
      <w:r>
        <w:rPr>
          <w:rFonts w:ascii="宋体" w:eastAsia="Times New Roman"/>
          <w:b/>
          <w:sz w:val="36"/>
          <w:szCs w:val="36"/>
        </w:rPr>
        <w:t>建设工程施工合同</w:t>
      </w:r>
      <w:r>
        <w:rPr>
          <w:rFonts w:ascii="宋体" w:eastAsia="Times New Roman"/>
          <w:b/>
          <w:sz w:val="36"/>
          <w:szCs w:val="36"/>
        </w:rPr>
        <w:br/>
      </w:r>
      <w:r>
        <w:rPr>
          <w:rFonts w:ascii="宋体" w:eastAsia="Times New Roman"/>
          <w:b/>
          <w:sz w:val="36"/>
          <w:szCs w:val="36"/>
        </w:rPr>
        <w:t>（示范文本）</w:t>
      </w:r>
    </w:p>
    <w:p w:rsidR="00BE57A3" w:rsidRDefault="00BE57A3">
      <w:pPr>
        <w:wordWrap w:val="0"/>
        <w:jc w:val="center"/>
        <w:rPr>
          <w:rFonts w:ascii="宋体"/>
          <w:b/>
          <w:sz w:val="52"/>
          <w:szCs w:val="52"/>
        </w:rPr>
      </w:pPr>
    </w:p>
    <w:p w:rsidR="00BE57A3" w:rsidRDefault="00BE57A3">
      <w:pPr>
        <w:wordWrap w:val="0"/>
        <w:jc w:val="center"/>
        <w:rPr>
          <w:rFonts w:eastAsia="黑体" w:hAnsi="黑体"/>
          <w:b/>
          <w:sz w:val="72"/>
          <w:szCs w:val="72"/>
        </w:rPr>
      </w:pPr>
    </w:p>
    <w:p w:rsidR="00BE57A3" w:rsidRDefault="00BE57A3">
      <w:pPr>
        <w:wordWrap w:val="0"/>
        <w:rPr>
          <w:rFonts w:eastAsia="黑体" w:hAnsi="黑体"/>
          <w:b/>
          <w:sz w:val="52"/>
          <w:szCs w:val="52"/>
        </w:rPr>
      </w:pPr>
    </w:p>
    <w:p w:rsidR="00BE57A3" w:rsidRDefault="00BE57A3">
      <w:pPr>
        <w:wordWrap w:val="0"/>
        <w:rPr>
          <w:rFonts w:hAnsi="宋体"/>
          <w:b/>
          <w:sz w:val="28"/>
          <w:szCs w:val="28"/>
        </w:rPr>
      </w:pPr>
    </w:p>
    <w:p w:rsidR="00BE57A3" w:rsidRDefault="00BE57A3">
      <w:pPr>
        <w:wordWrap w:val="0"/>
        <w:rPr>
          <w:rFonts w:hAnsi="宋体"/>
          <w:b/>
          <w:sz w:val="28"/>
          <w:szCs w:val="28"/>
        </w:rPr>
      </w:pPr>
    </w:p>
    <w:p w:rsidR="00BE57A3" w:rsidRDefault="00BE57A3">
      <w:pPr>
        <w:pStyle w:val="Default"/>
      </w:pPr>
    </w:p>
    <w:p w:rsidR="00BE57A3" w:rsidRDefault="00BE57A3">
      <w:pPr>
        <w:pStyle w:val="Default"/>
      </w:pPr>
    </w:p>
    <w:p w:rsidR="00BE57A3" w:rsidRDefault="00BE57A3">
      <w:pPr>
        <w:pStyle w:val="Default"/>
      </w:pPr>
    </w:p>
    <w:p w:rsidR="00BE57A3" w:rsidRDefault="00BE57A3">
      <w:pPr>
        <w:pStyle w:val="Default"/>
      </w:pPr>
    </w:p>
    <w:p w:rsidR="00BE57A3" w:rsidRDefault="00BE57A3">
      <w:pPr>
        <w:pStyle w:val="Default"/>
      </w:pPr>
    </w:p>
    <w:p w:rsidR="00BE57A3" w:rsidRDefault="00BE57A3">
      <w:pPr>
        <w:pStyle w:val="Default"/>
      </w:pPr>
    </w:p>
    <w:p w:rsidR="00BE57A3" w:rsidRDefault="00BE57A3">
      <w:pPr>
        <w:pStyle w:val="Default"/>
      </w:pPr>
    </w:p>
    <w:p w:rsidR="00BE57A3" w:rsidRDefault="00BE57A3">
      <w:pPr>
        <w:pStyle w:val="Default"/>
      </w:pPr>
    </w:p>
    <w:p w:rsidR="00BE57A3" w:rsidRDefault="00BE57A3">
      <w:pPr>
        <w:pStyle w:val="Default"/>
      </w:pPr>
    </w:p>
    <w:p w:rsidR="00BE57A3" w:rsidRDefault="00BE57A3">
      <w:pPr>
        <w:pStyle w:val="Default"/>
      </w:pPr>
    </w:p>
    <w:p w:rsidR="00BE57A3" w:rsidRDefault="00BE57A3">
      <w:pPr>
        <w:pStyle w:val="Default"/>
      </w:pPr>
    </w:p>
    <w:p w:rsidR="00BE57A3" w:rsidRDefault="00BE57A3">
      <w:pPr>
        <w:wordWrap w:val="0"/>
        <w:ind w:right="2719"/>
        <w:jc w:val="center"/>
        <w:rPr>
          <w:rFonts w:hAnsi="宋体"/>
          <w:b/>
          <w:sz w:val="32"/>
          <w:szCs w:val="32"/>
        </w:rPr>
      </w:pPr>
      <w:r w:rsidRPr="00BE57A3">
        <w:rPr>
          <w:rFonts w:eastAsia="Times New Roman"/>
          <w:sz w:val="20"/>
          <w:szCs w:val="21"/>
        </w:rPr>
        <w:pict>
          <v:shapetype id="_x0000_t202" coordsize="21600,21600" o:spt="202" path="m,l,21600r21600,l21600,xe">
            <v:stroke joinstyle="miter"/>
            <v:path gradientshapeok="t" o:connecttype="rect"/>
          </v:shapetype>
          <v:shape id="_x0000_s1026" type="#_x0000_t202" style="position:absolute;left:0;text-align:left;margin-left:348pt;margin-top:7pt;width:57pt;height:32.3pt;z-index:251659264" o:preferrelative="t" stroked="f">
            <v:textbox inset="7pt,4pt,7pt,4pt">
              <w:txbxContent>
                <w:p w:rsidR="00BE57A3" w:rsidRDefault="00A5740D">
                  <w:pPr>
                    <w:wordWrap w:val="0"/>
                    <w:rPr>
                      <w:rFonts w:hAnsi="宋体"/>
                      <w:b/>
                      <w:sz w:val="32"/>
                      <w:szCs w:val="32"/>
                    </w:rPr>
                  </w:pPr>
                  <w:r>
                    <w:rPr>
                      <w:rFonts w:eastAsia="Times New Roman"/>
                      <w:b/>
                      <w:sz w:val="32"/>
                      <w:szCs w:val="32"/>
                    </w:rPr>
                    <w:t>制定</w:t>
                  </w:r>
                </w:p>
              </w:txbxContent>
            </v:textbox>
          </v:shape>
        </w:pict>
      </w:r>
      <w:r w:rsidR="00A5740D">
        <w:rPr>
          <w:rFonts w:eastAsia="Times New Roman"/>
          <w:b/>
          <w:sz w:val="32"/>
          <w:szCs w:val="32"/>
        </w:rPr>
        <w:t>住房城乡建设部</w:t>
      </w:r>
    </w:p>
    <w:p w:rsidR="00BE57A3" w:rsidRDefault="00A5740D">
      <w:pPr>
        <w:wordWrap w:val="0"/>
        <w:ind w:right="2719" w:firstLine="2240"/>
        <w:rPr>
          <w:rFonts w:hAnsi="宋体"/>
          <w:b/>
          <w:sz w:val="32"/>
          <w:szCs w:val="32"/>
        </w:rPr>
      </w:pPr>
      <w:r>
        <w:rPr>
          <w:rFonts w:eastAsia="Times New Roman"/>
          <w:b/>
          <w:sz w:val="32"/>
          <w:szCs w:val="32"/>
        </w:rPr>
        <w:t>国家工商行政管理总局</w:t>
      </w:r>
    </w:p>
    <w:p w:rsidR="00BE57A3" w:rsidRDefault="00BE57A3">
      <w:pPr>
        <w:wordWrap w:val="0"/>
        <w:jc w:val="center"/>
        <w:rPr>
          <w:rFonts w:ascii="宋体"/>
          <w:sz w:val="28"/>
          <w:szCs w:val="28"/>
        </w:rPr>
      </w:pPr>
    </w:p>
    <w:p w:rsidR="00BE57A3" w:rsidRDefault="00BE57A3">
      <w:pPr>
        <w:spacing w:line="440" w:lineRule="exact"/>
        <w:rPr>
          <w:rFonts w:ascii="宋体"/>
          <w:sz w:val="28"/>
          <w:szCs w:val="28"/>
        </w:rPr>
      </w:pPr>
    </w:p>
    <w:p w:rsidR="00BE57A3" w:rsidRDefault="00BE57A3">
      <w:pPr>
        <w:wordWrap w:val="0"/>
        <w:spacing w:line="400" w:lineRule="exact"/>
        <w:jc w:val="center"/>
        <w:rPr>
          <w:rFonts w:eastAsia="华文中宋" w:hAnsi="华文中宋"/>
          <w:b/>
          <w:sz w:val="32"/>
          <w:szCs w:val="32"/>
        </w:rPr>
      </w:pPr>
    </w:p>
    <w:p w:rsidR="00BE57A3" w:rsidRDefault="00A5740D">
      <w:pPr>
        <w:spacing w:line="340" w:lineRule="exact"/>
        <w:jc w:val="center"/>
        <w:rPr>
          <w:rFonts w:eastAsia="华文中宋" w:hAnsi="华文中宋"/>
          <w:b/>
          <w:sz w:val="28"/>
          <w:szCs w:val="28"/>
        </w:rPr>
      </w:pPr>
      <w:r>
        <w:rPr>
          <w:rFonts w:eastAsia="华文中宋" w:hAnsi="华文中宋"/>
          <w:b/>
          <w:sz w:val="28"/>
          <w:szCs w:val="28"/>
        </w:rPr>
        <w:lastRenderedPageBreak/>
        <w:t>说</w:t>
      </w:r>
      <w:r>
        <w:rPr>
          <w:rFonts w:eastAsia="华文中宋" w:hAnsi="华文中宋"/>
          <w:b/>
          <w:sz w:val="28"/>
          <w:szCs w:val="28"/>
        </w:rPr>
        <w:t xml:space="preserve">  </w:t>
      </w:r>
      <w:r>
        <w:rPr>
          <w:rFonts w:eastAsia="华文中宋" w:hAnsi="华文中宋"/>
          <w:b/>
          <w:sz w:val="28"/>
          <w:szCs w:val="28"/>
        </w:rPr>
        <w:t>明</w:t>
      </w:r>
    </w:p>
    <w:p w:rsidR="00BE57A3" w:rsidRDefault="00A5740D">
      <w:pPr>
        <w:spacing w:line="340" w:lineRule="exact"/>
        <w:ind w:firstLine="420"/>
        <w:rPr>
          <w:rFonts w:ascii="宋体" w:hAnsi="宋体"/>
          <w:sz w:val="28"/>
          <w:szCs w:val="28"/>
        </w:rPr>
      </w:pPr>
      <w:r>
        <w:rPr>
          <w:rFonts w:ascii="宋体" w:hAnsi="宋体"/>
          <w:sz w:val="28"/>
          <w:szCs w:val="28"/>
        </w:rPr>
        <w:t>为了指导建设工程施工合同当事人的签约行为，维护合同当事人的合法权益，依据《中华人民共和国合同法》、《中华人民共和国建筑法》、《中华人民共和国招标投标法》以及相关法律法规，住房城乡建设部、国家工商行政管理总局对《建设工程施工合同（示范文本）》（</w:t>
      </w:r>
      <w:r>
        <w:rPr>
          <w:rFonts w:ascii="宋体" w:hAnsi="宋体"/>
          <w:sz w:val="28"/>
          <w:szCs w:val="28"/>
        </w:rPr>
        <w:t>GF-2013-0201</w:t>
      </w:r>
      <w:r>
        <w:rPr>
          <w:rFonts w:ascii="宋体" w:hAnsi="宋体"/>
          <w:sz w:val="28"/>
          <w:szCs w:val="28"/>
        </w:rPr>
        <w:t>）进行了修订，制定了《建设工程施工合同（示范文本）》（</w:t>
      </w:r>
      <w:r>
        <w:rPr>
          <w:rFonts w:ascii="宋体" w:hAnsi="宋体"/>
          <w:sz w:val="28"/>
          <w:szCs w:val="28"/>
        </w:rPr>
        <w:t>GF-2017-0201</w:t>
      </w:r>
      <w:r>
        <w:rPr>
          <w:rFonts w:ascii="宋体" w:hAnsi="宋体"/>
          <w:sz w:val="28"/>
          <w:szCs w:val="28"/>
        </w:rPr>
        <w:t>）（以下简称《示范文本》）。为了便于合同当事人使用《示范文本》，现就有关问题说明如下：</w:t>
      </w:r>
    </w:p>
    <w:p w:rsidR="00BE57A3" w:rsidRDefault="00A5740D">
      <w:pPr>
        <w:spacing w:line="340" w:lineRule="exact"/>
        <w:ind w:firstLine="420"/>
        <w:rPr>
          <w:rFonts w:ascii="宋体" w:hAnsi="宋体"/>
          <w:sz w:val="28"/>
          <w:szCs w:val="28"/>
        </w:rPr>
      </w:pPr>
      <w:r>
        <w:rPr>
          <w:rFonts w:ascii="宋体" w:hAnsi="宋体"/>
          <w:sz w:val="28"/>
          <w:szCs w:val="28"/>
        </w:rPr>
        <w:t>一、《示范文本》的组成</w:t>
      </w:r>
    </w:p>
    <w:p w:rsidR="00BE57A3" w:rsidRDefault="00A5740D">
      <w:pPr>
        <w:spacing w:line="340" w:lineRule="exact"/>
        <w:ind w:firstLine="420"/>
        <w:rPr>
          <w:rFonts w:ascii="宋体" w:hAnsi="宋体"/>
          <w:sz w:val="28"/>
          <w:szCs w:val="28"/>
        </w:rPr>
      </w:pPr>
      <w:r>
        <w:rPr>
          <w:rFonts w:ascii="宋体" w:hAnsi="宋体"/>
          <w:sz w:val="28"/>
          <w:szCs w:val="28"/>
        </w:rPr>
        <w:t>《示范文本》由合同协议书、通用合同条款和专用合同条款三部</w:t>
      </w:r>
      <w:r>
        <w:rPr>
          <w:rFonts w:ascii="宋体" w:hAnsi="宋体"/>
          <w:sz w:val="28"/>
          <w:szCs w:val="28"/>
        </w:rPr>
        <w:t>分组成。</w:t>
      </w:r>
    </w:p>
    <w:p w:rsidR="00BE57A3" w:rsidRDefault="00A5740D">
      <w:pPr>
        <w:spacing w:line="340" w:lineRule="exact"/>
        <w:ind w:firstLine="420"/>
        <w:rPr>
          <w:rFonts w:ascii="宋体" w:hAnsi="宋体"/>
          <w:sz w:val="28"/>
          <w:szCs w:val="28"/>
        </w:rPr>
      </w:pPr>
      <w:r>
        <w:rPr>
          <w:rFonts w:ascii="宋体" w:hAnsi="宋体"/>
          <w:sz w:val="28"/>
          <w:szCs w:val="28"/>
        </w:rPr>
        <w:t>（一）合同协议书</w:t>
      </w:r>
    </w:p>
    <w:p w:rsidR="00BE57A3" w:rsidRDefault="00A5740D">
      <w:pPr>
        <w:spacing w:line="340" w:lineRule="exact"/>
        <w:ind w:firstLine="420"/>
        <w:rPr>
          <w:rFonts w:ascii="宋体" w:hAnsi="宋体"/>
          <w:sz w:val="28"/>
          <w:szCs w:val="28"/>
        </w:rPr>
      </w:pPr>
      <w:r>
        <w:rPr>
          <w:rFonts w:ascii="宋体" w:hAnsi="宋体"/>
          <w:sz w:val="28"/>
          <w:szCs w:val="28"/>
        </w:rPr>
        <w:t>《示范文本》合同协议书共计</w:t>
      </w:r>
      <w:r>
        <w:rPr>
          <w:rFonts w:ascii="宋体" w:hAnsi="宋体"/>
          <w:sz w:val="28"/>
          <w:szCs w:val="28"/>
        </w:rPr>
        <w:t>13</w:t>
      </w:r>
      <w:r>
        <w:rPr>
          <w:rFonts w:ascii="宋体" w:hAnsi="宋体"/>
          <w:sz w:val="28"/>
          <w:szCs w:val="28"/>
        </w:rPr>
        <w:t>条，主要包括：工程概况、合同工期、质量标准、签约合同价和合同价格形式、项目经理、合同文件构成、承诺以及合同生效条件等重要内容，集中约定了合同当事人基本的合同权利义务。</w:t>
      </w:r>
    </w:p>
    <w:p w:rsidR="00BE57A3" w:rsidRDefault="00A5740D">
      <w:pPr>
        <w:spacing w:line="340" w:lineRule="exact"/>
        <w:ind w:firstLine="420"/>
        <w:rPr>
          <w:rFonts w:ascii="宋体" w:hAnsi="宋体"/>
          <w:sz w:val="28"/>
          <w:szCs w:val="28"/>
        </w:rPr>
      </w:pPr>
      <w:r>
        <w:rPr>
          <w:rFonts w:ascii="宋体" w:hAnsi="宋体"/>
          <w:sz w:val="28"/>
          <w:szCs w:val="28"/>
        </w:rPr>
        <w:t>（二）通用合同条款</w:t>
      </w:r>
    </w:p>
    <w:p w:rsidR="00BE57A3" w:rsidRDefault="00A5740D">
      <w:pPr>
        <w:spacing w:line="340" w:lineRule="exact"/>
        <w:ind w:firstLine="420"/>
        <w:rPr>
          <w:rFonts w:ascii="宋体" w:hAnsi="宋体"/>
          <w:sz w:val="28"/>
          <w:szCs w:val="28"/>
        </w:rPr>
      </w:pPr>
      <w:r>
        <w:rPr>
          <w:rFonts w:ascii="宋体" w:hAnsi="宋体"/>
          <w:sz w:val="28"/>
          <w:szCs w:val="28"/>
        </w:rPr>
        <w:t>通用合同条款是合同当事人根据《中华人民共和国建筑法》、《中华人民共和国合同法》等法律法规的规定，就工程建设的实施及相关事项，对合同当事人的权利义务作出的原则性约定。</w:t>
      </w:r>
    </w:p>
    <w:p w:rsidR="00BE57A3" w:rsidRDefault="00A5740D">
      <w:pPr>
        <w:spacing w:line="340" w:lineRule="exact"/>
        <w:ind w:firstLine="420"/>
        <w:rPr>
          <w:rFonts w:ascii="宋体" w:hAnsi="宋体"/>
          <w:sz w:val="28"/>
          <w:szCs w:val="28"/>
        </w:rPr>
      </w:pPr>
      <w:r>
        <w:rPr>
          <w:rFonts w:ascii="宋体" w:hAnsi="宋体"/>
          <w:sz w:val="28"/>
          <w:szCs w:val="28"/>
        </w:rPr>
        <w:t>通用合同条款共计</w:t>
      </w:r>
      <w:r>
        <w:rPr>
          <w:rFonts w:ascii="宋体" w:hAnsi="宋体"/>
          <w:sz w:val="28"/>
          <w:szCs w:val="28"/>
        </w:rPr>
        <w:t>20</w:t>
      </w:r>
      <w:r>
        <w:rPr>
          <w:rFonts w:ascii="宋体" w:hAnsi="宋体"/>
          <w:sz w:val="28"/>
          <w:szCs w:val="28"/>
        </w:rPr>
        <w:t>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rsidR="00BE57A3" w:rsidRDefault="00A5740D">
      <w:pPr>
        <w:spacing w:line="340" w:lineRule="exact"/>
        <w:ind w:firstLine="420"/>
        <w:rPr>
          <w:rFonts w:ascii="宋体" w:hAnsi="宋体"/>
          <w:sz w:val="28"/>
          <w:szCs w:val="28"/>
        </w:rPr>
      </w:pPr>
      <w:r>
        <w:rPr>
          <w:rFonts w:ascii="宋体" w:hAnsi="宋体"/>
          <w:sz w:val="28"/>
          <w:szCs w:val="28"/>
        </w:rPr>
        <w:t>（三）专用合同条款</w:t>
      </w:r>
    </w:p>
    <w:p w:rsidR="00BE57A3" w:rsidRDefault="00A5740D">
      <w:pPr>
        <w:spacing w:line="340" w:lineRule="exact"/>
        <w:ind w:firstLine="420"/>
        <w:rPr>
          <w:rFonts w:ascii="宋体" w:hAnsi="宋体"/>
          <w:sz w:val="28"/>
          <w:szCs w:val="28"/>
        </w:rPr>
      </w:pPr>
      <w:r>
        <w:rPr>
          <w:rFonts w:ascii="宋体" w:hAnsi="宋体"/>
          <w:sz w:val="28"/>
          <w:szCs w:val="28"/>
        </w:rPr>
        <w:t>专用合同条款是对通用合同条款原则性约定的细化、完善、补充、修改或另行约定的条款。合同当事人可以根据不同建设工程的特点及具体情况，通过双方的</w:t>
      </w:r>
      <w:r>
        <w:rPr>
          <w:rFonts w:ascii="宋体" w:hAnsi="宋体"/>
          <w:sz w:val="28"/>
          <w:szCs w:val="28"/>
        </w:rPr>
        <w:t>谈判、协商对相应的专用合同条款进行修改补充。在使用专用合同条款时，应注意以下事项：</w:t>
      </w:r>
    </w:p>
    <w:p w:rsidR="00BE57A3" w:rsidRDefault="00A5740D">
      <w:pPr>
        <w:spacing w:line="340" w:lineRule="exact"/>
        <w:ind w:firstLine="420"/>
        <w:rPr>
          <w:rFonts w:ascii="宋体" w:hAnsi="宋体"/>
          <w:sz w:val="28"/>
          <w:szCs w:val="28"/>
        </w:rPr>
      </w:pPr>
      <w:r>
        <w:rPr>
          <w:rFonts w:ascii="宋体" w:hAnsi="宋体"/>
          <w:sz w:val="28"/>
          <w:szCs w:val="28"/>
        </w:rPr>
        <w:t>1.</w:t>
      </w:r>
      <w:r>
        <w:rPr>
          <w:rFonts w:ascii="宋体" w:hAnsi="宋体"/>
          <w:sz w:val="28"/>
          <w:szCs w:val="28"/>
        </w:rPr>
        <w:t>专用合同条款的编号应与相应的通用合同条款的编号一致；</w:t>
      </w:r>
    </w:p>
    <w:p w:rsidR="00BE57A3" w:rsidRDefault="00A5740D">
      <w:pPr>
        <w:spacing w:line="340" w:lineRule="exact"/>
        <w:ind w:firstLine="420"/>
        <w:rPr>
          <w:rFonts w:ascii="宋体" w:hAnsi="宋体"/>
          <w:sz w:val="28"/>
          <w:szCs w:val="28"/>
        </w:rPr>
      </w:pPr>
      <w:r>
        <w:rPr>
          <w:rFonts w:ascii="宋体" w:hAnsi="宋体"/>
          <w:sz w:val="28"/>
          <w:szCs w:val="28"/>
        </w:rPr>
        <w:t>2.</w:t>
      </w:r>
      <w:r>
        <w:rPr>
          <w:rFonts w:ascii="宋体" w:hAnsi="宋体"/>
          <w:sz w:val="28"/>
          <w:szCs w:val="28"/>
        </w:rPr>
        <w:t>合同当事人可以通过对专用合同条款的修改，满足具体建设工程的特殊要求，避免直接修改通用合同条款；</w:t>
      </w:r>
    </w:p>
    <w:p w:rsidR="00BE57A3" w:rsidRDefault="00A5740D">
      <w:pPr>
        <w:spacing w:line="340" w:lineRule="exact"/>
        <w:ind w:firstLine="420"/>
        <w:rPr>
          <w:rFonts w:ascii="宋体" w:hAnsi="宋体"/>
          <w:sz w:val="28"/>
          <w:szCs w:val="28"/>
        </w:rPr>
      </w:pPr>
      <w:r>
        <w:rPr>
          <w:rFonts w:ascii="宋体" w:hAnsi="宋体"/>
          <w:sz w:val="28"/>
          <w:szCs w:val="28"/>
        </w:rPr>
        <w:t>3.</w:t>
      </w:r>
      <w:r>
        <w:rPr>
          <w:rFonts w:ascii="宋体" w:hAnsi="宋体"/>
          <w:sz w:val="28"/>
          <w:szCs w:val="28"/>
        </w:rPr>
        <w:t>在专用合同条款中有横道线的地方，合同当事人可针对相应的通用合同条款进行细化、完善、补充、修改或另行约定；如无细化、完善、补充、修改或另行约定，则填写</w:t>
      </w:r>
      <w:r>
        <w:rPr>
          <w:rFonts w:ascii="宋体" w:hAnsi="宋体"/>
          <w:sz w:val="28"/>
          <w:szCs w:val="28"/>
        </w:rPr>
        <w:t>“</w:t>
      </w:r>
      <w:r>
        <w:rPr>
          <w:rFonts w:ascii="宋体" w:hAnsi="宋体"/>
          <w:sz w:val="28"/>
          <w:szCs w:val="28"/>
        </w:rPr>
        <w:t>无</w:t>
      </w:r>
      <w:r>
        <w:rPr>
          <w:rFonts w:ascii="宋体" w:hAnsi="宋体"/>
          <w:sz w:val="28"/>
          <w:szCs w:val="28"/>
        </w:rPr>
        <w:t>”</w:t>
      </w:r>
      <w:r>
        <w:rPr>
          <w:rFonts w:ascii="宋体" w:hAnsi="宋体"/>
          <w:sz w:val="28"/>
          <w:szCs w:val="28"/>
        </w:rPr>
        <w:t>或划</w:t>
      </w:r>
      <w:r>
        <w:rPr>
          <w:rFonts w:ascii="宋体" w:hAnsi="宋体"/>
          <w:sz w:val="28"/>
          <w:szCs w:val="28"/>
        </w:rPr>
        <w:t>“/”</w:t>
      </w:r>
      <w:r>
        <w:rPr>
          <w:rFonts w:ascii="宋体" w:hAnsi="宋体"/>
          <w:sz w:val="28"/>
          <w:szCs w:val="28"/>
        </w:rPr>
        <w:t>。</w:t>
      </w:r>
    </w:p>
    <w:p w:rsidR="00BE57A3" w:rsidRDefault="00A5740D">
      <w:pPr>
        <w:spacing w:line="340" w:lineRule="exact"/>
        <w:ind w:firstLine="420"/>
        <w:rPr>
          <w:rFonts w:ascii="宋体" w:hAnsi="宋体"/>
          <w:sz w:val="28"/>
          <w:szCs w:val="28"/>
        </w:rPr>
      </w:pPr>
      <w:r>
        <w:rPr>
          <w:rFonts w:ascii="宋体" w:hAnsi="宋体"/>
          <w:sz w:val="28"/>
          <w:szCs w:val="28"/>
        </w:rPr>
        <w:t>二、《示范文本》的性质和适用范围</w:t>
      </w:r>
    </w:p>
    <w:p w:rsidR="00BE57A3" w:rsidRDefault="00A5740D">
      <w:pPr>
        <w:spacing w:line="340" w:lineRule="exact"/>
        <w:ind w:firstLine="420"/>
        <w:rPr>
          <w:rFonts w:ascii="宋体" w:hAnsi="宋体"/>
          <w:sz w:val="28"/>
          <w:szCs w:val="28"/>
        </w:rPr>
      </w:pPr>
      <w:r>
        <w:rPr>
          <w:rFonts w:ascii="宋体" w:hAnsi="宋体"/>
          <w:sz w:val="28"/>
          <w:szCs w:val="28"/>
        </w:rPr>
        <w:t>《示范文本》为非强制性使用文本。《示范文本》适用于房屋建筑工程、</w:t>
      </w:r>
      <w:r>
        <w:rPr>
          <w:rFonts w:ascii="宋体" w:hAnsi="宋体"/>
          <w:sz w:val="28"/>
          <w:szCs w:val="28"/>
        </w:rPr>
        <w:t>土木工程、线路管道和设备安装工程、装修工程等建设工程的施工承发包活动</w:t>
      </w:r>
      <w:r>
        <w:rPr>
          <w:rFonts w:ascii="宋体" w:hAnsi="宋体"/>
          <w:sz w:val="28"/>
          <w:szCs w:val="28"/>
        </w:rPr>
        <w:t>,</w:t>
      </w:r>
      <w:r>
        <w:rPr>
          <w:rFonts w:ascii="宋体" w:hAnsi="宋体"/>
          <w:sz w:val="28"/>
          <w:szCs w:val="28"/>
        </w:rPr>
        <w:t>合同当事人可结合建设工程具体情况，根据《示范文本》订立合同，并按照法律法规规定和合同约定承担相应的法律责任及合同权利义务。</w:t>
      </w:r>
    </w:p>
    <w:p w:rsidR="00BE57A3" w:rsidRDefault="00A5740D">
      <w:pPr>
        <w:wordWrap w:val="0"/>
        <w:spacing w:before="200" w:after="200" w:line="520" w:lineRule="exact"/>
        <w:jc w:val="center"/>
        <w:outlineLvl w:val="1"/>
        <w:rPr>
          <w:rFonts w:ascii="宋体"/>
          <w:b/>
          <w:sz w:val="32"/>
          <w:szCs w:val="32"/>
        </w:rPr>
      </w:pPr>
      <w:r>
        <w:rPr>
          <w:rFonts w:ascii="宋体" w:eastAsia="Times New Roman"/>
          <w:b/>
          <w:sz w:val="32"/>
          <w:szCs w:val="32"/>
        </w:rPr>
        <w:lastRenderedPageBreak/>
        <w:t>第一部分合同协议书</w:t>
      </w:r>
    </w:p>
    <w:p w:rsidR="00BE57A3" w:rsidRDefault="00A5740D">
      <w:pPr>
        <w:tabs>
          <w:tab w:val="left" w:pos="6260"/>
        </w:tabs>
        <w:wordWrap w:val="0"/>
        <w:overflowPunct w:val="0"/>
        <w:autoSpaceDE w:val="0"/>
        <w:autoSpaceDN w:val="0"/>
        <w:snapToGrid w:val="0"/>
        <w:spacing w:line="520" w:lineRule="exact"/>
        <w:jc w:val="left"/>
        <w:rPr>
          <w:rFonts w:ascii="宋体"/>
          <w:sz w:val="28"/>
          <w:szCs w:val="28"/>
          <w:u w:val="single"/>
        </w:rPr>
      </w:pPr>
      <w:r>
        <w:rPr>
          <w:rFonts w:ascii="宋体" w:eastAsia="Times New Roman"/>
          <w:sz w:val="28"/>
          <w:szCs w:val="28"/>
        </w:rPr>
        <w:t>发包人</w:t>
      </w:r>
      <w:r>
        <w:rPr>
          <w:rFonts w:ascii="宋体" w:hAnsi="宋体"/>
          <w:sz w:val="28"/>
          <w:szCs w:val="28"/>
        </w:rPr>
        <w:t>(</w:t>
      </w:r>
      <w:r>
        <w:rPr>
          <w:rFonts w:ascii="宋体" w:eastAsia="Times New Roman"/>
          <w:sz w:val="28"/>
          <w:szCs w:val="28"/>
        </w:rPr>
        <w:t>全称</w:t>
      </w:r>
      <w:r>
        <w:rPr>
          <w:rFonts w:ascii="宋体" w:hAnsi="宋体"/>
          <w:sz w:val="28"/>
          <w:szCs w:val="28"/>
        </w:rPr>
        <w:t>)</w:t>
      </w:r>
      <w:r>
        <w:rPr>
          <w:rFonts w:ascii="宋体" w:eastAsia="Times New Roman"/>
          <w:sz w:val="28"/>
          <w:szCs w:val="28"/>
        </w:rPr>
        <w:t>：</w:t>
      </w:r>
      <w:r>
        <w:rPr>
          <w:rFonts w:ascii="宋体" w:eastAsia="Times New Roman"/>
          <w:sz w:val="28"/>
          <w:szCs w:val="28"/>
          <w:u w:val="single"/>
        </w:rPr>
        <w:t>盐城幼儿师范高等专科学校</w:t>
      </w:r>
    </w:p>
    <w:p w:rsidR="00BE57A3" w:rsidRDefault="00BE57A3">
      <w:pPr>
        <w:tabs>
          <w:tab w:val="left" w:pos="6260"/>
        </w:tabs>
        <w:wordWrap w:val="0"/>
        <w:overflowPunct w:val="0"/>
        <w:autoSpaceDE w:val="0"/>
        <w:autoSpaceDN w:val="0"/>
        <w:snapToGrid w:val="0"/>
        <w:spacing w:line="520" w:lineRule="exact"/>
        <w:jc w:val="left"/>
        <w:rPr>
          <w:rFonts w:ascii="宋体"/>
          <w:sz w:val="28"/>
          <w:szCs w:val="28"/>
        </w:rPr>
      </w:pPr>
    </w:p>
    <w:p w:rsidR="00BE57A3" w:rsidRDefault="00A5740D">
      <w:pPr>
        <w:wordWrap w:val="0"/>
        <w:overflowPunct w:val="0"/>
        <w:autoSpaceDE w:val="0"/>
        <w:autoSpaceDN w:val="0"/>
        <w:snapToGrid w:val="0"/>
        <w:spacing w:line="520" w:lineRule="exact"/>
        <w:ind w:right="120"/>
        <w:jc w:val="left"/>
        <w:rPr>
          <w:rFonts w:ascii="宋体"/>
          <w:sz w:val="28"/>
          <w:szCs w:val="28"/>
          <w:u w:val="single"/>
        </w:rPr>
      </w:pPr>
      <w:r>
        <w:rPr>
          <w:rFonts w:ascii="宋体" w:eastAsia="Times New Roman"/>
          <w:sz w:val="28"/>
          <w:szCs w:val="28"/>
        </w:rPr>
        <w:t>承包人</w:t>
      </w:r>
      <w:r>
        <w:rPr>
          <w:rFonts w:ascii="宋体" w:hAnsi="宋体"/>
          <w:sz w:val="28"/>
          <w:szCs w:val="28"/>
        </w:rPr>
        <w:t>(</w:t>
      </w:r>
      <w:r>
        <w:rPr>
          <w:rFonts w:ascii="宋体" w:eastAsia="Times New Roman"/>
          <w:sz w:val="28"/>
          <w:szCs w:val="28"/>
        </w:rPr>
        <w:t>全称</w:t>
      </w:r>
      <w:r>
        <w:rPr>
          <w:rFonts w:ascii="宋体" w:hAnsi="宋体"/>
          <w:sz w:val="28"/>
          <w:szCs w:val="28"/>
        </w:rPr>
        <w:t>)</w:t>
      </w:r>
      <w:r>
        <w:rPr>
          <w:rFonts w:ascii="宋体" w:eastAsia="Times New Roman"/>
          <w:sz w:val="28"/>
          <w:szCs w:val="28"/>
        </w:rPr>
        <w:t>：</w:t>
      </w:r>
      <w:r>
        <w:rPr>
          <w:rFonts w:ascii="宋体" w:eastAsia="Times New Roman"/>
          <w:sz w:val="28"/>
          <w:szCs w:val="28"/>
          <w:u w:val="single"/>
        </w:rPr>
        <w:t xml:space="preserve">　　</w:t>
      </w:r>
    </w:p>
    <w:p w:rsidR="00BE57A3" w:rsidRDefault="00BE57A3">
      <w:pPr>
        <w:wordWrap w:val="0"/>
        <w:overflowPunct w:val="0"/>
        <w:autoSpaceDE w:val="0"/>
        <w:autoSpaceDN w:val="0"/>
        <w:snapToGrid w:val="0"/>
        <w:spacing w:line="520" w:lineRule="exact"/>
        <w:ind w:right="120"/>
        <w:jc w:val="left"/>
        <w:rPr>
          <w:rFonts w:ascii="宋体"/>
          <w:sz w:val="28"/>
          <w:szCs w:val="28"/>
          <w:u w:val="single"/>
        </w:rPr>
      </w:pPr>
    </w:p>
    <w:p w:rsidR="00BE57A3" w:rsidRDefault="00A5740D">
      <w:pPr>
        <w:wordWrap w:val="0"/>
        <w:overflowPunct w:val="0"/>
        <w:autoSpaceDE w:val="0"/>
        <w:autoSpaceDN w:val="0"/>
        <w:snapToGrid w:val="0"/>
        <w:spacing w:line="520" w:lineRule="exact"/>
        <w:ind w:right="120" w:firstLine="510"/>
        <w:rPr>
          <w:rFonts w:ascii="宋体"/>
          <w:sz w:val="28"/>
          <w:szCs w:val="28"/>
        </w:rPr>
      </w:pPr>
      <w:r>
        <w:rPr>
          <w:rFonts w:ascii="宋体" w:eastAsia="Times New Roman"/>
          <w:sz w:val="28"/>
          <w:szCs w:val="28"/>
        </w:rPr>
        <w:t>根据</w:t>
      </w:r>
      <w:r>
        <w:rPr>
          <w:rFonts w:ascii="宋体" w:eastAsiaTheme="minorEastAsia" w:hint="eastAsia"/>
          <w:sz w:val="28"/>
          <w:szCs w:val="28"/>
        </w:rPr>
        <w:t>盐城幼儿师范高等专科学校</w:t>
      </w:r>
      <w:r>
        <w:rPr>
          <w:rFonts w:ascii="宋体" w:eastAsiaTheme="minorEastAsia" w:hint="eastAsia"/>
          <w:sz w:val="28"/>
          <w:szCs w:val="28"/>
        </w:rPr>
        <w:t>2019</w:t>
      </w:r>
      <w:r>
        <w:rPr>
          <w:rFonts w:ascii="宋体" w:eastAsiaTheme="minorEastAsia" w:hint="eastAsia"/>
          <w:sz w:val="28"/>
          <w:szCs w:val="28"/>
        </w:rPr>
        <w:t>年月日组织的询价采购活动结果，结合</w:t>
      </w:r>
      <w:r>
        <w:rPr>
          <w:rFonts w:ascii="宋体" w:eastAsia="Times New Roman"/>
          <w:sz w:val="28"/>
          <w:szCs w:val="28"/>
        </w:rPr>
        <w:t>《中华人民共和国合同法》、《中华人民共和国建筑法》及有关法律规定，遵循平等、自愿、公平和诚实信用的原则，双方就</w:t>
      </w:r>
      <w:r>
        <w:rPr>
          <w:rFonts w:ascii="宋体" w:eastAsia="Times New Roman"/>
          <w:sz w:val="28"/>
          <w:szCs w:val="28"/>
          <w:u w:val="single"/>
        </w:rPr>
        <w:t>盐城幼儿师范高等专科学校</w:t>
      </w:r>
      <w:r>
        <w:rPr>
          <w:rFonts w:ascii="宋体" w:hint="eastAsia"/>
          <w:spacing w:val="10"/>
          <w:kern w:val="15"/>
          <w:position w:val="2"/>
          <w:sz w:val="28"/>
          <w:szCs w:val="20"/>
          <w:u w:val="single"/>
        </w:rPr>
        <w:t>宿舍楼不锈钢防盗窗改造工程</w:t>
      </w:r>
      <w:r>
        <w:rPr>
          <w:rFonts w:ascii="宋体" w:eastAsia="Times New Roman"/>
          <w:sz w:val="28"/>
          <w:szCs w:val="28"/>
        </w:rPr>
        <w:t>施工及有关事项协商一致，共同达成如下协议：</w:t>
      </w:r>
    </w:p>
    <w:p w:rsidR="00BE57A3" w:rsidRDefault="00A5740D">
      <w:pPr>
        <w:tabs>
          <w:tab w:val="left" w:pos="5080"/>
          <w:tab w:val="left" w:pos="9960"/>
          <w:tab w:val="left" w:pos="10100"/>
        </w:tabs>
        <w:wordWrap w:val="0"/>
        <w:overflowPunct w:val="0"/>
        <w:autoSpaceDE w:val="0"/>
        <w:autoSpaceDN w:val="0"/>
        <w:snapToGrid w:val="0"/>
        <w:spacing w:line="520" w:lineRule="exact"/>
        <w:jc w:val="left"/>
        <w:rPr>
          <w:rFonts w:ascii="宋体"/>
          <w:b/>
          <w:sz w:val="28"/>
          <w:szCs w:val="28"/>
        </w:rPr>
      </w:pPr>
      <w:r>
        <w:rPr>
          <w:rFonts w:ascii="宋体" w:eastAsia="Times New Roman"/>
          <w:sz w:val="28"/>
          <w:szCs w:val="28"/>
        </w:rPr>
        <w:t xml:space="preserve">　</w:t>
      </w:r>
      <w:r>
        <w:rPr>
          <w:rFonts w:ascii="宋体" w:eastAsia="Times New Roman"/>
          <w:b/>
          <w:sz w:val="28"/>
          <w:szCs w:val="28"/>
        </w:rPr>
        <w:t xml:space="preserve">　一、工程概况</w:t>
      </w:r>
    </w:p>
    <w:p w:rsidR="00BE57A3" w:rsidRDefault="00A5740D">
      <w:pPr>
        <w:tabs>
          <w:tab w:val="left" w:pos="2160"/>
          <w:tab w:val="left" w:pos="5080"/>
          <w:tab w:val="left" w:pos="9960"/>
          <w:tab w:val="left" w:pos="10100"/>
        </w:tabs>
        <w:wordWrap w:val="0"/>
        <w:overflowPunct w:val="0"/>
        <w:autoSpaceDE w:val="0"/>
        <w:autoSpaceDN w:val="0"/>
        <w:snapToGrid w:val="0"/>
        <w:spacing w:line="520" w:lineRule="exact"/>
        <w:jc w:val="left"/>
        <w:rPr>
          <w:rFonts w:ascii="宋体"/>
          <w:w w:val="71"/>
          <w:sz w:val="28"/>
          <w:szCs w:val="28"/>
        </w:rPr>
      </w:pPr>
      <w:r>
        <w:rPr>
          <w:rFonts w:ascii="宋体" w:eastAsia="Times New Roman"/>
          <w:sz w:val="28"/>
          <w:szCs w:val="28"/>
        </w:rPr>
        <w:t xml:space="preserve">　　</w:t>
      </w:r>
      <w:r>
        <w:rPr>
          <w:rFonts w:ascii="宋体" w:hAnsi="宋体"/>
          <w:sz w:val="28"/>
          <w:szCs w:val="28"/>
        </w:rPr>
        <w:t>1.</w:t>
      </w:r>
      <w:r>
        <w:rPr>
          <w:rFonts w:ascii="宋体" w:eastAsia="Times New Roman"/>
          <w:sz w:val="28"/>
          <w:szCs w:val="28"/>
        </w:rPr>
        <w:t>工程名称：</w:t>
      </w:r>
      <w:r>
        <w:rPr>
          <w:rFonts w:ascii="宋体" w:eastAsia="Times New Roman"/>
          <w:sz w:val="28"/>
          <w:szCs w:val="28"/>
          <w:u w:val="single"/>
        </w:rPr>
        <w:t>盐城幼儿师范高等专科学校</w:t>
      </w:r>
      <w:r>
        <w:rPr>
          <w:rFonts w:ascii="宋体" w:hint="eastAsia"/>
          <w:spacing w:val="10"/>
          <w:kern w:val="15"/>
          <w:position w:val="2"/>
          <w:sz w:val="28"/>
          <w:szCs w:val="20"/>
          <w:u w:val="single"/>
        </w:rPr>
        <w:t>宿舍楼不锈钢防盗窗改造工程</w:t>
      </w:r>
      <w:r>
        <w:rPr>
          <w:rFonts w:ascii="宋体" w:eastAsia="Times New Roman"/>
          <w:sz w:val="28"/>
          <w:szCs w:val="28"/>
        </w:rPr>
        <w:t>。</w:t>
      </w:r>
    </w:p>
    <w:p w:rsidR="00BE57A3" w:rsidRDefault="00A5740D">
      <w:pPr>
        <w:tabs>
          <w:tab w:val="left" w:pos="2160"/>
          <w:tab w:val="left" w:pos="5080"/>
          <w:tab w:val="left" w:pos="9960"/>
          <w:tab w:val="left" w:pos="10100"/>
        </w:tabs>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 xml:space="preserve">　　</w:t>
      </w:r>
      <w:r>
        <w:rPr>
          <w:rFonts w:ascii="宋体" w:hAnsi="宋体"/>
          <w:sz w:val="28"/>
          <w:szCs w:val="28"/>
        </w:rPr>
        <w:t>2.</w:t>
      </w:r>
      <w:r>
        <w:rPr>
          <w:rFonts w:ascii="宋体" w:eastAsia="Times New Roman"/>
          <w:sz w:val="28"/>
          <w:szCs w:val="28"/>
        </w:rPr>
        <w:t>工程地点：</w:t>
      </w:r>
      <w:r>
        <w:rPr>
          <w:rFonts w:ascii="宋体" w:eastAsia="Times New Roman"/>
          <w:sz w:val="28"/>
          <w:szCs w:val="28"/>
          <w:u w:val="single"/>
        </w:rPr>
        <w:t>盐城幼儿师范高等专科学校校园内</w:t>
      </w:r>
      <w:r>
        <w:rPr>
          <w:rFonts w:ascii="宋体" w:eastAsia="Times New Roman"/>
          <w:sz w:val="28"/>
          <w:szCs w:val="28"/>
        </w:rPr>
        <w:t>。</w:t>
      </w:r>
    </w:p>
    <w:p w:rsidR="00BE57A3" w:rsidRDefault="00A5740D">
      <w:pPr>
        <w:tabs>
          <w:tab w:val="left" w:pos="3200"/>
          <w:tab w:val="left" w:pos="5080"/>
          <w:tab w:val="left" w:pos="9960"/>
          <w:tab w:val="left" w:pos="10100"/>
        </w:tabs>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 xml:space="preserve">　　</w:t>
      </w:r>
      <w:r>
        <w:rPr>
          <w:rFonts w:ascii="宋体" w:hAnsi="宋体"/>
          <w:sz w:val="28"/>
          <w:szCs w:val="28"/>
        </w:rPr>
        <w:t>3.</w:t>
      </w:r>
      <w:r>
        <w:rPr>
          <w:rFonts w:ascii="宋体" w:eastAsia="Times New Roman"/>
          <w:sz w:val="28"/>
          <w:szCs w:val="28"/>
        </w:rPr>
        <w:t>工程立项批准文号：。</w:t>
      </w:r>
    </w:p>
    <w:p w:rsidR="00BE57A3" w:rsidRDefault="00A5740D">
      <w:pPr>
        <w:tabs>
          <w:tab w:val="left" w:pos="2160"/>
          <w:tab w:val="left" w:pos="5080"/>
          <w:tab w:val="left" w:pos="9960"/>
          <w:tab w:val="left" w:pos="10100"/>
        </w:tabs>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 xml:space="preserve">　　</w:t>
      </w:r>
      <w:r>
        <w:rPr>
          <w:rFonts w:ascii="宋体" w:hAnsi="宋体"/>
          <w:sz w:val="28"/>
          <w:szCs w:val="28"/>
        </w:rPr>
        <w:t>4.</w:t>
      </w:r>
      <w:r>
        <w:rPr>
          <w:rFonts w:ascii="宋体" w:eastAsia="Times New Roman"/>
          <w:sz w:val="28"/>
          <w:szCs w:val="28"/>
        </w:rPr>
        <w:t>资金来源：</w:t>
      </w:r>
      <w:r>
        <w:rPr>
          <w:rFonts w:ascii="宋体" w:eastAsia="Times New Roman"/>
          <w:sz w:val="28"/>
          <w:szCs w:val="28"/>
          <w:u w:val="single"/>
        </w:rPr>
        <w:t>财政</w:t>
      </w:r>
      <w:r>
        <w:rPr>
          <w:rFonts w:ascii="宋体" w:eastAsia="Times New Roman"/>
          <w:sz w:val="28"/>
          <w:szCs w:val="28"/>
        </w:rPr>
        <w:t>。</w:t>
      </w:r>
    </w:p>
    <w:p w:rsidR="00BE57A3" w:rsidRDefault="00A5740D">
      <w:pPr>
        <w:tabs>
          <w:tab w:val="left" w:pos="1746"/>
          <w:tab w:val="left" w:pos="3200"/>
          <w:tab w:val="left" w:pos="5080"/>
          <w:tab w:val="left" w:pos="9960"/>
        </w:tabs>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 xml:space="preserve">　　</w:t>
      </w:r>
      <w:r>
        <w:rPr>
          <w:rFonts w:ascii="宋体" w:hAnsi="宋体"/>
          <w:sz w:val="28"/>
          <w:szCs w:val="28"/>
        </w:rPr>
        <w:t>5.</w:t>
      </w:r>
      <w:r>
        <w:rPr>
          <w:rFonts w:ascii="宋体" w:eastAsia="Times New Roman"/>
          <w:sz w:val="28"/>
          <w:szCs w:val="28"/>
        </w:rPr>
        <w:t>工程内容：</w:t>
      </w:r>
      <w:r>
        <w:rPr>
          <w:rFonts w:ascii="宋体" w:eastAsia="Times New Roman"/>
          <w:sz w:val="28"/>
          <w:szCs w:val="28"/>
          <w:u w:val="single"/>
        </w:rPr>
        <w:t>工程包工包料施工</w:t>
      </w:r>
      <w:r>
        <w:rPr>
          <w:rFonts w:ascii="宋体" w:hint="eastAsia"/>
          <w:sz w:val="28"/>
          <w:szCs w:val="28"/>
          <w:u w:val="single"/>
        </w:rPr>
        <w:t>（必要时可以增加或调整甲供材项目或数量）</w:t>
      </w:r>
      <w:r>
        <w:rPr>
          <w:rFonts w:ascii="宋体" w:eastAsia="Times New Roman"/>
          <w:sz w:val="28"/>
          <w:szCs w:val="28"/>
        </w:rPr>
        <w:t>。</w:t>
      </w:r>
    </w:p>
    <w:p w:rsidR="00BE57A3" w:rsidRDefault="00A5740D">
      <w:pPr>
        <w:wordWrap w:val="0"/>
        <w:overflowPunct w:val="0"/>
        <w:spacing w:line="520" w:lineRule="exact"/>
        <w:ind w:firstLine="425"/>
        <w:jc w:val="left"/>
        <w:outlineLvl w:val="0"/>
        <w:rPr>
          <w:rFonts w:ascii="宋体"/>
          <w:sz w:val="28"/>
          <w:szCs w:val="28"/>
        </w:rPr>
      </w:pPr>
      <w:r>
        <w:rPr>
          <w:rFonts w:ascii="宋体" w:hAnsi="宋体"/>
          <w:sz w:val="28"/>
          <w:szCs w:val="28"/>
        </w:rPr>
        <w:t>6.</w:t>
      </w:r>
      <w:r>
        <w:rPr>
          <w:rFonts w:ascii="宋体" w:eastAsia="Times New Roman"/>
          <w:sz w:val="28"/>
          <w:szCs w:val="28"/>
        </w:rPr>
        <w:t>工程承包范围：根据本次采购文件要求，严格依据本次采购文件中提供的</w:t>
      </w:r>
      <w:r>
        <w:rPr>
          <w:rFonts w:ascii="宋体" w:hint="eastAsia"/>
          <w:sz w:val="28"/>
          <w:szCs w:val="28"/>
        </w:rPr>
        <w:t>项目需求、</w:t>
      </w:r>
      <w:r>
        <w:rPr>
          <w:rFonts w:ascii="宋体" w:eastAsiaTheme="minorEastAsia" w:hint="eastAsia"/>
          <w:sz w:val="28"/>
          <w:szCs w:val="28"/>
        </w:rPr>
        <w:t>报价单</w:t>
      </w:r>
      <w:r>
        <w:rPr>
          <w:rFonts w:ascii="宋体" w:eastAsia="Times New Roman"/>
          <w:sz w:val="28"/>
          <w:szCs w:val="28"/>
        </w:rPr>
        <w:t>等，结合实际情况，承包人严格按照国家相关规范组织施工，必须做好竣工验收组织、</w:t>
      </w:r>
      <w:r>
        <w:rPr>
          <w:rFonts w:ascii="宋体" w:hint="eastAsia"/>
          <w:sz w:val="28"/>
          <w:szCs w:val="28"/>
        </w:rPr>
        <w:t>结</w:t>
      </w:r>
      <w:r>
        <w:rPr>
          <w:rFonts w:ascii="宋体" w:eastAsia="Times New Roman"/>
          <w:sz w:val="28"/>
          <w:szCs w:val="28"/>
        </w:rPr>
        <w:t>算编制、质保期免费维修等工作。完成采购文件约定的所有工作内容产生的一切费用均由承包人在报价表中报价时自行综合考虑。具体详见本工程采购文件</w:t>
      </w:r>
      <w:r>
        <w:rPr>
          <w:rFonts w:ascii="宋体" w:hint="eastAsia"/>
          <w:sz w:val="28"/>
          <w:szCs w:val="28"/>
        </w:rPr>
        <w:t>项目需求</w:t>
      </w:r>
      <w:r>
        <w:rPr>
          <w:rFonts w:ascii="宋体" w:eastAsia="Times New Roman"/>
          <w:sz w:val="28"/>
          <w:szCs w:val="28"/>
        </w:rPr>
        <w:t>及</w:t>
      </w:r>
      <w:r>
        <w:rPr>
          <w:rFonts w:ascii="宋体" w:eastAsiaTheme="minorEastAsia" w:hint="eastAsia"/>
          <w:sz w:val="28"/>
          <w:szCs w:val="28"/>
        </w:rPr>
        <w:t>报价单</w:t>
      </w:r>
      <w:r>
        <w:rPr>
          <w:rFonts w:ascii="宋体" w:eastAsia="Times New Roman"/>
          <w:sz w:val="28"/>
          <w:szCs w:val="28"/>
        </w:rPr>
        <w:t>。发包人保留对上述暂定工程量及范围适当调整的权利。</w:t>
      </w:r>
    </w:p>
    <w:p w:rsidR="00BE57A3" w:rsidRDefault="00A5740D">
      <w:pPr>
        <w:tabs>
          <w:tab w:val="left" w:pos="5080"/>
          <w:tab w:val="left" w:pos="9960"/>
          <w:tab w:val="left" w:pos="10100"/>
        </w:tabs>
        <w:wordWrap w:val="0"/>
        <w:overflowPunct w:val="0"/>
        <w:autoSpaceDE w:val="0"/>
        <w:autoSpaceDN w:val="0"/>
        <w:snapToGrid w:val="0"/>
        <w:spacing w:line="520" w:lineRule="exact"/>
        <w:jc w:val="left"/>
        <w:rPr>
          <w:rFonts w:ascii="宋体"/>
          <w:b/>
          <w:sz w:val="28"/>
          <w:szCs w:val="28"/>
        </w:rPr>
      </w:pPr>
      <w:r>
        <w:rPr>
          <w:rFonts w:ascii="宋体" w:eastAsia="Times New Roman"/>
          <w:b/>
          <w:sz w:val="28"/>
          <w:szCs w:val="28"/>
        </w:rPr>
        <w:t xml:space="preserve">　　二、合同工期</w:t>
      </w:r>
    </w:p>
    <w:p w:rsidR="00BE57A3" w:rsidRDefault="00A5740D">
      <w:pPr>
        <w:tabs>
          <w:tab w:val="left" w:pos="2175"/>
          <w:tab w:val="left" w:pos="5080"/>
          <w:tab w:val="left" w:pos="9960"/>
          <w:tab w:val="left" w:pos="10100"/>
        </w:tabs>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 xml:space="preserve">　　</w:t>
      </w:r>
      <w:r>
        <w:rPr>
          <w:rFonts w:ascii="宋体" w:eastAsia="Times New Roman"/>
          <w:sz w:val="28"/>
          <w:szCs w:val="28"/>
        </w:rPr>
        <w:t>1</w:t>
      </w:r>
      <w:r>
        <w:rPr>
          <w:rFonts w:ascii="宋体" w:eastAsia="Times New Roman"/>
          <w:sz w:val="28"/>
          <w:szCs w:val="28"/>
        </w:rPr>
        <w:t>、计划开工日期：</w:t>
      </w:r>
      <w:r>
        <w:rPr>
          <w:rFonts w:ascii="宋体" w:eastAsia="Times New Roman"/>
          <w:sz w:val="28"/>
          <w:szCs w:val="28"/>
        </w:rPr>
        <w:t>20</w:t>
      </w:r>
      <w:r>
        <w:rPr>
          <w:rFonts w:ascii="宋体" w:eastAsiaTheme="minorEastAsia" w:hint="eastAsia"/>
          <w:sz w:val="28"/>
          <w:szCs w:val="28"/>
        </w:rPr>
        <w:t>20</w:t>
      </w:r>
      <w:r>
        <w:rPr>
          <w:rFonts w:ascii="宋体" w:eastAsia="Times New Roman"/>
          <w:sz w:val="28"/>
          <w:szCs w:val="28"/>
        </w:rPr>
        <w:t>年月日，计划竣工日期：</w:t>
      </w:r>
      <w:r>
        <w:rPr>
          <w:rFonts w:ascii="宋体" w:eastAsia="Times New Roman"/>
          <w:sz w:val="28"/>
          <w:szCs w:val="28"/>
        </w:rPr>
        <w:t>20</w:t>
      </w:r>
      <w:r>
        <w:rPr>
          <w:rFonts w:ascii="宋体" w:eastAsiaTheme="minorEastAsia" w:hint="eastAsia"/>
          <w:sz w:val="28"/>
          <w:szCs w:val="28"/>
        </w:rPr>
        <w:t>20</w:t>
      </w:r>
      <w:r>
        <w:rPr>
          <w:rFonts w:ascii="宋体" w:eastAsia="Times New Roman"/>
          <w:sz w:val="28"/>
          <w:szCs w:val="28"/>
        </w:rPr>
        <w:t>年月日。</w:t>
      </w:r>
    </w:p>
    <w:p w:rsidR="00BE57A3" w:rsidRDefault="00A5740D">
      <w:pPr>
        <w:tabs>
          <w:tab w:val="left" w:pos="2800"/>
        </w:tabs>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lastRenderedPageBreak/>
        <w:t xml:space="preserve">　　</w:t>
      </w:r>
      <w:r>
        <w:rPr>
          <w:rFonts w:ascii="宋体" w:hAnsi="宋体"/>
          <w:sz w:val="28"/>
          <w:szCs w:val="28"/>
        </w:rPr>
        <w:t>2</w:t>
      </w:r>
      <w:r>
        <w:rPr>
          <w:rFonts w:ascii="宋体" w:eastAsia="Times New Roman"/>
          <w:sz w:val="28"/>
          <w:szCs w:val="28"/>
        </w:rPr>
        <w:t>、工期总日历天数：</w:t>
      </w:r>
      <w:r>
        <w:rPr>
          <w:rFonts w:ascii="宋体" w:hAnsi="宋体" w:hint="eastAsia"/>
          <w:sz w:val="28"/>
          <w:szCs w:val="28"/>
          <w:u w:val="single"/>
        </w:rPr>
        <w:t>15</w:t>
      </w:r>
      <w:r>
        <w:rPr>
          <w:rFonts w:ascii="宋体" w:eastAsia="Times New Roman"/>
          <w:sz w:val="28"/>
          <w:szCs w:val="28"/>
        </w:rPr>
        <w:t>天。工期总日历天数与根据前述计划开竣工日期计算的工期天数不一致的，以工期总日历天数为准。</w:t>
      </w:r>
    </w:p>
    <w:p w:rsidR="00BE57A3" w:rsidRDefault="00A5740D">
      <w:pPr>
        <w:wordWrap w:val="0"/>
        <w:overflowPunct w:val="0"/>
        <w:spacing w:line="520" w:lineRule="exact"/>
        <w:ind w:firstLine="425"/>
        <w:jc w:val="left"/>
        <w:outlineLvl w:val="0"/>
        <w:rPr>
          <w:rFonts w:ascii="宋体"/>
          <w:sz w:val="28"/>
          <w:szCs w:val="28"/>
        </w:rPr>
      </w:pPr>
      <w:r>
        <w:rPr>
          <w:rFonts w:ascii="宋体" w:hAnsi="宋体"/>
          <w:sz w:val="28"/>
          <w:szCs w:val="28"/>
        </w:rPr>
        <w:t>3</w:t>
      </w:r>
      <w:r>
        <w:rPr>
          <w:rFonts w:ascii="宋体" w:eastAsia="Times New Roman"/>
          <w:sz w:val="28"/>
          <w:szCs w:val="28"/>
        </w:rPr>
        <w:t>、在施工过程中，如遇下列情况，经发包人书面同意后，工期合理顺延，但承包人无权提出其他任何要求。</w:t>
      </w:r>
    </w:p>
    <w:p w:rsidR="00BE57A3" w:rsidRDefault="00A5740D">
      <w:pPr>
        <w:wordWrap w:val="0"/>
        <w:overflowPunct w:val="0"/>
        <w:spacing w:line="520" w:lineRule="exact"/>
        <w:ind w:firstLine="425"/>
        <w:jc w:val="left"/>
        <w:outlineLvl w:val="0"/>
        <w:rPr>
          <w:rFonts w:ascii="宋体"/>
          <w:sz w:val="28"/>
          <w:szCs w:val="28"/>
        </w:rPr>
      </w:pPr>
      <w:r>
        <w:rPr>
          <w:rFonts w:ascii="宋体" w:eastAsia="Times New Roman"/>
          <w:sz w:val="28"/>
          <w:szCs w:val="28"/>
        </w:rPr>
        <w:t>（</w:t>
      </w:r>
      <w:r>
        <w:rPr>
          <w:rFonts w:ascii="宋体" w:eastAsia="Times New Roman"/>
          <w:sz w:val="28"/>
          <w:szCs w:val="28"/>
        </w:rPr>
        <w:t>1</w:t>
      </w:r>
      <w:r>
        <w:rPr>
          <w:rFonts w:ascii="宋体" w:eastAsia="Times New Roman"/>
          <w:sz w:val="28"/>
          <w:szCs w:val="28"/>
        </w:rPr>
        <w:t>）因不可抗力影响；</w:t>
      </w:r>
    </w:p>
    <w:p w:rsidR="00BE57A3" w:rsidRDefault="00A5740D">
      <w:pPr>
        <w:wordWrap w:val="0"/>
        <w:overflowPunct w:val="0"/>
        <w:spacing w:line="520" w:lineRule="exact"/>
        <w:ind w:firstLine="425"/>
        <w:jc w:val="left"/>
        <w:outlineLvl w:val="0"/>
        <w:rPr>
          <w:rFonts w:ascii="宋体"/>
          <w:sz w:val="28"/>
          <w:szCs w:val="28"/>
        </w:rPr>
      </w:pPr>
      <w:r>
        <w:rPr>
          <w:rFonts w:ascii="宋体" w:eastAsia="Times New Roman"/>
          <w:sz w:val="28"/>
          <w:szCs w:val="28"/>
        </w:rPr>
        <w:t>（</w:t>
      </w:r>
      <w:r>
        <w:rPr>
          <w:rFonts w:ascii="宋体" w:eastAsia="Times New Roman"/>
          <w:sz w:val="28"/>
          <w:szCs w:val="28"/>
        </w:rPr>
        <w:t>2</w:t>
      </w:r>
      <w:r>
        <w:rPr>
          <w:rFonts w:ascii="宋体" w:eastAsia="Times New Roman"/>
          <w:sz w:val="28"/>
          <w:szCs w:val="28"/>
        </w:rPr>
        <w:t>）因恶劣天气（系指</w:t>
      </w:r>
      <w:r>
        <w:rPr>
          <w:rFonts w:ascii="宋体" w:eastAsia="Times New Roman"/>
          <w:sz w:val="28"/>
          <w:szCs w:val="28"/>
        </w:rPr>
        <w:t>24</w:t>
      </w:r>
      <w:r>
        <w:rPr>
          <w:rFonts w:ascii="宋体" w:eastAsia="Times New Roman"/>
          <w:sz w:val="28"/>
          <w:szCs w:val="28"/>
        </w:rPr>
        <w:t>小时内（午夜至午夜）降雨量</w:t>
      </w:r>
      <w:r>
        <w:rPr>
          <w:rFonts w:ascii="宋体" w:eastAsia="Times New Roman"/>
          <w:sz w:val="28"/>
          <w:szCs w:val="28"/>
        </w:rPr>
        <w:t>100mm</w:t>
      </w:r>
      <w:r>
        <w:rPr>
          <w:rFonts w:ascii="宋体" w:eastAsia="Times New Roman"/>
          <w:sz w:val="28"/>
          <w:szCs w:val="28"/>
        </w:rPr>
        <w:t>以上，降雪量</w:t>
      </w:r>
      <w:r>
        <w:rPr>
          <w:rFonts w:ascii="宋体" w:eastAsia="Times New Roman"/>
          <w:sz w:val="28"/>
          <w:szCs w:val="28"/>
        </w:rPr>
        <w:t>50mm</w:t>
      </w:r>
      <w:r>
        <w:rPr>
          <w:rFonts w:ascii="宋体" w:eastAsia="Times New Roman"/>
          <w:sz w:val="28"/>
          <w:szCs w:val="28"/>
        </w:rPr>
        <w:t>以上，</w:t>
      </w:r>
      <w:r>
        <w:rPr>
          <w:rFonts w:ascii="宋体" w:eastAsia="Times New Roman"/>
          <w:sz w:val="28"/>
          <w:szCs w:val="28"/>
        </w:rPr>
        <w:t>8</w:t>
      </w:r>
      <w:r>
        <w:rPr>
          <w:rFonts w:ascii="宋体" w:eastAsia="Times New Roman"/>
          <w:sz w:val="28"/>
          <w:szCs w:val="28"/>
        </w:rPr>
        <w:t>级以上的大风连续</w:t>
      </w:r>
      <w:r>
        <w:rPr>
          <w:rFonts w:ascii="宋体" w:eastAsia="Times New Roman"/>
          <w:sz w:val="28"/>
          <w:szCs w:val="28"/>
        </w:rPr>
        <w:t>8</w:t>
      </w:r>
      <w:r>
        <w:rPr>
          <w:rFonts w:ascii="宋体" w:eastAsia="Times New Roman"/>
          <w:sz w:val="28"/>
          <w:szCs w:val="28"/>
        </w:rPr>
        <w:t>小时或</w:t>
      </w:r>
      <w:r>
        <w:rPr>
          <w:rFonts w:ascii="宋体" w:eastAsia="Times New Roman"/>
          <w:sz w:val="28"/>
          <w:szCs w:val="28"/>
        </w:rPr>
        <w:t>40</w:t>
      </w:r>
      <w:r>
        <w:rPr>
          <w:rFonts w:ascii="宋体" w:eastAsia="Times New Roman"/>
          <w:sz w:val="28"/>
          <w:szCs w:val="28"/>
        </w:rPr>
        <w:t>摄氏度以上高温的恶劣天气，上述气象资料以工程所在地气象局公布的气象资料为准）影响；</w:t>
      </w:r>
    </w:p>
    <w:p w:rsidR="00BE57A3" w:rsidRDefault="00A5740D">
      <w:pPr>
        <w:wordWrap w:val="0"/>
        <w:overflowPunct w:val="0"/>
        <w:spacing w:line="520" w:lineRule="exact"/>
        <w:ind w:firstLine="425"/>
        <w:jc w:val="left"/>
        <w:outlineLvl w:val="0"/>
        <w:rPr>
          <w:rFonts w:ascii="宋体"/>
          <w:sz w:val="28"/>
          <w:szCs w:val="28"/>
        </w:rPr>
      </w:pPr>
      <w:r>
        <w:rPr>
          <w:rFonts w:ascii="宋体" w:eastAsia="Times New Roman"/>
          <w:sz w:val="28"/>
          <w:szCs w:val="28"/>
        </w:rPr>
        <w:t>（</w:t>
      </w:r>
      <w:r>
        <w:rPr>
          <w:rFonts w:ascii="宋体" w:eastAsia="Times New Roman"/>
          <w:sz w:val="28"/>
          <w:szCs w:val="28"/>
        </w:rPr>
        <w:t>3</w:t>
      </w:r>
      <w:r>
        <w:rPr>
          <w:rFonts w:ascii="宋体" w:eastAsia="Times New Roman"/>
          <w:sz w:val="28"/>
          <w:szCs w:val="28"/>
        </w:rPr>
        <w:t>）发包人作出设计变更且对工期关键路径造成影响的；</w:t>
      </w:r>
    </w:p>
    <w:p w:rsidR="00BE57A3" w:rsidRDefault="00A5740D">
      <w:pPr>
        <w:wordWrap w:val="0"/>
        <w:overflowPunct w:val="0"/>
        <w:spacing w:line="520" w:lineRule="exact"/>
        <w:ind w:firstLine="425"/>
        <w:jc w:val="left"/>
        <w:outlineLvl w:val="0"/>
        <w:rPr>
          <w:rFonts w:ascii="宋体"/>
          <w:sz w:val="28"/>
          <w:szCs w:val="28"/>
        </w:rPr>
      </w:pPr>
      <w:r>
        <w:rPr>
          <w:rFonts w:ascii="宋体" w:eastAsia="Times New Roman"/>
          <w:sz w:val="28"/>
          <w:szCs w:val="28"/>
        </w:rPr>
        <w:t>（</w:t>
      </w:r>
      <w:r>
        <w:rPr>
          <w:rFonts w:ascii="宋体" w:eastAsia="Times New Roman"/>
          <w:sz w:val="28"/>
          <w:szCs w:val="28"/>
        </w:rPr>
        <w:t>4</w:t>
      </w:r>
      <w:r>
        <w:rPr>
          <w:rFonts w:ascii="宋体" w:eastAsia="Times New Roman"/>
          <w:sz w:val="28"/>
          <w:szCs w:val="28"/>
        </w:rPr>
        <w:t>）市政停电、停水或停气并导致全面停工连续超过</w:t>
      </w:r>
      <w:r>
        <w:rPr>
          <w:rFonts w:ascii="宋体" w:eastAsia="Times New Roman"/>
          <w:sz w:val="28"/>
          <w:szCs w:val="28"/>
        </w:rPr>
        <w:t>8</w:t>
      </w:r>
      <w:r>
        <w:rPr>
          <w:rFonts w:ascii="宋体" w:eastAsia="Times New Roman"/>
          <w:sz w:val="28"/>
          <w:szCs w:val="28"/>
        </w:rPr>
        <w:t>小时以上的；</w:t>
      </w:r>
    </w:p>
    <w:p w:rsidR="00BE57A3" w:rsidRDefault="00A5740D">
      <w:pPr>
        <w:wordWrap w:val="0"/>
        <w:overflowPunct w:val="0"/>
        <w:spacing w:line="520" w:lineRule="exact"/>
        <w:ind w:firstLine="425"/>
        <w:jc w:val="left"/>
        <w:outlineLvl w:val="0"/>
        <w:rPr>
          <w:rFonts w:ascii="宋体"/>
          <w:sz w:val="28"/>
          <w:szCs w:val="28"/>
        </w:rPr>
      </w:pPr>
      <w:r>
        <w:rPr>
          <w:rFonts w:ascii="宋体" w:eastAsia="Times New Roman"/>
          <w:sz w:val="28"/>
          <w:szCs w:val="28"/>
        </w:rPr>
        <w:t>（</w:t>
      </w:r>
      <w:r>
        <w:rPr>
          <w:rFonts w:ascii="宋体" w:eastAsia="Times New Roman"/>
          <w:sz w:val="28"/>
          <w:szCs w:val="28"/>
        </w:rPr>
        <w:t>5</w:t>
      </w:r>
      <w:r>
        <w:rPr>
          <w:rFonts w:ascii="宋体" w:eastAsia="Times New Roman"/>
          <w:sz w:val="28"/>
          <w:szCs w:val="28"/>
        </w:rPr>
        <w:t>）如遇政府有关部门强令停工导致工期延误的（由于承包人责任导致的除外）。</w:t>
      </w:r>
    </w:p>
    <w:p w:rsidR="00BE57A3" w:rsidRDefault="00A5740D">
      <w:pPr>
        <w:tabs>
          <w:tab w:val="left" w:pos="2800"/>
          <w:tab w:val="left" w:pos="3880"/>
          <w:tab w:val="left" w:pos="7580"/>
          <w:tab w:val="left" w:pos="7960"/>
          <w:tab w:val="left" w:pos="9500"/>
          <w:tab w:val="left" w:pos="9980"/>
        </w:tabs>
        <w:wordWrap w:val="0"/>
        <w:overflowPunct w:val="0"/>
        <w:autoSpaceDE w:val="0"/>
        <w:autoSpaceDN w:val="0"/>
        <w:snapToGrid w:val="0"/>
        <w:spacing w:line="520" w:lineRule="exact"/>
        <w:jc w:val="left"/>
        <w:rPr>
          <w:rFonts w:ascii="宋体"/>
          <w:b/>
          <w:sz w:val="28"/>
          <w:szCs w:val="28"/>
        </w:rPr>
      </w:pPr>
      <w:r>
        <w:rPr>
          <w:rFonts w:ascii="宋体" w:eastAsia="Times New Roman"/>
          <w:b/>
          <w:sz w:val="28"/>
          <w:szCs w:val="28"/>
        </w:rPr>
        <w:t xml:space="preserve">　　三、质量标准</w:t>
      </w:r>
    </w:p>
    <w:p w:rsidR="00BE57A3" w:rsidRDefault="00A5740D">
      <w:pPr>
        <w:wordWrap w:val="0"/>
        <w:overflowPunct w:val="0"/>
        <w:spacing w:line="520" w:lineRule="exact"/>
        <w:ind w:firstLine="425"/>
        <w:jc w:val="left"/>
        <w:outlineLvl w:val="0"/>
        <w:rPr>
          <w:rFonts w:ascii="宋体"/>
          <w:sz w:val="28"/>
          <w:szCs w:val="28"/>
        </w:rPr>
      </w:pPr>
      <w:r>
        <w:rPr>
          <w:rFonts w:ascii="宋体" w:eastAsia="Times New Roman"/>
          <w:sz w:val="28"/>
          <w:szCs w:val="28"/>
        </w:rPr>
        <w:t>1</w:t>
      </w:r>
      <w:r>
        <w:rPr>
          <w:rFonts w:ascii="宋体" w:eastAsia="Times New Roman"/>
          <w:sz w:val="28"/>
          <w:szCs w:val="28"/>
        </w:rPr>
        <w:t>、工程质量符合国家工程质量验收规范合格标准。本工程质量须满足法律、法规、规范、标准及合同要求，</w:t>
      </w:r>
      <w:r>
        <w:rPr>
          <w:rFonts w:ascii="宋体" w:hAnsi="宋体"/>
          <w:sz w:val="28"/>
          <w:szCs w:val="28"/>
        </w:rPr>
        <w:t>100%</w:t>
      </w:r>
      <w:r>
        <w:rPr>
          <w:rFonts w:ascii="宋体" w:eastAsia="Times New Roman"/>
          <w:sz w:val="28"/>
          <w:szCs w:val="28"/>
        </w:rPr>
        <w:t>验收通过。法律、法规、规范、标准及合同要求不一致时，应以较高标准为准。承包人施工质量不能一次性达到国家及发包人要求的相关质量验收标准，承包人应无条件返工至工程质量合格为止。</w:t>
      </w:r>
    </w:p>
    <w:p w:rsidR="00BE57A3" w:rsidRDefault="00A5740D">
      <w:pPr>
        <w:wordWrap w:val="0"/>
        <w:overflowPunct w:val="0"/>
        <w:spacing w:line="520" w:lineRule="exact"/>
        <w:ind w:firstLine="425"/>
        <w:jc w:val="left"/>
        <w:outlineLvl w:val="0"/>
        <w:rPr>
          <w:rFonts w:ascii="宋体"/>
          <w:sz w:val="28"/>
          <w:szCs w:val="28"/>
        </w:rPr>
      </w:pPr>
      <w:r>
        <w:rPr>
          <w:rFonts w:ascii="宋体" w:eastAsia="Times New Roman"/>
          <w:sz w:val="28"/>
          <w:szCs w:val="28"/>
        </w:rPr>
        <w:t>2</w:t>
      </w:r>
      <w:r>
        <w:rPr>
          <w:rFonts w:ascii="宋体" w:eastAsia="Times New Roman"/>
          <w:sz w:val="28"/>
          <w:szCs w:val="28"/>
        </w:rPr>
        <w:t>、验收要求按照采购文件执行。</w:t>
      </w:r>
    </w:p>
    <w:p w:rsidR="00BE57A3" w:rsidRDefault="00A5740D">
      <w:pPr>
        <w:wordWrap w:val="0"/>
        <w:overflowPunct w:val="0"/>
        <w:spacing w:line="520" w:lineRule="exact"/>
        <w:ind w:firstLine="425"/>
        <w:jc w:val="left"/>
        <w:outlineLvl w:val="0"/>
        <w:rPr>
          <w:rFonts w:ascii="宋体"/>
          <w:sz w:val="28"/>
          <w:szCs w:val="28"/>
        </w:rPr>
      </w:pPr>
      <w:r>
        <w:rPr>
          <w:rFonts w:ascii="宋体" w:eastAsia="Times New Roman"/>
          <w:sz w:val="28"/>
          <w:szCs w:val="28"/>
        </w:rPr>
        <w:t>3</w:t>
      </w:r>
      <w:r>
        <w:rPr>
          <w:rFonts w:ascii="宋体" w:eastAsia="Times New Roman"/>
          <w:sz w:val="28"/>
          <w:szCs w:val="28"/>
        </w:rPr>
        <w:t>、免费保修按照采购文件执行。</w:t>
      </w:r>
    </w:p>
    <w:p w:rsidR="00BE57A3" w:rsidRDefault="00A5740D">
      <w:pPr>
        <w:tabs>
          <w:tab w:val="left" w:pos="9500"/>
          <w:tab w:val="left" w:pos="9980"/>
        </w:tabs>
        <w:wordWrap w:val="0"/>
        <w:overflowPunct w:val="0"/>
        <w:autoSpaceDE w:val="0"/>
        <w:autoSpaceDN w:val="0"/>
        <w:snapToGrid w:val="0"/>
        <w:spacing w:line="520" w:lineRule="exact"/>
        <w:jc w:val="left"/>
        <w:rPr>
          <w:rFonts w:ascii="宋体"/>
          <w:b/>
          <w:sz w:val="28"/>
          <w:szCs w:val="28"/>
        </w:rPr>
      </w:pPr>
      <w:r>
        <w:rPr>
          <w:rFonts w:ascii="宋体" w:eastAsia="Times New Roman"/>
          <w:b/>
          <w:sz w:val="28"/>
          <w:szCs w:val="28"/>
        </w:rPr>
        <w:t xml:space="preserve">　　四、签约合同价与合同价格形式</w:t>
      </w:r>
    </w:p>
    <w:p w:rsidR="00BE57A3" w:rsidRDefault="00A5740D">
      <w:pPr>
        <w:tabs>
          <w:tab w:val="left" w:pos="2800"/>
          <w:tab w:val="left" w:pos="3880"/>
          <w:tab w:val="left" w:pos="7580"/>
          <w:tab w:val="left" w:pos="7960"/>
          <w:tab w:val="left" w:pos="9500"/>
          <w:tab w:val="left" w:pos="9980"/>
        </w:tabs>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 xml:space="preserve">　　</w:t>
      </w:r>
      <w:r>
        <w:rPr>
          <w:rFonts w:ascii="宋体" w:hAnsi="宋体"/>
          <w:sz w:val="28"/>
          <w:szCs w:val="28"/>
        </w:rPr>
        <w:t>1.</w:t>
      </w:r>
      <w:r>
        <w:rPr>
          <w:rFonts w:ascii="宋体" w:eastAsia="Times New Roman"/>
          <w:sz w:val="28"/>
          <w:szCs w:val="28"/>
        </w:rPr>
        <w:t>签约合同价为：</w:t>
      </w:r>
      <w:r>
        <w:rPr>
          <w:rFonts w:ascii="宋体" w:eastAsia="Times New Roman"/>
          <w:sz w:val="28"/>
          <w:szCs w:val="28"/>
        </w:rPr>
        <w:tab/>
      </w:r>
      <w:r>
        <w:rPr>
          <w:rFonts w:ascii="宋体" w:eastAsia="Times New Roman"/>
          <w:sz w:val="28"/>
          <w:szCs w:val="28"/>
        </w:rPr>
        <w:tab/>
      </w:r>
      <w:r>
        <w:rPr>
          <w:rFonts w:ascii="宋体" w:eastAsia="Times New Roman"/>
          <w:sz w:val="28"/>
          <w:szCs w:val="28"/>
        </w:rPr>
        <w:tab/>
      </w:r>
      <w:r>
        <w:rPr>
          <w:rFonts w:ascii="宋体" w:eastAsia="Times New Roman"/>
          <w:sz w:val="28"/>
          <w:szCs w:val="28"/>
        </w:rPr>
        <w:tab/>
      </w:r>
      <w:r>
        <w:rPr>
          <w:rFonts w:ascii="宋体" w:eastAsia="Times New Roman"/>
          <w:sz w:val="28"/>
          <w:szCs w:val="28"/>
        </w:rPr>
        <w:tab/>
      </w:r>
    </w:p>
    <w:p w:rsidR="00BE57A3" w:rsidRDefault="00A5740D">
      <w:pPr>
        <w:tabs>
          <w:tab w:val="left" w:pos="2180"/>
          <w:tab w:val="left" w:pos="2800"/>
          <w:tab w:val="left" w:pos="4940"/>
          <w:tab w:val="left" w:pos="6940"/>
          <w:tab w:val="left" w:pos="7960"/>
          <w:tab w:val="left" w:pos="9500"/>
          <w:tab w:val="left" w:pos="9980"/>
        </w:tabs>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 xml:space="preserve">　　人民币</w:t>
      </w:r>
      <w:r>
        <w:rPr>
          <w:rFonts w:ascii="宋体" w:hAnsi="宋体"/>
          <w:sz w:val="28"/>
          <w:szCs w:val="28"/>
        </w:rPr>
        <w:t>(</w:t>
      </w:r>
      <w:r>
        <w:rPr>
          <w:rFonts w:ascii="宋体" w:eastAsia="Times New Roman"/>
          <w:sz w:val="28"/>
          <w:szCs w:val="28"/>
        </w:rPr>
        <w:t>大写</w:t>
      </w:r>
      <w:r>
        <w:rPr>
          <w:rFonts w:ascii="宋体" w:hAnsi="宋体"/>
          <w:sz w:val="28"/>
          <w:szCs w:val="28"/>
        </w:rPr>
        <w:t>)</w:t>
      </w:r>
      <w:r>
        <w:rPr>
          <w:rFonts w:ascii="宋体" w:eastAsia="Times New Roman"/>
          <w:sz w:val="28"/>
          <w:szCs w:val="28"/>
          <w:u w:val="single"/>
        </w:rPr>
        <w:tab/>
      </w:r>
      <w:r>
        <w:rPr>
          <w:rFonts w:ascii="宋体" w:eastAsia="Times New Roman"/>
          <w:sz w:val="28"/>
          <w:szCs w:val="28"/>
          <w:u w:val="single"/>
        </w:rPr>
        <w:tab/>
      </w:r>
      <w:r>
        <w:rPr>
          <w:rFonts w:ascii="宋体" w:eastAsia="Times New Roman"/>
          <w:sz w:val="28"/>
          <w:szCs w:val="28"/>
          <w:u w:val="single"/>
        </w:rPr>
        <w:tab/>
      </w:r>
      <w:r>
        <w:rPr>
          <w:rFonts w:ascii="宋体" w:hAnsi="宋体"/>
          <w:sz w:val="28"/>
          <w:szCs w:val="28"/>
        </w:rPr>
        <w:t xml:space="preserve"> (</w:t>
      </w:r>
      <w:r>
        <w:rPr>
          <w:rFonts w:ascii="宋体" w:eastAsia="Times New Roman"/>
          <w:sz w:val="28"/>
          <w:szCs w:val="28"/>
        </w:rPr>
        <w:t>￥</w:t>
      </w:r>
      <w:r>
        <w:rPr>
          <w:rFonts w:ascii="宋体" w:eastAsia="Times New Roman"/>
          <w:sz w:val="28"/>
          <w:szCs w:val="28"/>
          <w:u w:val="single"/>
        </w:rPr>
        <w:tab/>
      </w:r>
      <w:r>
        <w:rPr>
          <w:rFonts w:ascii="宋体" w:eastAsia="Times New Roman"/>
          <w:w w:val="95"/>
          <w:sz w:val="28"/>
          <w:szCs w:val="28"/>
        </w:rPr>
        <w:t>元</w:t>
      </w:r>
      <w:r>
        <w:rPr>
          <w:rFonts w:ascii="宋体" w:hAnsi="宋体"/>
          <w:w w:val="95"/>
          <w:sz w:val="28"/>
          <w:szCs w:val="28"/>
        </w:rPr>
        <w:t>)</w:t>
      </w:r>
    </w:p>
    <w:p w:rsidR="00BE57A3" w:rsidRDefault="00A5740D">
      <w:pPr>
        <w:spacing w:line="520" w:lineRule="exact"/>
        <w:rPr>
          <w:rFonts w:ascii="宋体"/>
          <w:sz w:val="28"/>
          <w:szCs w:val="28"/>
        </w:rPr>
      </w:pPr>
      <w:r>
        <w:rPr>
          <w:rFonts w:ascii="宋体" w:eastAsia="Times New Roman"/>
          <w:w w:val="95"/>
          <w:sz w:val="28"/>
          <w:szCs w:val="28"/>
        </w:rPr>
        <w:t xml:space="preserve">　</w:t>
      </w:r>
      <w:r>
        <w:rPr>
          <w:rFonts w:ascii="宋体" w:eastAsia="Times New Roman"/>
          <w:sz w:val="28"/>
          <w:szCs w:val="28"/>
        </w:rPr>
        <w:t xml:space="preserve">　</w:t>
      </w:r>
      <w:r>
        <w:rPr>
          <w:rFonts w:ascii="宋体" w:hAnsi="宋体"/>
          <w:sz w:val="28"/>
          <w:szCs w:val="28"/>
        </w:rPr>
        <w:t>2.</w:t>
      </w:r>
      <w:r>
        <w:rPr>
          <w:rFonts w:ascii="宋体" w:eastAsia="Times New Roman"/>
          <w:sz w:val="28"/>
          <w:szCs w:val="28"/>
        </w:rPr>
        <w:t>合同价格形式：固定全费用综合单价合同。承包人中标的报价表</w:t>
      </w:r>
      <w:r>
        <w:rPr>
          <w:rFonts w:ascii="宋体" w:eastAsia="Times New Roman"/>
          <w:sz w:val="28"/>
          <w:szCs w:val="28"/>
        </w:rPr>
        <w:t>中的综合单价已经包含完成本采购文件约定的所有工作的全费用，结算时按照实际完成且经发包人验收合格的工程量予以结算，中标全费用综合单价不因物价上涨、法律、法规、标准及规范变化等任何因素予以调增。如发生变更按</w:t>
      </w:r>
      <w:r>
        <w:rPr>
          <w:rFonts w:ascii="宋体" w:eastAsia="Times New Roman"/>
          <w:sz w:val="28"/>
          <w:szCs w:val="28"/>
        </w:rPr>
        <w:lastRenderedPageBreak/>
        <w:t>照采购文件约定计取。</w:t>
      </w:r>
    </w:p>
    <w:p w:rsidR="00BE57A3" w:rsidRDefault="00A5740D">
      <w:pPr>
        <w:spacing w:line="520" w:lineRule="exact"/>
        <w:ind w:firstLine="420"/>
        <w:rPr>
          <w:rFonts w:ascii="宋体"/>
          <w:sz w:val="28"/>
          <w:szCs w:val="28"/>
        </w:rPr>
      </w:pPr>
      <w:r>
        <w:rPr>
          <w:rFonts w:ascii="宋体" w:hAnsi="宋体"/>
          <w:sz w:val="28"/>
          <w:szCs w:val="28"/>
        </w:rPr>
        <w:t>3.</w:t>
      </w:r>
      <w:r>
        <w:rPr>
          <w:rFonts w:ascii="宋体" w:eastAsia="Times New Roman"/>
          <w:sz w:val="28"/>
          <w:szCs w:val="28"/>
        </w:rPr>
        <w:t>付款方式</w:t>
      </w:r>
    </w:p>
    <w:p w:rsidR="00BE57A3" w:rsidRDefault="00A5740D">
      <w:pPr>
        <w:spacing w:line="520" w:lineRule="exact"/>
        <w:ind w:firstLine="420"/>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）本项目无预付款，经发包人组织竣工验收合格交付使用后支付至合同价的</w:t>
      </w:r>
      <w:r>
        <w:rPr>
          <w:rFonts w:ascii="宋体" w:hAnsi="宋体"/>
          <w:sz w:val="28"/>
          <w:szCs w:val="28"/>
        </w:rPr>
        <w:t>70%</w:t>
      </w:r>
      <w:r>
        <w:rPr>
          <w:rFonts w:ascii="宋体" w:eastAsia="Times New Roman"/>
          <w:sz w:val="28"/>
          <w:szCs w:val="28"/>
        </w:rPr>
        <w:t>【如实际施工量不足，则以实际完成的工作额度为支付基数；如实际施工量超过合同量，则以合同量为支付基数）】；</w:t>
      </w:r>
    </w:p>
    <w:p w:rsidR="00BE57A3" w:rsidRDefault="00A5740D">
      <w:pPr>
        <w:spacing w:line="520" w:lineRule="exact"/>
        <w:ind w:firstLine="420"/>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）工程竣工验收合格，发包人组织审计结束后支付至审定价</w:t>
      </w:r>
      <w:r>
        <w:rPr>
          <w:rFonts w:ascii="宋体" w:hAnsi="宋体" w:cs="宋体" w:hint="eastAsia"/>
          <w:sz w:val="28"/>
          <w:szCs w:val="28"/>
        </w:rPr>
        <w:t>（审定价扣除水电费、应承担审计费等费</w:t>
      </w:r>
      <w:r>
        <w:rPr>
          <w:rFonts w:ascii="宋体" w:hAnsi="宋体" w:cs="宋体" w:hint="eastAsia"/>
          <w:sz w:val="28"/>
          <w:szCs w:val="28"/>
        </w:rPr>
        <w:t>用）</w:t>
      </w:r>
      <w:r>
        <w:rPr>
          <w:rFonts w:ascii="宋体" w:eastAsia="Times New Roman"/>
          <w:sz w:val="28"/>
          <w:szCs w:val="28"/>
        </w:rPr>
        <w:t>的</w:t>
      </w:r>
      <w:r>
        <w:rPr>
          <w:rFonts w:ascii="宋体" w:hAnsi="宋体"/>
          <w:sz w:val="28"/>
          <w:szCs w:val="28"/>
        </w:rPr>
        <w:t>90%</w:t>
      </w:r>
      <w:r>
        <w:rPr>
          <w:rFonts w:ascii="宋体" w:eastAsia="Times New Roman"/>
          <w:sz w:val="28"/>
          <w:szCs w:val="28"/>
        </w:rPr>
        <w:t>；</w:t>
      </w:r>
    </w:p>
    <w:p w:rsidR="00BE57A3" w:rsidRDefault="00A5740D">
      <w:pPr>
        <w:spacing w:line="520" w:lineRule="exact"/>
        <w:ind w:firstLine="420"/>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w:t>
      </w:r>
      <w:r>
        <w:rPr>
          <w:rFonts w:ascii="宋体" w:hint="eastAsia"/>
          <w:sz w:val="28"/>
          <w:szCs w:val="28"/>
        </w:rPr>
        <w:t>一</w:t>
      </w:r>
      <w:r>
        <w:rPr>
          <w:rFonts w:ascii="宋体" w:eastAsia="Times New Roman"/>
          <w:sz w:val="28"/>
          <w:szCs w:val="28"/>
        </w:rPr>
        <w:t>年免费保修期满且经发包人组织验收合格后，按照审计价一次性付清所有剩余费用（无息）。</w:t>
      </w:r>
    </w:p>
    <w:p w:rsidR="00BE57A3" w:rsidRDefault="00A5740D">
      <w:pPr>
        <w:spacing w:line="520" w:lineRule="exact"/>
        <w:ind w:firstLine="420"/>
        <w:rPr>
          <w:rFonts w:ascii="宋体"/>
          <w:sz w:val="28"/>
          <w:szCs w:val="28"/>
        </w:rPr>
      </w:pPr>
      <w:r>
        <w:rPr>
          <w:rFonts w:ascii="宋体" w:eastAsia="Times New Roman"/>
          <w:sz w:val="28"/>
          <w:szCs w:val="28"/>
        </w:rPr>
        <w:t>上述款项支付前，承包人应当提供符合国家税务规定、本市税务部门认可、符合工程实际情况的增值税专用完税发票供发包人办理付款手续。如承包人不提供完税发票的，发包人有权拒绝付款。</w:t>
      </w:r>
    </w:p>
    <w:p w:rsidR="00BE57A3" w:rsidRDefault="00A5740D">
      <w:pPr>
        <w:tabs>
          <w:tab w:val="left" w:pos="3888"/>
          <w:tab w:val="left" w:pos="7835"/>
          <w:tab w:val="left" w:pos="9980"/>
        </w:tabs>
        <w:wordWrap w:val="0"/>
        <w:overflowPunct w:val="0"/>
        <w:spacing w:line="520" w:lineRule="exact"/>
        <w:jc w:val="left"/>
        <w:rPr>
          <w:rFonts w:ascii="宋体"/>
          <w:b/>
          <w:sz w:val="28"/>
          <w:szCs w:val="28"/>
        </w:rPr>
      </w:pPr>
      <w:r>
        <w:rPr>
          <w:rFonts w:ascii="宋体" w:eastAsia="Times New Roman"/>
          <w:b/>
          <w:sz w:val="28"/>
          <w:szCs w:val="28"/>
        </w:rPr>
        <w:t xml:space="preserve">　　五、项目负责人</w:t>
      </w:r>
    </w:p>
    <w:p w:rsidR="00BE57A3" w:rsidRDefault="00A5740D">
      <w:pPr>
        <w:tabs>
          <w:tab w:val="left" w:pos="3888"/>
          <w:tab w:val="left" w:pos="7835"/>
          <w:tab w:val="left" w:pos="9980"/>
        </w:tabs>
        <w:wordWrap w:val="0"/>
        <w:overflowPunct w:val="0"/>
        <w:spacing w:line="520" w:lineRule="exact"/>
        <w:ind w:firstLine="420"/>
        <w:jc w:val="left"/>
        <w:rPr>
          <w:rFonts w:ascii="宋体"/>
          <w:sz w:val="28"/>
          <w:szCs w:val="28"/>
        </w:rPr>
      </w:pPr>
      <w:r>
        <w:rPr>
          <w:rFonts w:ascii="宋体" w:hAnsi="宋体"/>
          <w:sz w:val="28"/>
          <w:szCs w:val="28"/>
        </w:rPr>
        <w:t>1</w:t>
      </w:r>
      <w:r>
        <w:rPr>
          <w:rFonts w:ascii="宋体" w:eastAsia="Times New Roman"/>
          <w:sz w:val="28"/>
          <w:szCs w:val="28"/>
        </w:rPr>
        <w:t>、发包人项目负责人：，联系电话：。</w:t>
      </w:r>
    </w:p>
    <w:p w:rsidR="00BE57A3" w:rsidRDefault="00A5740D">
      <w:pPr>
        <w:tabs>
          <w:tab w:val="left" w:pos="3888"/>
          <w:tab w:val="left" w:pos="7835"/>
          <w:tab w:val="left" w:pos="9980"/>
        </w:tabs>
        <w:wordWrap w:val="0"/>
        <w:overflowPunct w:val="0"/>
        <w:spacing w:line="520" w:lineRule="exact"/>
        <w:ind w:firstLine="420"/>
        <w:jc w:val="left"/>
        <w:rPr>
          <w:rFonts w:ascii="宋体"/>
          <w:sz w:val="28"/>
          <w:szCs w:val="28"/>
        </w:rPr>
      </w:pPr>
      <w:r>
        <w:rPr>
          <w:rFonts w:ascii="宋体" w:eastAsia="Times New Roman"/>
          <w:sz w:val="28"/>
          <w:szCs w:val="28"/>
        </w:rPr>
        <w:t>发包人对发包人代表的授权范围如下：代表发包人行使本合同约定的发包人权力。包括工程管理的范围及内容、时限与相应的工程施工合同所涵盖的工程范围相一致，包括施工准备阶段、施工阶段、保修阶段的质量、进度、安全和工程建设投资控制及合同管理等有关工作。</w:t>
      </w:r>
    </w:p>
    <w:p w:rsidR="00BE57A3" w:rsidRDefault="00A5740D">
      <w:pPr>
        <w:tabs>
          <w:tab w:val="left" w:pos="3888"/>
          <w:tab w:val="left" w:pos="7835"/>
          <w:tab w:val="left" w:pos="9980"/>
        </w:tabs>
        <w:wordWrap w:val="0"/>
        <w:overflowPunct w:val="0"/>
        <w:spacing w:line="520" w:lineRule="exact"/>
        <w:ind w:firstLine="420"/>
        <w:jc w:val="left"/>
        <w:rPr>
          <w:rFonts w:ascii="宋体"/>
          <w:sz w:val="28"/>
          <w:szCs w:val="28"/>
        </w:rPr>
      </w:pPr>
      <w:r>
        <w:rPr>
          <w:rFonts w:ascii="宋体" w:eastAsia="Times New Roman"/>
          <w:sz w:val="28"/>
          <w:szCs w:val="28"/>
        </w:rPr>
        <w:t>关于发包人代表的管理权限：对本工程施工阶段的质量、进度、投资进行控制，对安全生产、文明施工、信息、合同管理、组织协调施工现场和各方关系，以及发包人委托的其他职权。代表发包人负责对工程质量、进度、安全、投资等所有方面进行监督检查、协调处理、常规管理等，办理开工、过程验收等</w:t>
      </w:r>
      <w:r>
        <w:rPr>
          <w:rFonts w:ascii="宋体" w:eastAsia="Times New Roman"/>
          <w:sz w:val="28"/>
          <w:szCs w:val="28"/>
        </w:rPr>
        <w:t>手续。但涉及变更、顺延工期、费用补偿、工程造价增减、工程款支付、提供担保、豁免债务等重大事项或其他变更双方权利义务的事宜，均应遵循发包人基建内控制度并经相关人员审批签名后加盖发包人公章后方为有效，否则对发包人无任何约束力。</w:t>
      </w:r>
    </w:p>
    <w:p w:rsidR="00BE57A3" w:rsidRDefault="00A5740D">
      <w:pPr>
        <w:tabs>
          <w:tab w:val="left" w:pos="3888"/>
          <w:tab w:val="left" w:pos="7835"/>
          <w:tab w:val="left" w:pos="9980"/>
        </w:tabs>
        <w:wordWrap w:val="0"/>
        <w:overflowPunct w:val="0"/>
        <w:spacing w:line="520" w:lineRule="exact"/>
        <w:ind w:firstLine="420"/>
        <w:jc w:val="left"/>
        <w:rPr>
          <w:rFonts w:ascii="宋体"/>
          <w:sz w:val="28"/>
          <w:szCs w:val="28"/>
        </w:rPr>
      </w:pPr>
      <w:r>
        <w:rPr>
          <w:rFonts w:ascii="宋体" w:hAnsi="宋体"/>
          <w:sz w:val="28"/>
          <w:szCs w:val="28"/>
        </w:rPr>
        <w:t>2</w:t>
      </w:r>
      <w:r>
        <w:rPr>
          <w:rFonts w:ascii="宋体" w:eastAsia="Times New Roman"/>
          <w:sz w:val="28"/>
          <w:szCs w:val="28"/>
        </w:rPr>
        <w:t>、承包人项目负责人：，联系电话：。</w:t>
      </w:r>
    </w:p>
    <w:p w:rsidR="00BE57A3" w:rsidRDefault="00A5740D">
      <w:pPr>
        <w:tabs>
          <w:tab w:val="left" w:pos="3888"/>
          <w:tab w:val="left" w:pos="7835"/>
          <w:tab w:val="left" w:pos="9980"/>
        </w:tabs>
        <w:wordWrap w:val="0"/>
        <w:overflowPunct w:val="0"/>
        <w:spacing w:line="520" w:lineRule="exact"/>
        <w:ind w:firstLine="420"/>
        <w:jc w:val="left"/>
        <w:rPr>
          <w:rFonts w:ascii="宋体"/>
          <w:sz w:val="28"/>
          <w:szCs w:val="28"/>
        </w:rPr>
      </w:pPr>
      <w:r>
        <w:rPr>
          <w:rFonts w:ascii="宋体" w:eastAsia="Times New Roman"/>
          <w:sz w:val="28"/>
          <w:szCs w:val="28"/>
        </w:rPr>
        <w:lastRenderedPageBreak/>
        <w:t>承包人项目负责人权限与职责详见附件补充协议二《承包人项目负责人授权书》。</w:t>
      </w:r>
    </w:p>
    <w:p w:rsidR="00BE57A3" w:rsidRDefault="00A5740D">
      <w:pPr>
        <w:tabs>
          <w:tab w:val="left" w:pos="2900"/>
          <w:tab w:val="left" w:pos="7580"/>
          <w:tab w:val="left" w:pos="7960"/>
          <w:tab w:val="left" w:pos="9980"/>
        </w:tabs>
        <w:wordWrap w:val="0"/>
        <w:overflowPunct w:val="0"/>
        <w:autoSpaceDE w:val="0"/>
        <w:autoSpaceDN w:val="0"/>
        <w:snapToGrid w:val="0"/>
        <w:spacing w:line="520" w:lineRule="exact"/>
        <w:jc w:val="left"/>
        <w:rPr>
          <w:rFonts w:ascii="宋体"/>
          <w:b/>
          <w:sz w:val="28"/>
          <w:szCs w:val="28"/>
        </w:rPr>
      </w:pPr>
      <w:r>
        <w:rPr>
          <w:rFonts w:ascii="宋体" w:eastAsia="Times New Roman"/>
          <w:b/>
          <w:sz w:val="28"/>
          <w:szCs w:val="28"/>
        </w:rPr>
        <w:t xml:space="preserve">　　六、合同文件构成</w:t>
      </w:r>
    </w:p>
    <w:p w:rsidR="00BE57A3" w:rsidRDefault="00A5740D">
      <w:pPr>
        <w:tabs>
          <w:tab w:val="left" w:pos="3888"/>
          <w:tab w:val="left" w:pos="7835"/>
          <w:tab w:val="left" w:pos="9980"/>
        </w:tabs>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本协议书与下列文件一起构成合同文件（文件的法律效率同此顺序）：</w:t>
      </w:r>
    </w:p>
    <w:p w:rsidR="00BE57A3" w:rsidRDefault="00A5740D">
      <w:pPr>
        <w:tabs>
          <w:tab w:val="left" w:pos="3888"/>
          <w:tab w:val="left" w:pos="7835"/>
          <w:tab w:val="left" w:pos="9980"/>
        </w:tabs>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）采购文件</w:t>
      </w:r>
    </w:p>
    <w:p w:rsidR="00BE57A3" w:rsidRDefault="00A5740D">
      <w:pPr>
        <w:tabs>
          <w:tab w:val="left" w:pos="3888"/>
          <w:tab w:val="left" w:pos="7835"/>
          <w:tab w:val="left" w:pos="9980"/>
        </w:tabs>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）中标通知书；</w:t>
      </w:r>
    </w:p>
    <w:p w:rsidR="00BE57A3" w:rsidRDefault="00A5740D">
      <w:pPr>
        <w:tabs>
          <w:tab w:val="left" w:pos="3888"/>
          <w:tab w:val="left" w:pos="7835"/>
          <w:tab w:val="left" w:pos="9980"/>
        </w:tabs>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）投标文件；</w:t>
      </w:r>
    </w:p>
    <w:p w:rsidR="00BE57A3" w:rsidRDefault="00A5740D">
      <w:pPr>
        <w:tabs>
          <w:tab w:val="left" w:pos="3888"/>
          <w:tab w:val="left" w:pos="7835"/>
          <w:tab w:val="left" w:pos="9980"/>
        </w:tabs>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w:t>
      </w:r>
      <w:r>
        <w:rPr>
          <w:rFonts w:ascii="宋体" w:hAnsi="宋体"/>
          <w:sz w:val="28"/>
          <w:szCs w:val="28"/>
        </w:rPr>
        <w:t>4</w:t>
      </w:r>
      <w:r>
        <w:rPr>
          <w:rFonts w:ascii="宋体" w:eastAsia="Times New Roman"/>
          <w:sz w:val="28"/>
          <w:szCs w:val="28"/>
        </w:rPr>
        <w:t>）本协议书；</w:t>
      </w:r>
    </w:p>
    <w:p w:rsidR="00BE57A3" w:rsidRDefault="00A5740D">
      <w:pPr>
        <w:tabs>
          <w:tab w:val="left" w:pos="3888"/>
          <w:tab w:val="left" w:pos="7835"/>
          <w:tab w:val="left" w:pos="9980"/>
        </w:tabs>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w:t>
      </w:r>
      <w:r>
        <w:rPr>
          <w:rFonts w:ascii="宋体" w:hAnsi="宋体"/>
          <w:sz w:val="28"/>
          <w:szCs w:val="28"/>
        </w:rPr>
        <w:t>5</w:t>
      </w:r>
      <w:r>
        <w:rPr>
          <w:rFonts w:ascii="宋体" w:eastAsia="Times New Roman"/>
          <w:sz w:val="28"/>
          <w:szCs w:val="28"/>
        </w:rPr>
        <w:t>）专用合同条款</w:t>
      </w:r>
      <w:r>
        <w:rPr>
          <w:rFonts w:ascii="宋体" w:eastAsia="Times New Roman"/>
          <w:sz w:val="28"/>
          <w:szCs w:val="28"/>
        </w:rPr>
        <w:t>及其附件；</w:t>
      </w:r>
    </w:p>
    <w:p w:rsidR="00BE57A3" w:rsidRDefault="00A5740D">
      <w:pPr>
        <w:wordWrap w:val="0"/>
        <w:overflowPunct w:val="0"/>
        <w:autoSpaceDE w:val="0"/>
        <w:autoSpaceDN w:val="0"/>
        <w:snapToGrid w:val="0"/>
        <w:spacing w:line="520" w:lineRule="exact"/>
        <w:ind w:right="5040"/>
        <w:jc w:val="left"/>
        <w:rPr>
          <w:rFonts w:ascii="宋体"/>
          <w:sz w:val="28"/>
          <w:szCs w:val="28"/>
        </w:rPr>
      </w:pPr>
      <w:r>
        <w:rPr>
          <w:rFonts w:ascii="宋体" w:eastAsia="Times New Roman"/>
          <w:sz w:val="28"/>
          <w:szCs w:val="28"/>
        </w:rPr>
        <w:t>（</w:t>
      </w:r>
      <w:r>
        <w:rPr>
          <w:rFonts w:ascii="宋体" w:hAnsi="宋体"/>
          <w:sz w:val="28"/>
          <w:szCs w:val="28"/>
        </w:rPr>
        <w:t>6</w:t>
      </w:r>
      <w:r>
        <w:rPr>
          <w:rFonts w:ascii="宋体" w:eastAsia="Times New Roman"/>
          <w:sz w:val="28"/>
          <w:szCs w:val="28"/>
        </w:rPr>
        <w:t>）通用合同条款；</w:t>
      </w:r>
    </w:p>
    <w:p w:rsidR="00BE57A3" w:rsidRDefault="00A5740D">
      <w:pPr>
        <w:wordWrap w:val="0"/>
        <w:overflowPunct w:val="0"/>
        <w:autoSpaceDE w:val="0"/>
        <w:autoSpaceDN w:val="0"/>
        <w:snapToGrid w:val="0"/>
        <w:spacing w:line="520" w:lineRule="exact"/>
        <w:ind w:right="-37"/>
        <w:jc w:val="left"/>
        <w:rPr>
          <w:rFonts w:ascii="宋体"/>
          <w:sz w:val="28"/>
          <w:szCs w:val="28"/>
        </w:rPr>
      </w:pPr>
      <w:r>
        <w:rPr>
          <w:rFonts w:ascii="宋体" w:eastAsia="Times New Roman"/>
          <w:sz w:val="28"/>
          <w:szCs w:val="28"/>
        </w:rPr>
        <w:t>（</w:t>
      </w:r>
      <w:r>
        <w:rPr>
          <w:rFonts w:ascii="宋体" w:hAnsi="宋体"/>
          <w:sz w:val="28"/>
          <w:szCs w:val="28"/>
        </w:rPr>
        <w:t>7</w:t>
      </w:r>
      <w:r>
        <w:rPr>
          <w:rFonts w:ascii="宋体" w:eastAsia="Times New Roman"/>
          <w:sz w:val="28"/>
          <w:szCs w:val="28"/>
        </w:rPr>
        <w:t>）</w:t>
      </w:r>
      <w:r>
        <w:rPr>
          <w:rFonts w:ascii="宋体" w:hint="eastAsia"/>
          <w:sz w:val="28"/>
          <w:szCs w:val="28"/>
        </w:rPr>
        <w:t>国家相关</w:t>
      </w:r>
      <w:r>
        <w:rPr>
          <w:rFonts w:ascii="宋体" w:eastAsia="Times New Roman"/>
          <w:sz w:val="28"/>
          <w:szCs w:val="28"/>
        </w:rPr>
        <w:t>标准和要求；</w:t>
      </w:r>
    </w:p>
    <w:p w:rsidR="00BE57A3" w:rsidRDefault="00A5740D">
      <w:pPr>
        <w:wordWrap w:val="0"/>
        <w:overflowPunct w:val="0"/>
        <w:autoSpaceDE w:val="0"/>
        <w:autoSpaceDN w:val="0"/>
        <w:snapToGrid w:val="0"/>
        <w:spacing w:line="520" w:lineRule="exact"/>
        <w:ind w:right="5040"/>
        <w:jc w:val="left"/>
        <w:rPr>
          <w:rFonts w:ascii="宋体"/>
          <w:sz w:val="28"/>
          <w:szCs w:val="28"/>
        </w:rPr>
      </w:pPr>
      <w:r>
        <w:rPr>
          <w:rFonts w:ascii="宋体" w:eastAsia="Times New Roman"/>
          <w:sz w:val="28"/>
          <w:szCs w:val="28"/>
        </w:rPr>
        <w:t>（</w:t>
      </w:r>
      <w:r>
        <w:rPr>
          <w:rFonts w:ascii="宋体" w:hAnsi="宋体"/>
          <w:sz w:val="28"/>
          <w:szCs w:val="28"/>
        </w:rPr>
        <w:t>8</w:t>
      </w:r>
      <w:r>
        <w:rPr>
          <w:rFonts w:ascii="宋体" w:eastAsia="Times New Roman"/>
          <w:sz w:val="28"/>
          <w:szCs w:val="28"/>
        </w:rPr>
        <w:t xml:space="preserve">）图纸；　</w:t>
      </w:r>
    </w:p>
    <w:p w:rsidR="00BE57A3" w:rsidRDefault="00A5740D">
      <w:pPr>
        <w:wordWrap w:val="0"/>
        <w:overflowPunct w:val="0"/>
        <w:autoSpaceDE w:val="0"/>
        <w:autoSpaceDN w:val="0"/>
        <w:snapToGrid w:val="0"/>
        <w:spacing w:line="520" w:lineRule="exact"/>
        <w:ind w:right="5040"/>
        <w:jc w:val="left"/>
        <w:rPr>
          <w:rFonts w:ascii="宋体"/>
          <w:sz w:val="28"/>
          <w:szCs w:val="28"/>
        </w:rPr>
      </w:pPr>
      <w:r>
        <w:rPr>
          <w:rFonts w:ascii="宋体" w:eastAsia="Times New Roman"/>
          <w:sz w:val="28"/>
          <w:szCs w:val="28"/>
        </w:rPr>
        <w:t>（</w:t>
      </w:r>
      <w:r>
        <w:rPr>
          <w:rFonts w:ascii="宋体" w:hAnsi="宋体"/>
          <w:sz w:val="28"/>
          <w:szCs w:val="28"/>
        </w:rPr>
        <w:t>9</w:t>
      </w:r>
      <w:r>
        <w:rPr>
          <w:rFonts w:ascii="宋体" w:eastAsia="Times New Roman"/>
          <w:sz w:val="28"/>
          <w:szCs w:val="28"/>
        </w:rPr>
        <w:t>）补充协议等其他合同文件。</w:t>
      </w:r>
    </w:p>
    <w:p w:rsidR="00BE57A3" w:rsidRDefault="00A5740D">
      <w:pPr>
        <w:wordWrap w:val="0"/>
        <w:overflowPunct w:val="0"/>
        <w:autoSpaceDE w:val="0"/>
        <w:autoSpaceDN w:val="0"/>
        <w:snapToGrid w:val="0"/>
        <w:spacing w:line="520" w:lineRule="exact"/>
        <w:ind w:right="80" w:firstLine="480"/>
        <w:jc w:val="left"/>
        <w:rPr>
          <w:rFonts w:ascii="宋体"/>
          <w:sz w:val="28"/>
          <w:szCs w:val="28"/>
        </w:rPr>
      </w:pPr>
      <w:r>
        <w:rPr>
          <w:rFonts w:ascii="宋体" w:eastAsia="Times New Roman"/>
          <w:sz w:val="28"/>
          <w:szCs w:val="28"/>
        </w:rPr>
        <w:t>在项目采购、合同订立及履行过程中形成的与合同有关的文件均构成合同文件组成部分。</w:t>
      </w:r>
    </w:p>
    <w:p w:rsidR="00BE57A3" w:rsidRDefault="00A5740D">
      <w:pPr>
        <w:wordWrap w:val="0"/>
        <w:overflowPunct w:val="0"/>
        <w:autoSpaceDE w:val="0"/>
        <w:autoSpaceDN w:val="0"/>
        <w:snapToGrid w:val="0"/>
        <w:spacing w:line="520" w:lineRule="exact"/>
        <w:ind w:right="140" w:firstLine="480"/>
        <w:jc w:val="left"/>
        <w:rPr>
          <w:rFonts w:ascii="宋体"/>
          <w:sz w:val="28"/>
          <w:szCs w:val="28"/>
        </w:rPr>
      </w:pPr>
      <w:r>
        <w:rPr>
          <w:rFonts w:ascii="宋体" w:eastAsia="Times New Roman"/>
          <w:sz w:val="28"/>
          <w:szCs w:val="28"/>
        </w:rPr>
        <w:t>上述各项合同文件包括合同当事人就该项合同文件所作出的补充和修改，属于同一类内容的文件，应以最新签署的为准。本协议书、通用条款、专用合同条款及其附件、补充协议等须经合同当事人签字或盖章。以上文件多页必须加盖骑缝章。</w:t>
      </w:r>
    </w:p>
    <w:p w:rsidR="00BE57A3" w:rsidRDefault="00A5740D">
      <w:pPr>
        <w:wordWrap w:val="0"/>
        <w:overflowPunct w:val="0"/>
        <w:autoSpaceDE w:val="0"/>
        <w:autoSpaceDN w:val="0"/>
        <w:snapToGrid w:val="0"/>
        <w:spacing w:line="520" w:lineRule="exact"/>
        <w:ind w:right="140" w:firstLine="510"/>
        <w:jc w:val="left"/>
        <w:rPr>
          <w:rFonts w:ascii="宋体"/>
          <w:b/>
          <w:sz w:val="28"/>
          <w:szCs w:val="28"/>
        </w:rPr>
      </w:pPr>
      <w:r>
        <w:rPr>
          <w:rFonts w:ascii="宋体" w:eastAsia="Times New Roman"/>
          <w:b/>
          <w:sz w:val="28"/>
          <w:szCs w:val="28"/>
        </w:rPr>
        <w:t>七、承诺</w:t>
      </w:r>
    </w:p>
    <w:p w:rsidR="00BE57A3" w:rsidRDefault="00A5740D">
      <w:pPr>
        <w:wordWrap w:val="0"/>
        <w:overflowPunct w:val="0"/>
        <w:autoSpaceDE w:val="0"/>
        <w:autoSpaceDN w:val="0"/>
        <w:snapToGrid w:val="0"/>
        <w:spacing w:line="520" w:lineRule="exact"/>
        <w:ind w:right="140" w:firstLine="510"/>
        <w:jc w:val="left"/>
        <w:rPr>
          <w:rFonts w:ascii="宋体"/>
          <w:sz w:val="28"/>
          <w:szCs w:val="28"/>
        </w:rPr>
      </w:pPr>
      <w:r>
        <w:rPr>
          <w:rFonts w:ascii="宋体" w:hAnsi="宋体"/>
          <w:sz w:val="28"/>
          <w:szCs w:val="28"/>
        </w:rPr>
        <w:t>1.</w:t>
      </w:r>
      <w:r>
        <w:rPr>
          <w:rFonts w:ascii="宋体" w:eastAsia="Times New Roman"/>
          <w:sz w:val="28"/>
          <w:szCs w:val="28"/>
        </w:rPr>
        <w:t xml:space="preserve">发包人承诺按照法律规定履行项目审批手续、筹集工程建设资金并按照合同约定的期限和方式支付合同价款。　　</w:t>
      </w:r>
    </w:p>
    <w:p w:rsidR="00BE57A3" w:rsidRDefault="00A5740D">
      <w:pPr>
        <w:wordWrap w:val="0"/>
        <w:overflowPunct w:val="0"/>
        <w:autoSpaceDE w:val="0"/>
        <w:autoSpaceDN w:val="0"/>
        <w:snapToGrid w:val="0"/>
        <w:spacing w:line="520" w:lineRule="exact"/>
        <w:ind w:right="140" w:firstLine="510"/>
        <w:jc w:val="left"/>
        <w:rPr>
          <w:rFonts w:ascii="宋体"/>
          <w:sz w:val="28"/>
          <w:szCs w:val="28"/>
        </w:rPr>
      </w:pPr>
      <w:r>
        <w:rPr>
          <w:rFonts w:ascii="宋体" w:hAnsi="宋体"/>
          <w:sz w:val="28"/>
          <w:szCs w:val="28"/>
        </w:rPr>
        <w:t>2.</w:t>
      </w:r>
      <w:r>
        <w:rPr>
          <w:rFonts w:ascii="宋体" w:eastAsia="Times New Roman"/>
          <w:sz w:val="28"/>
          <w:szCs w:val="28"/>
        </w:rPr>
        <w:t xml:space="preserve">承包人承诺按照法律规定及合同约定组织完成工程施工，确保工程质量和安全，不进行转包及违法分包，并在缺陷责任期及保修期内承担相应的工程维修责任。　　</w:t>
      </w:r>
    </w:p>
    <w:p w:rsidR="00BE57A3" w:rsidRDefault="00A5740D">
      <w:pPr>
        <w:wordWrap w:val="0"/>
        <w:overflowPunct w:val="0"/>
        <w:autoSpaceDE w:val="0"/>
        <w:autoSpaceDN w:val="0"/>
        <w:snapToGrid w:val="0"/>
        <w:spacing w:line="520" w:lineRule="exact"/>
        <w:ind w:right="140" w:firstLine="510"/>
        <w:jc w:val="left"/>
        <w:rPr>
          <w:rFonts w:ascii="宋体"/>
          <w:sz w:val="28"/>
          <w:szCs w:val="28"/>
        </w:rPr>
      </w:pPr>
      <w:r>
        <w:rPr>
          <w:rFonts w:ascii="宋体" w:hAnsi="宋体"/>
          <w:sz w:val="28"/>
          <w:szCs w:val="28"/>
        </w:rPr>
        <w:t>3.</w:t>
      </w:r>
      <w:r>
        <w:rPr>
          <w:rFonts w:ascii="宋体" w:eastAsia="Times New Roman"/>
          <w:sz w:val="28"/>
          <w:szCs w:val="28"/>
        </w:rPr>
        <w:t>发包人和承包人通过招投标形式签订合同的，双方理解并承诺不再就同一工程另行签订与合同实质性内容相背离的协议。</w:t>
      </w:r>
    </w:p>
    <w:p w:rsidR="00BE57A3" w:rsidRDefault="00A5740D">
      <w:pPr>
        <w:wordWrap w:val="0"/>
        <w:overflowPunct w:val="0"/>
        <w:spacing w:line="520" w:lineRule="exact"/>
        <w:ind w:right="140" w:firstLine="510"/>
        <w:jc w:val="left"/>
        <w:rPr>
          <w:rFonts w:ascii="宋体"/>
          <w:sz w:val="28"/>
          <w:szCs w:val="28"/>
        </w:rPr>
      </w:pPr>
      <w:r>
        <w:rPr>
          <w:rFonts w:ascii="宋体" w:hAnsi="宋体"/>
          <w:sz w:val="28"/>
          <w:szCs w:val="28"/>
        </w:rPr>
        <w:lastRenderedPageBreak/>
        <w:t>4.</w:t>
      </w:r>
      <w:r>
        <w:rPr>
          <w:rFonts w:ascii="宋体" w:eastAsia="Times New Roman"/>
          <w:sz w:val="28"/>
          <w:szCs w:val="28"/>
        </w:rPr>
        <w:t>在合同履行过程中，承包人承诺将严格贯彻执行国家和本市颁发的有关质量安全生产、文明施工、治安防火、环境保护、职业安全健康的法律、法规和标准，杜绝事</w:t>
      </w:r>
      <w:r>
        <w:rPr>
          <w:rFonts w:ascii="宋体" w:eastAsia="Times New Roman"/>
          <w:sz w:val="28"/>
          <w:szCs w:val="28"/>
        </w:rPr>
        <w:t>故发生，承担由自身原因引起事故的责任和由此发生的所有费用，同时按政府有关部门要求处理。承包人承诺将遵守发包人关于现场施工管理的所有规定，如有违反，发包人有权按照相关规定予以处罚，因违反相关规定导致的一切后果均由承包人自行承担。</w:t>
      </w:r>
    </w:p>
    <w:p w:rsidR="00BE57A3" w:rsidRDefault="00A5740D">
      <w:pPr>
        <w:wordWrap w:val="0"/>
        <w:overflowPunct w:val="0"/>
        <w:spacing w:line="520" w:lineRule="exact"/>
        <w:ind w:right="140" w:firstLine="510"/>
        <w:jc w:val="left"/>
        <w:rPr>
          <w:rFonts w:ascii="宋体"/>
          <w:sz w:val="28"/>
          <w:szCs w:val="28"/>
        </w:rPr>
      </w:pPr>
      <w:r>
        <w:rPr>
          <w:rFonts w:ascii="宋体" w:hAnsi="宋体" w:hint="eastAsia"/>
          <w:sz w:val="28"/>
          <w:szCs w:val="28"/>
        </w:rPr>
        <w:t>5</w:t>
      </w:r>
      <w:r>
        <w:rPr>
          <w:rFonts w:ascii="宋体" w:hint="eastAsia"/>
          <w:sz w:val="28"/>
          <w:szCs w:val="28"/>
        </w:rPr>
        <w:t>.</w:t>
      </w:r>
      <w:r>
        <w:rPr>
          <w:rFonts w:ascii="宋体" w:eastAsia="Times New Roman"/>
          <w:sz w:val="28"/>
          <w:szCs w:val="28"/>
        </w:rPr>
        <w:t>承包人承诺将严格执行发包人基建内控制度关于现场签证单编制、审核、批准的程序和办法。所有变更、签证材料均需经过监理单位（如有）和发包人的书面确认方才有效，否则视为承包人自动让利，相关施工工作量不纳入决算。</w:t>
      </w:r>
    </w:p>
    <w:p w:rsidR="00BE57A3" w:rsidRDefault="00A5740D">
      <w:pPr>
        <w:wordWrap w:val="0"/>
        <w:overflowPunct w:val="0"/>
        <w:spacing w:line="520" w:lineRule="exact"/>
        <w:ind w:right="140" w:firstLine="510"/>
        <w:jc w:val="left"/>
        <w:rPr>
          <w:rFonts w:ascii="宋体"/>
          <w:sz w:val="28"/>
          <w:szCs w:val="28"/>
        </w:rPr>
      </w:pPr>
      <w:r>
        <w:rPr>
          <w:rFonts w:ascii="宋体" w:hAnsi="宋体" w:hint="eastAsia"/>
          <w:sz w:val="28"/>
          <w:szCs w:val="28"/>
        </w:rPr>
        <w:t>6.</w:t>
      </w:r>
      <w:r>
        <w:rPr>
          <w:rFonts w:ascii="宋体" w:eastAsia="Times New Roman"/>
          <w:sz w:val="28"/>
          <w:szCs w:val="28"/>
        </w:rPr>
        <w:t>承包人承诺将无条件服从发包人对工程施工图设计阶段、施工阶段的任何要求，不</w:t>
      </w:r>
      <w:r>
        <w:rPr>
          <w:rFonts w:ascii="宋体" w:eastAsia="Times New Roman"/>
          <w:sz w:val="28"/>
          <w:szCs w:val="28"/>
        </w:rPr>
        <w:t>会以因发包人不同意进行设计变更减少了工程利润为由要挟发包人追加其它费用，否则发包人可视为承包人无故违约，发包人可直接要求承包人无条件立即免费退场。</w:t>
      </w:r>
    </w:p>
    <w:p w:rsidR="00BE57A3" w:rsidRDefault="00A5740D">
      <w:pPr>
        <w:wordWrap w:val="0"/>
        <w:overflowPunct w:val="0"/>
        <w:spacing w:line="520" w:lineRule="exact"/>
        <w:ind w:right="140" w:firstLine="510"/>
        <w:jc w:val="left"/>
        <w:rPr>
          <w:rFonts w:ascii="宋体"/>
          <w:sz w:val="28"/>
          <w:szCs w:val="28"/>
        </w:rPr>
      </w:pPr>
      <w:r>
        <w:rPr>
          <w:rFonts w:ascii="宋体" w:eastAsia="Times New Roman"/>
          <w:sz w:val="28"/>
          <w:szCs w:val="28"/>
        </w:rPr>
        <w:t>承包人承诺将无条件服从发包人对工程施工图设计阶段、施工阶段的的设计变更要求</w:t>
      </w:r>
      <w:r>
        <w:rPr>
          <w:rFonts w:ascii="宋体" w:hint="eastAsia"/>
          <w:sz w:val="28"/>
          <w:szCs w:val="28"/>
        </w:rPr>
        <w:t>（</w:t>
      </w:r>
      <w:r>
        <w:rPr>
          <w:rFonts w:ascii="宋体" w:hint="eastAsia"/>
          <w:b/>
          <w:bCs/>
          <w:sz w:val="28"/>
          <w:szCs w:val="28"/>
        </w:rPr>
        <w:t>包括采购人增加或调整甲供材项目或数量</w:t>
      </w:r>
      <w:r>
        <w:rPr>
          <w:rFonts w:ascii="宋体" w:hint="eastAsia"/>
          <w:sz w:val="28"/>
          <w:szCs w:val="28"/>
        </w:rPr>
        <w:t>）</w:t>
      </w:r>
      <w:r>
        <w:rPr>
          <w:rFonts w:ascii="宋体" w:eastAsia="Times New Roman"/>
          <w:sz w:val="28"/>
          <w:szCs w:val="28"/>
        </w:rPr>
        <w:t>，不会以因发包人提出的设计变更减少了工程利润为由要挟发包人追加其它费用，否则发包人可视为承包人无故违约，发包人可直接要求承包人无条件立即免费退场。</w:t>
      </w:r>
    </w:p>
    <w:p w:rsidR="00BE57A3" w:rsidRDefault="00A5740D">
      <w:pPr>
        <w:wordWrap w:val="0"/>
        <w:overflowPunct w:val="0"/>
        <w:spacing w:line="520" w:lineRule="exact"/>
        <w:ind w:firstLine="482"/>
        <w:rPr>
          <w:rFonts w:ascii="宋体"/>
          <w:b/>
          <w:sz w:val="28"/>
          <w:szCs w:val="28"/>
        </w:rPr>
      </w:pPr>
      <w:r>
        <w:rPr>
          <w:rFonts w:ascii="宋体" w:eastAsia="Times New Roman"/>
          <w:b/>
          <w:sz w:val="28"/>
          <w:szCs w:val="28"/>
        </w:rPr>
        <w:t>八、违约责任</w:t>
      </w:r>
    </w:p>
    <w:p w:rsidR="00BE57A3" w:rsidRDefault="00A5740D">
      <w:pPr>
        <w:wordWrap w:val="0"/>
        <w:overflowPunct w:val="0"/>
        <w:spacing w:line="520" w:lineRule="exact"/>
        <w:ind w:firstLine="425"/>
        <w:jc w:val="left"/>
        <w:outlineLvl w:val="0"/>
        <w:rPr>
          <w:rFonts w:ascii="宋体"/>
          <w:sz w:val="28"/>
          <w:szCs w:val="28"/>
        </w:rPr>
      </w:pPr>
      <w:r>
        <w:rPr>
          <w:rFonts w:ascii="宋体" w:eastAsia="Times New Roman"/>
          <w:sz w:val="28"/>
          <w:szCs w:val="28"/>
        </w:rPr>
        <w:t>1</w:t>
      </w:r>
      <w:r>
        <w:rPr>
          <w:rFonts w:ascii="宋体" w:eastAsia="Times New Roman"/>
          <w:sz w:val="28"/>
          <w:szCs w:val="28"/>
        </w:rPr>
        <w:t>、本工程严禁承包人转包和违法分包，否则发包人有权单方解除本合同，承包人应赔偿发包人因此遭受的全部损失，且承包人应向发包人支付本合同总价</w:t>
      </w:r>
      <w:r>
        <w:rPr>
          <w:rFonts w:ascii="宋体" w:eastAsia="Times New Roman"/>
          <w:sz w:val="28"/>
          <w:szCs w:val="28"/>
        </w:rPr>
        <w:t>30%</w:t>
      </w:r>
      <w:r>
        <w:rPr>
          <w:rFonts w:ascii="宋体" w:eastAsia="Times New Roman"/>
          <w:sz w:val="28"/>
          <w:szCs w:val="28"/>
        </w:rPr>
        <w:t>的违约金。</w:t>
      </w:r>
    </w:p>
    <w:p w:rsidR="00BE57A3" w:rsidRDefault="00A5740D">
      <w:pPr>
        <w:wordWrap w:val="0"/>
        <w:overflowPunct w:val="0"/>
        <w:spacing w:line="520" w:lineRule="exact"/>
        <w:ind w:firstLine="425"/>
        <w:jc w:val="left"/>
        <w:outlineLvl w:val="0"/>
        <w:rPr>
          <w:rFonts w:ascii="宋体"/>
          <w:sz w:val="28"/>
          <w:szCs w:val="28"/>
        </w:rPr>
      </w:pPr>
      <w:r>
        <w:rPr>
          <w:rFonts w:ascii="宋体" w:eastAsia="Times New Roman"/>
          <w:sz w:val="28"/>
          <w:szCs w:val="28"/>
        </w:rPr>
        <w:t>2</w:t>
      </w:r>
      <w:r>
        <w:rPr>
          <w:rFonts w:ascii="宋体" w:eastAsia="Times New Roman"/>
          <w:sz w:val="28"/>
          <w:szCs w:val="28"/>
        </w:rPr>
        <w:t>、如承包人原因造成的工期延误，每延误一天，承包人应按合同总价的千分之一（如低于</w:t>
      </w:r>
      <w:r>
        <w:rPr>
          <w:rFonts w:ascii="宋体" w:eastAsia="Times New Roman"/>
          <w:sz w:val="28"/>
          <w:szCs w:val="28"/>
        </w:rPr>
        <w:t>2000</w:t>
      </w:r>
      <w:r>
        <w:rPr>
          <w:rFonts w:ascii="宋体" w:eastAsia="Times New Roman"/>
          <w:sz w:val="28"/>
          <w:szCs w:val="28"/>
        </w:rPr>
        <w:t>元则以</w:t>
      </w:r>
      <w:r>
        <w:rPr>
          <w:rFonts w:ascii="宋体" w:eastAsia="Times New Roman"/>
          <w:sz w:val="28"/>
          <w:szCs w:val="28"/>
        </w:rPr>
        <w:t>2000</w:t>
      </w:r>
      <w:r>
        <w:rPr>
          <w:rFonts w:ascii="宋体" w:eastAsia="Times New Roman"/>
          <w:sz w:val="28"/>
          <w:szCs w:val="28"/>
        </w:rPr>
        <w:t>元每天计算扣除）向发包人支付违约金；违约金发包人有权从应付承包人的工程款之中直接扣除或直接向承包人收取。</w:t>
      </w:r>
    </w:p>
    <w:p w:rsidR="00BE57A3" w:rsidRDefault="00A5740D">
      <w:pPr>
        <w:wordWrap w:val="0"/>
        <w:overflowPunct w:val="0"/>
        <w:spacing w:line="520" w:lineRule="exact"/>
        <w:ind w:firstLine="425"/>
        <w:jc w:val="left"/>
        <w:outlineLvl w:val="0"/>
        <w:rPr>
          <w:rFonts w:ascii="宋体"/>
          <w:sz w:val="28"/>
          <w:szCs w:val="28"/>
        </w:rPr>
      </w:pPr>
      <w:r>
        <w:rPr>
          <w:rFonts w:ascii="宋体" w:eastAsia="Times New Roman"/>
          <w:sz w:val="28"/>
          <w:szCs w:val="28"/>
        </w:rPr>
        <w:t>3</w:t>
      </w:r>
      <w:r>
        <w:rPr>
          <w:rFonts w:ascii="宋体" w:eastAsia="Times New Roman"/>
          <w:sz w:val="28"/>
          <w:szCs w:val="28"/>
        </w:rPr>
        <w:t>、承包人不得以任何理由拒绝移交工程或向发包人逾期移交工程；否则，</w:t>
      </w:r>
      <w:r>
        <w:rPr>
          <w:rFonts w:ascii="宋体" w:eastAsia="Times New Roman"/>
          <w:sz w:val="28"/>
          <w:szCs w:val="28"/>
        </w:rPr>
        <w:lastRenderedPageBreak/>
        <w:t>每延迟一日，承包人应向发包人支付相当于合同总价款千分之一的违约金；</w:t>
      </w:r>
      <w:r>
        <w:rPr>
          <w:rFonts w:ascii="宋体" w:eastAsia="Times New Roman"/>
          <w:sz w:val="28"/>
          <w:szCs w:val="28"/>
        </w:rPr>
        <w:t xml:space="preserve"> </w:t>
      </w:r>
    </w:p>
    <w:p w:rsidR="00BE57A3" w:rsidRDefault="00A5740D">
      <w:pPr>
        <w:wordWrap w:val="0"/>
        <w:overflowPunct w:val="0"/>
        <w:spacing w:line="520" w:lineRule="exact"/>
        <w:ind w:firstLine="425"/>
        <w:jc w:val="left"/>
        <w:outlineLvl w:val="0"/>
        <w:rPr>
          <w:rFonts w:ascii="宋体"/>
          <w:sz w:val="28"/>
          <w:szCs w:val="28"/>
        </w:rPr>
      </w:pPr>
      <w:r>
        <w:rPr>
          <w:rFonts w:ascii="宋体" w:eastAsia="Times New Roman"/>
          <w:sz w:val="28"/>
          <w:szCs w:val="28"/>
        </w:rPr>
        <w:t>4</w:t>
      </w:r>
      <w:r>
        <w:rPr>
          <w:rFonts w:ascii="宋体" w:eastAsia="Times New Roman"/>
          <w:sz w:val="28"/>
          <w:szCs w:val="28"/>
        </w:rPr>
        <w:t>、因承包人违</w:t>
      </w:r>
      <w:r>
        <w:rPr>
          <w:rFonts w:ascii="宋体" w:eastAsia="Times New Roman"/>
          <w:sz w:val="28"/>
          <w:szCs w:val="28"/>
        </w:rPr>
        <w:t>约而依据本合同应向发包人支付违约金或赔偿金的，发包人有权从应付承包人的工程价款中直接予以相应扣除，承包人不持异议。工程价款不足抵扣的，发包人有权就不足部分继续向承包人追偿。</w:t>
      </w:r>
    </w:p>
    <w:p w:rsidR="00BE57A3" w:rsidRDefault="00A5740D">
      <w:pPr>
        <w:wordWrap w:val="0"/>
        <w:overflowPunct w:val="0"/>
        <w:spacing w:line="520" w:lineRule="exact"/>
        <w:ind w:firstLine="425"/>
        <w:jc w:val="left"/>
        <w:outlineLvl w:val="0"/>
        <w:rPr>
          <w:rFonts w:ascii="宋体"/>
          <w:sz w:val="28"/>
          <w:szCs w:val="28"/>
        </w:rPr>
      </w:pPr>
      <w:r>
        <w:rPr>
          <w:rFonts w:ascii="宋体" w:eastAsia="Times New Roman"/>
          <w:sz w:val="28"/>
          <w:szCs w:val="28"/>
        </w:rPr>
        <w:t>5</w:t>
      </w:r>
      <w:r>
        <w:rPr>
          <w:rFonts w:ascii="宋体" w:eastAsia="Times New Roman"/>
          <w:sz w:val="28"/>
          <w:szCs w:val="28"/>
        </w:rPr>
        <w:t>、采购文件约定或国家相关规定的承包人其他违约责任。</w:t>
      </w:r>
    </w:p>
    <w:p w:rsidR="00BE57A3" w:rsidRDefault="00A5740D">
      <w:pPr>
        <w:wordWrap w:val="0"/>
        <w:overflowPunct w:val="0"/>
        <w:spacing w:line="520" w:lineRule="exact"/>
        <w:ind w:firstLine="482"/>
        <w:rPr>
          <w:rFonts w:ascii="宋体"/>
          <w:b/>
          <w:sz w:val="28"/>
          <w:szCs w:val="28"/>
        </w:rPr>
      </w:pPr>
      <w:r>
        <w:rPr>
          <w:rFonts w:ascii="宋体" w:eastAsia="Times New Roman"/>
          <w:b/>
          <w:sz w:val="28"/>
          <w:szCs w:val="28"/>
        </w:rPr>
        <w:t>九、法律适用与争议解决</w:t>
      </w:r>
    </w:p>
    <w:p w:rsidR="00BE57A3" w:rsidRDefault="00A5740D">
      <w:pPr>
        <w:wordWrap w:val="0"/>
        <w:overflowPunct w:val="0"/>
        <w:spacing w:line="520" w:lineRule="exact"/>
        <w:ind w:firstLine="425"/>
        <w:jc w:val="left"/>
        <w:outlineLvl w:val="0"/>
        <w:rPr>
          <w:rFonts w:ascii="宋体"/>
          <w:sz w:val="28"/>
          <w:szCs w:val="28"/>
        </w:rPr>
      </w:pPr>
      <w:r>
        <w:rPr>
          <w:rFonts w:ascii="宋体" w:eastAsia="Times New Roman"/>
          <w:sz w:val="28"/>
          <w:szCs w:val="28"/>
        </w:rPr>
        <w:t>1</w:t>
      </w:r>
      <w:r>
        <w:rPr>
          <w:rFonts w:ascii="宋体" w:eastAsia="Times New Roman"/>
          <w:sz w:val="28"/>
          <w:szCs w:val="28"/>
        </w:rPr>
        <w:t>、本合同适用中华人民共和国法律。</w:t>
      </w:r>
      <w:r>
        <w:rPr>
          <w:rFonts w:ascii="宋体" w:eastAsia="Times New Roman"/>
          <w:sz w:val="28"/>
          <w:szCs w:val="28"/>
        </w:rPr>
        <w:tab/>
      </w:r>
    </w:p>
    <w:p w:rsidR="00BE57A3" w:rsidRDefault="00A5740D">
      <w:pPr>
        <w:wordWrap w:val="0"/>
        <w:overflowPunct w:val="0"/>
        <w:spacing w:line="520" w:lineRule="exact"/>
        <w:ind w:firstLine="425"/>
        <w:jc w:val="left"/>
        <w:outlineLvl w:val="0"/>
        <w:rPr>
          <w:rFonts w:ascii="宋体"/>
          <w:sz w:val="28"/>
          <w:szCs w:val="28"/>
        </w:rPr>
      </w:pPr>
      <w:r>
        <w:rPr>
          <w:rFonts w:ascii="宋体" w:eastAsia="Times New Roman"/>
          <w:sz w:val="28"/>
          <w:szCs w:val="28"/>
        </w:rPr>
        <w:t>2</w:t>
      </w:r>
      <w:r>
        <w:rPr>
          <w:rFonts w:ascii="宋体" w:eastAsia="Times New Roman"/>
          <w:sz w:val="28"/>
          <w:szCs w:val="28"/>
        </w:rPr>
        <w:t>、因本合同引发或与本合同相关的争议，双方应协商解决，协商不成的，应向发包人所在地人民法院提起诉讼。</w:t>
      </w:r>
    </w:p>
    <w:p w:rsidR="00BE57A3" w:rsidRDefault="00A5740D">
      <w:pPr>
        <w:wordWrap w:val="0"/>
        <w:overflowPunct w:val="0"/>
        <w:spacing w:line="520" w:lineRule="exact"/>
        <w:ind w:firstLine="425"/>
        <w:jc w:val="left"/>
        <w:outlineLvl w:val="0"/>
        <w:rPr>
          <w:rFonts w:ascii="宋体"/>
          <w:sz w:val="28"/>
          <w:szCs w:val="28"/>
        </w:rPr>
      </w:pPr>
      <w:r>
        <w:rPr>
          <w:rFonts w:ascii="宋体" w:eastAsia="Times New Roman"/>
          <w:sz w:val="28"/>
          <w:szCs w:val="28"/>
        </w:rPr>
        <w:t>3</w:t>
      </w:r>
      <w:r>
        <w:rPr>
          <w:rFonts w:ascii="宋体" w:eastAsia="Times New Roman"/>
          <w:sz w:val="28"/>
          <w:szCs w:val="28"/>
        </w:rPr>
        <w:t>、由于上述过程而发生的包括但不限于律师费、保全费、诉讼费等实际全部费用，应由败诉方承担。在法院审理期间，除提交法院的争</w:t>
      </w:r>
      <w:r>
        <w:rPr>
          <w:rFonts w:ascii="宋体" w:eastAsia="Times New Roman"/>
          <w:sz w:val="28"/>
          <w:szCs w:val="28"/>
        </w:rPr>
        <w:t>议事项外，合同仍应继续履行。</w:t>
      </w:r>
    </w:p>
    <w:p w:rsidR="00BE57A3" w:rsidRDefault="00A5740D">
      <w:pPr>
        <w:wordWrap w:val="0"/>
        <w:overflowPunct w:val="0"/>
        <w:spacing w:line="520" w:lineRule="exact"/>
        <w:ind w:firstLine="425"/>
        <w:jc w:val="left"/>
        <w:outlineLvl w:val="0"/>
        <w:rPr>
          <w:rFonts w:ascii="宋体"/>
          <w:sz w:val="28"/>
          <w:szCs w:val="28"/>
        </w:rPr>
      </w:pPr>
      <w:r>
        <w:rPr>
          <w:rFonts w:ascii="宋体" w:eastAsia="Times New Roman"/>
          <w:sz w:val="28"/>
          <w:szCs w:val="28"/>
        </w:rPr>
        <w:t>4</w:t>
      </w:r>
      <w:r>
        <w:rPr>
          <w:rFonts w:ascii="宋体" w:eastAsia="Times New Roman"/>
          <w:sz w:val="28"/>
          <w:szCs w:val="28"/>
        </w:rPr>
        <w:t>、送达</w:t>
      </w:r>
    </w:p>
    <w:p w:rsidR="00BE57A3" w:rsidRDefault="00A5740D">
      <w:pPr>
        <w:wordWrap w:val="0"/>
        <w:overflowPunct w:val="0"/>
        <w:spacing w:line="520" w:lineRule="exact"/>
        <w:ind w:firstLine="425"/>
        <w:jc w:val="left"/>
        <w:outlineLvl w:val="0"/>
        <w:rPr>
          <w:rFonts w:ascii="宋体"/>
          <w:sz w:val="28"/>
          <w:szCs w:val="28"/>
        </w:rPr>
      </w:pPr>
      <w:r>
        <w:rPr>
          <w:rFonts w:ascii="宋体" w:eastAsia="Times New Roman"/>
          <w:sz w:val="28"/>
          <w:szCs w:val="28"/>
        </w:rPr>
        <w:t>（</w:t>
      </w:r>
      <w:r>
        <w:rPr>
          <w:rFonts w:ascii="宋体" w:eastAsia="Times New Roman"/>
          <w:sz w:val="28"/>
          <w:szCs w:val="28"/>
        </w:rPr>
        <w:t>1</w:t>
      </w:r>
      <w:r>
        <w:rPr>
          <w:rFonts w:ascii="宋体" w:eastAsia="Times New Roman"/>
          <w:sz w:val="28"/>
          <w:szCs w:val="28"/>
        </w:rPr>
        <w:t>）、本合同一方按照本合同约定向另一方送达任何文件、回复及其他任何函件应以中文书写，且必须通过当面送达、合法经营的快递服务、电子邮件等形式按下述地址、邮箱或传真号码发出。</w:t>
      </w:r>
    </w:p>
    <w:p w:rsidR="00BE57A3" w:rsidRDefault="00A5740D">
      <w:pPr>
        <w:wordWrap w:val="0"/>
        <w:overflowPunct w:val="0"/>
        <w:spacing w:line="520" w:lineRule="exact"/>
        <w:ind w:firstLine="425"/>
        <w:jc w:val="left"/>
        <w:outlineLvl w:val="0"/>
        <w:rPr>
          <w:rFonts w:ascii="宋体"/>
          <w:sz w:val="28"/>
          <w:szCs w:val="28"/>
        </w:rPr>
      </w:pPr>
      <w:r>
        <w:rPr>
          <w:rFonts w:ascii="宋体" w:eastAsia="Times New Roman"/>
          <w:sz w:val="28"/>
          <w:szCs w:val="28"/>
        </w:rPr>
        <w:t>致发包人：</w:t>
      </w:r>
    </w:p>
    <w:p w:rsidR="00BE57A3" w:rsidRDefault="00A5740D">
      <w:pPr>
        <w:wordWrap w:val="0"/>
        <w:overflowPunct w:val="0"/>
        <w:spacing w:line="520" w:lineRule="exact"/>
        <w:ind w:firstLine="425"/>
        <w:jc w:val="left"/>
        <w:outlineLvl w:val="0"/>
        <w:rPr>
          <w:rFonts w:ascii="宋体"/>
          <w:sz w:val="28"/>
          <w:szCs w:val="28"/>
        </w:rPr>
      </w:pPr>
      <w:r>
        <w:rPr>
          <w:rFonts w:ascii="宋体" w:eastAsia="Times New Roman"/>
          <w:sz w:val="28"/>
          <w:szCs w:val="28"/>
        </w:rPr>
        <w:t>单位：</w:t>
      </w:r>
      <w:r>
        <w:rPr>
          <w:rFonts w:ascii="宋体" w:eastAsia="Times New Roman"/>
          <w:sz w:val="28"/>
          <w:szCs w:val="28"/>
        </w:rPr>
        <w:t xml:space="preserve"> </w:t>
      </w:r>
      <w:r>
        <w:rPr>
          <w:rFonts w:ascii="宋体" w:eastAsia="Times New Roman"/>
          <w:sz w:val="28"/>
          <w:szCs w:val="28"/>
        </w:rPr>
        <w:t>盐城幼儿师范高等专科学校</w:t>
      </w:r>
    </w:p>
    <w:p w:rsidR="00BE57A3" w:rsidRDefault="00A5740D">
      <w:pPr>
        <w:wordWrap w:val="0"/>
        <w:overflowPunct w:val="0"/>
        <w:spacing w:line="520" w:lineRule="exact"/>
        <w:ind w:firstLine="425"/>
        <w:jc w:val="left"/>
        <w:outlineLvl w:val="0"/>
        <w:rPr>
          <w:rFonts w:ascii="宋体"/>
          <w:sz w:val="28"/>
          <w:szCs w:val="28"/>
        </w:rPr>
      </w:pPr>
      <w:r>
        <w:rPr>
          <w:rFonts w:ascii="宋体" w:eastAsia="Times New Roman"/>
          <w:sz w:val="28"/>
          <w:szCs w:val="28"/>
        </w:rPr>
        <w:t>地址：盐城市高职园学海路</w:t>
      </w:r>
      <w:r>
        <w:rPr>
          <w:rFonts w:ascii="宋体" w:eastAsia="Times New Roman"/>
          <w:sz w:val="28"/>
          <w:szCs w:val="28"/>
        </w:rPr>
        <w:t>28</w:t>
      </w:r>
      <w:r>
        <w:rPr>
          <w:rFonts w:ascii="宋体" w:eastAsia="Times New Roman"/>
          <w:sz w:val="28"/>
          <w:szCs w:val="28"/>
        </w:rPr>
        <w:t>号</w:t>
      </w:r>
    </w:p>
    <w:p w:rsidR="00BE57A3" w:rsidRDefault="00A5740D">
      <w:pPr>
        <w:wordWrap w:val="0"/>
        <w:overflowPunct w:val="0"/>
        <w:spacing w:line="520" w:lineRule="exact"/>
        <w:ind w:firstLine="425"/>
        <w:jc w:val="left"/>
        <w:outlineLvl w:val="0"/>
        <w:rPr>
          <w:rFonts w:ascii="宋体"/>
          <w:sz w:val="28"/>
          <w:szCs w:val="28"/>
        </w:rPr>
      </w:pPr>
      <w:r>
        <w:rPr>
          <w:rFonts w:ascii="宋体" w:eastAsia="Times New Roman"/>
          <w:sz w:val="28"/>
          <w:szCs w:val="28"/>
        </w:rPr>
        <w:t>电话：</w:t>
      </w:r>
    </w:p>
    <w:p w:rsidR="00BE57A3" w:rsidRDefault="00A5740D">
      <w:pPr>
        <w:wordWrap w:val="0"/>
        <w:overflowPunct w:val="0"/>
        <w:spacing w:line="520" w:lineRule="exact"/>
        <w:ind w:firstLine="425"/>
        <w:jc w:val="left"/>
        <w:outlineLvl w:val="0"/>
        <w:rPr>
          <w:rFonts w:ascii="宋体"/>
          <w:sz w:val="28"/>
          <w:szCs w:val="28"/>
        </w:rPr>
      </w:pPr>
      <w:r>
        <w:rPr>
          <w:rFonts w:ascii="宋体" w:eastAsia="Times New Roman"/>
          <w:sz w:val="28"/>
          <w:szCs w:val="28"/>
        </w:rPr>
        <w:t>收件人：</w:t>
      </w:r>
      <w:r>
        <w:rPr>
          <w:rFonts w:ascii="宋体" w:eastAsia="Times New Roman"/>
          <w:sz w:val="28"/>
          <w:szCs w:val="28"/>
        </w:rPr>
        <w:t xml:space="preserve"> </w:t>
      </w:r>
    </w:p>
    <w:p w:rsidR="00BE57A3" w:rsidRDefault="00A5740D">
      <w:pPr>
        <w:wordWrap w:val="0"/>
        <w:overflowPunct w:val="0"/>
        <w:spacing w:line="520" w:lineRule="exact"/>
        <w:ind w:firstLine="425"/>
        <w:jc w:val="left"/>
        <w:outlineLvl w:val="0"/>
        <w:rPr>
          <w:rFonts w:ascii="宋体"/>
          <w:sz w:val="28"/>
          <w:szCs w:val="28"/>
        </w:rPr>
      </w:pPr>
      <w:r>
        <w:rPr>
          <w:rFonts w:ascii="宋体" w:eastAsia="Times New Roman"/>
          <w:sz w:val="28"/>
          <w:szCs w:val="28"/>
        </w:rPr>
        <w:t>邮箱：</w:t>
      </w:r>
    </w:p>
    <w:p w:rsidR="00BE57A3" w:rsidRDefault="00A5740D">
      <w:pPr>
        <w:wordWrap w:val="0"/>
        <w:overflowPunct w:val="0"/>
        <w:spacing w:line="520" w:lineRule="exact"/>
        <w:ind w:firstLine="425"/>
        <w:jc w:val="left"/>
        <w:outlineLvl w:val="0"/>
        <w:rPr>
          <w:rFonts w:ascii="宋体"/>
          <w:sz w:val="28"/>
          <w:szCs w:val="28"/>
        </w:rPr>
      </w:pPr>
      <w:r>
        <w:rPr>
          <w:rFonts w:ascii="宋体" w:eastAsia="Times New Roman"/>
          <w:sz w:val="28"/>
          <w:szCs w:val="28"/>
        </w:rPr>
        <w:t>致承包人：</w:t>
      </w:r>
    </w:p>
    <w:p w:rsidR="00BE57A3" w:rsidRDefault="00A5740D">
      <w:pPr>
        <w:wordWrap w:val="0"/>
        <w:overflowPunct w:val="0"/>
        <w:spacing w:line="520" w:lineRule="exact"/>
        <w:ind w:firstLine="425"/>
        <w:jc w:val="left"/>
        <w:outlineLvl w:val="0"/>
        <w:rPr>
          <w:rFonts w:ascii="宋体"/>
          <w:sz w:val="28"/>
          <w:szCs w:val="28"/>
        </w:rPr>
      </w:pPr>
      <w:r>
        <w:rPr>
          <w:rFonts w:ascii="宋体" w:eastAsia="Times New Roman"/>
          <w:sz w:val="28"/>
          <w:szCs w:val="28"/>
        </w:rPr>
        <w:t>单位：</w:t>
      </w:r>
      <w:r>
        <w:rPr>
          <w:rFonts w:ascii="宋体" w:eastAsia="Times New Roman"/>
          <w:sz w:val="28"/>
          <w:szCs w:val="28"/>
        </w:rPr>
        <w:t xml:space="preserve"> </w:t>
      </w:r>
    </w:p>
    <w:p w:rsidR="00BE57A3" w:rsidRDefault="00A5740D">
      <w:pPr>
        <w:wordWrap w:val="0"/>
        <w:overflowPunct w:val="0"/>
        <w:spacing w:line="520" w:lineRule="exact"/>
        <w:ind w:firstLine="425"/>
        <w:jc w:val="left"/>
        <w:outlineLvl w:val="0"/>
        <w:rPr>
          <w:rFonts w:ascii="宋体"/>
          <w:sz w:val="28"/>
          <w:szCs w:val="28"/>
        </w:rPr>
      </w:pPr>
      <w:r>
        <w:rPr>
          <w:rFonts w:ascii="宋体" w:eastAsia="Times New Roman"/>
          <w:sz w:val="28"/>
          <w:szCs w:val="28"/>
        </w:rPr>
        <w:t>地址：</w:t>
      </w:r>
      <w:r>
        <w:rPr>
          <w:rFonts w:ascii="宋体" w:eastAsia="Times New Roman"/>
          <w:sz w:val="28"/>
          <w:szCs w:val="28"/>
        </w:rPr>
        <w:t xml:space="preserve"> </w:t>
      </w:r>
    </w:p>
    <w:p w:rsidR="00BE57A3" w:rsidRDefault="00A5740D">
      <w:pPr>
        <w:wordWrap w:val="0"/>
        <w:overflowPunct w:val="0"/>
        <w:spacing w:line="520" w:lineRule="exact"/>
        <w:ind w:firstLine="425"/>
        <w:jc w:val="left"/>
        <w:outlineLvl w:val="0"/>
        <w:rPr>
          <w:rFonts w:ascii="宋体"/>
          <w:sz w:val="28"/>
          <w:szCs w:val="28"/>
        </w:rPr>
      </w:pPr>
      <w:r>
        <w:rPr>
          <w:rFonts w:ascii="宋体" w:eastAsia="Times New Roman"/>
          <w:sz w:val="28"/>
          <w:szCs w:val="28"/>
        </w:rPr>
        <w:t>电话：</w:t>
      </w:r>
      <w:r>
        <w:rPr>
          <w:rFonts w:ascii="宋体" w:eastAsia="Times New Roman"/>
          <w:sz w:val="28"/>
          <w:szCs w:val="28"/>
        </w:rPr>
        <w:t xml:space="preserve"> </w:t>
      </w:r>
    </w:p>
    <w:p w:rsidR="00BE57A3" w:rsidRDefault="00A5740D">
      <w:pPr>
        <w:wordWrap w:val="0"/>
        <w:overflowPunct w:val="0"/>
        <w:spacing w:line="520" w:lineRule="exact"/>
        <w:ind w:firstLine="425"/>
        <w:jc w:val="left"/>
        <w:outlineLvl w:val="0"/>
        <w:rPr>
          <w:rFonts w:ascii="宋体"/>
          <w:sz w:val="28"/>
          <w:szCs w:val="28"/>
        </w:rPr>
      </w:pPr>
      <w:r>
        <w:rPr>
          <w:rFonts w:ascii="宋体" w:eastAsia="Times New Roman"/>
          <w:sz w:val="28"/>
          <w:szCs w:val="28"/>
        </w:rPr>
        <w:t>收件人：</w:t>
      </w:r>
      <w:r>
        <w:rPr>
          <w:rFonts w:ascii="宋体" w:eastAsia="Times New Roman"/>
          <w:sz w:val="28"/>
          <w:szCs w:val="28"/>
        </w:rPr>
        <w:t xml:space="preserve"> </w:t>
      </w:r>
    </w:p>
    <w:p w:rsidR="00BE57A3" w:rsidRDefault="00A5740D">
      <w:pPr>
        <w:wordWrap w:val="0"/>
        <w:overflowPunct w:val="0"/>
        <w:spacing w:line="520" w:lineRule="exact"/>
        <w:ind w:firstLine="425"/>
        <w:jc w:val="left"/>
        <w:outlineLvl w:val="0"/>
        <w:rPr>
          <w:rFonts w:ascii="宋体"/>
          <w:sz w:val="28"/>
          <w:szCs w:val="28"/>
        </w:rPr>
      </w:pPr>
      <w:r>
        <w:rPr>
          <w:rFonts w:ascii="宋体" w:eastAsia="Times New Roman"/>
          <w:sz w:val="28"/>
          <w:szCs w:val="28"/>
        </w:rPr>
        <w:lastRenderedPageBreak/>
        <w:t>邮箱：</w:t>
      </w:r>
    </w:p>
    <w:p w:rsidR="00BE57A3" w:rsidRDefault="00A5740D">
      <w:pPr>
        <w:wordWrap w:val="0"/>
        <w:overflowPunct w:val="0"/>
        <w:spacing w:line="520" w:lineRule="exact"/>
        <w:ind w:firstLine="425"/>
        <w:jc w:val="left"/>
        <w:outlineLvl w:val="0"/>
        <w:rPr>
          <w:rFonts w:ascii="宋体"/>
          <w:sz w:val="28"/>
          <w:szCs w:val="28"/>
        </w:rPr>
      </w:pPr>
      <w:r>
        <w:rPr>
          <w:rFonts w:ascii="宋体" w:eastAsia="Times New Roman"/>
          <w:sz w:val="28"/>
          <w:szCs w:val="28"/>
        </w:rPr>
        <w:t>（</w:t>
      </w:r>
      <w:r>
        <w:rPr>
          <w:rFonts w:ascii="宋体" w:eastAsia="Times New Roman"/>
          <w:sz w:val="28"/>
          <w:szCs w:val="28"/>
        </w:rPr>
        <w:t>2</w:t>
      </w:r>
      <w:r>
        <w:rPr>
          <w:rFonts w:ascii="宋体" w:eastAsia="Times New Roman"/>
          <w:sz w:val="28"/>
          <w:szCs w:val="28"/>
        </w:rPr>
        <w:t>）、通知被视为有效送达的日期应按以下方式确定：</w:t>
      </w:r>
    </w:p>
    <w:p w:rsidR="00BE57A3" w:rsidRDefault="00A5740D">
      <w:pPr>
        <w:wordWrap w:val="0"/>
        <w:overflowPunct w:val="0"/>
        <w:spacing w:line="520" w:lineRule="exact"/>
        <w:ind w:firstLine="425"/>
        <w:jc w:val="left"/>
        <w:outlineLvl w:val="0"/>
        <w:rPr>
          <w:rFonts w:ascii="宋体"/>
          <w:sz w:val="28"/>
          <w:szCs w:val="28"/>
        </w:rPr>
      </w:pPr>
      <w:r>
        <w:rPr>
          <w:rFonts w:ascii="宋体" w:eastAsia="Times New Roman"/>
          <w:sz w:val="28"/>
          <w:szCs w:val="28"/>
        </w:rPr>
        <w:t>通过个人当面送达的通知应于双方指定代表书面签收当日被视为有效送达；</w:t>
      </w:r>
    </w:p>
    <w:p w:rsidR="00BE57A3" w:rsidRDefault="00A5740D">
      <w:pPr>
        <w:wordWrap w:val="0"/>
        <w:overflowPunct w:val="0"/>
        <w:spacing w:line="520" w:lineRule="exact"/>
        <w:ind w:firstLine="425"/>
        <w:jc w:val="left"/>
        <w:outlineLvl w:val="0"/>
        <w:rPr>
          <w:rFonts w:ascii="宋体"/>
          <w:sz w:val="28"/>
          <w:szCs w:val="28"/>
        </w:rPr>
      </w:pPr>
      <w:r>
        <w:rPr>
          <w:rFonts w:ascii="宋体" w:eastAsia="Times New Roman"/>
          <w:sz w:val="28"/>
          <w:szCs w:val="28"/>
        </w:rPr>
        <w:t>通过快递送出的通知应以快递服务公司系统上载明的送达日期视为有效送达；</w:t>
      </w:r>
    </w:p>
    <w:p w:rsidR="00BE57A3" w:rsidRDefault="00A5740D">
      <w:pPr>
        <w:wordWrap w:val="0"/>
        <w:overflowPunct w:val="0"/>
        <w:spacing w:line="520" w:lineRule="exact"/>
        <w:ind w:firstLine="425"/>
        <w:jc w:val="left"/>
        <w:outlineLvl w:val="0"/>
        <w:rPr>
          <w:rFonts w:ascii="宋体"/>
          <w:sz w:val="28"/>
          <w:szCs w:val="28"/>
        </w:rPr>
      </w:pPr>
      <w:r>
        <w:rPr>
          <w:rFonts w:ascii="宋体" w:eastAsia="Times New Roman"/>
          <w:sz w:val="28"/>
          <w:szCs w:val="28"/>
        </w:rPr>
        <w:t>通过电子邮件送达的情况下，电子邮件发送当日即视为有效送达。</w:t>
      </w:r>
    </w:p>
    <w:p w:rsidR="00BE57A3" w:rsidRDefault="00A5740D">
      <w:pPr>
        <w:wordWrap w:val="0"/>
        <w:overflowPunct w:val="0"/>
        <w:spacing w:line="520" w:lineRule="exact"/>
        <w:ind w:firstLine="425"/>
        <w:jc w:val="left"/>
        <w:outlineLvl w:val="0"/>
        <w:rPr>
          <w:rFonts w:ascii="宋体"/>
          <w:sz w:val="28"/>
          <w:szCs w:val="28"/>
        </w:rPr>
      </w:pPr>
      <w:r>
        <w:rPr>
          <w:rFonts w:ascii="宋体" w:eastAsia="Times New Roman"/>
          <w:sz w:val="28"/>
          <w:szCs w:val="28"/>
        </w:rPr>
        <w:t>（</w:t>
      </w:r>
      <w:r>
        <w:rPr>
          <w:rFonts w:ascii="宋体" w:eastAsia="Times New Roman"/>
          <w:sz w:val="28"/>
          <w:szCs w:val="28"/>
        </w:rPr>
        <w:t>3</w:t>
      </w:r>
      <w:r>
        <w:rPr>
          <w:rFonts w:ascii="宋体" w:eastAsia="Times New Roman"/>
          <w:sz w:val="28"/>
          <w:szCs w:val="28"/>
        </w:rPr>
        <w:t>）、双方上述相关信息发生变更的，应及时书面通知对方，否则按原通讯方式送达仍视为有效送达。</w:t>
      </w:r>
    </w:p>
    <w:p w:rsidR="00BE57A3" w:rsidRDefault="00A5740D">
      <w:pPr>
        <w:wordWrap w:val="0"/>
        <w:overflowPunct w:val="0"/>
        <w:autoSpaceDE w:val="0"/>
        <w:autoSpaceDN w:val="0"/>
        <w:snapToGrid w:val="0"/>
        <w:spacing w:line="520" w:lineRule="exact"/>
        <w:jc w:val="left"/>
        <w:rPr>
          <w:rFonts w:ascii="宋体"/>
          <w:sz w:val="28"/>
          <w:szCs w:val="28"/>
        </w:rPr>
      </w:pPr>
      <w:bookmarkStart w:id="70" w:name="page4"/>
      <w:bookmarkEnd w:id="70"/>
      <w:r>
        <w:rPr>
          <w:rFonts w:ascii="宋体" w:eastAsia="Times New Roman"/>
          <w:sz w:val="28"/>
          <w:szCs w:val="28"/>
        </w:rPr>
        <w:t xml:space="preserve">　　十、词语含义</w:t>
      </w:r>
    </w:p>
    <w:p w:rsidR="00BE57A3" w:rsidRDefault="00A5740D">
      <w:pPr>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 xml:space="preserve">　　本协议书中词语含义与第二部分通用合同条款中赋予的含义相同。</w:t>
      </w:r>
    </w:p>
    <w:p w:rsidR="00BE57A3" w:rsidRDefault="00A5740D">
      <w:pPr>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 xml:space="preserve">　　十一、签订时间</w:t>
      </w:r>
    </w:p>
    <w:p w:rsidR="00BE57A3" w:rsidRDefault="00A5740D">
      <w:pPr>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 xml:space="preserve">　　本合同于签订。</w:t>
      </w:r>
    </w:p>
    <w:p w:rsidR="00BE57A3" w:rsidRDefault="00A5740D">
      <w:pPr>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 xml:space="preserve">　　十二、签订地点</w:t>
      </w:r>
    </w:p>
    <w:p w:rsidR="00BE57A3" w:rsidRDefault="00A5740D">
      <w:pPr>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 xml:space="preserve">　　本合同在</w:t>
      </w:r>
      <w:r>
        <w:rPr>
          <w:rFonts w:ascii="宋体" w:eastAsia="Times New Roman"/>
          <w:sz w:val="28"/>
          <w:szCs w:val="28"/>
          <w:u w:val="single"/>
        </w:rPr>
        <w:t>盐城幼儿师范高等专科学校</w:t>
      </w:r>
      <w:r>
        <w:rPr>
          <w:rFonts w:ascii="宋体" w:eastAsia="Times New Roman"/>
          <w:sz w:val="28"/>
          <w:szCs w:val="28"/>
        </w:rPr>
        <w:t>签订。</w:t>
      </w:r>
    </w:p>
    <w:p w:rsidR="00BE57A3" w:rsidRDefault="00A5740D">
      <w:pPr>
        <w:wordWrap w:val="0"/>
        <w:overflowPunct w:val="0"/>
        <w:autoSpaceDE w:val="0"/>
        <w:autoSpaceDN w:val="0"/>
        <w:snapToGrid w:val="0"/>
        <w:spacing w:line="520" w:lineRule="exact"/>
        <w:ind w:firstLine="510"/>
        <w:jc w:val="left"/>
        <w:rPr>
          <w:rFonts w:ascii="宋体"/>
          <w:sz w:val="28"/>
          <w:szCs w:val="28"/>
        </w:rPr>
      </w:pPr>
      <w:r>
        <w:rPr>
          <w:rFonts w:ascii="宋体" w:eastAsia="Times New Roman"/>
          <w:sz w:val="28"/>
          <w:szCs w:val="28"/>
        </w:rPr>
        <w:t xml:space="preserve">十三、补充协议　　</w:t>
      </w:r>
    </w:p>
    <w:p w:rsidR="00BE57A3" w:rsidRDefault="00A5740D">
      <w:pPr>
        <w:wordWrap w:val="0"/>
        <w:overflowPunct w:val="0"/>
        <w:autoSpaceDE w:val="0"/>
        <w:autoSpaceDN w:val="0"/>
        <w:snapToGrid w:val="0"/>
        <w:spacing w:line="520" w:lineRule="exact"/>
        <w:ind w:firstLine="420"/>
        <w:jc w:val="left"/>
        <w:rPr>
          <w:rFonts w:ascii="宋体"/>
          <w:sz w:val="28"/>
          <w:szCs w:val="28"/>
        </w:rPr>
      </w:pPr>
      <w:r>
        <w:rPr>
          <w:rFonts w:ascii="宋体" w:eastAsia="Times New Roman"/>
          <w:sz w:val="28"/>
          <w:szCs w:val="28"/>
        </w:rPr>
        <w:t>合同未尽事宜，当事人另行签订补充协议，补充协议是合同的组成部分。</w:t>
      </w:r>
    </w:p>
    <w:p w:rsidR="00BE57A3" w:rsidRDefault="00A5740D">
      <w:pPr>
        <w:wordWrap w:val="0"/>
        <w:overflowPunct w:val="0"/>
        <w:autoSpaceDE w:val="0"/>
        <w:autoSpaceDN w:val="0"/>
        <w:snapToGrid w:val="0"/>
        <w:spacing w:line="520" w:lineRule="exact"/>
        <w:ind w:firstLine="480"/>
        <w:jc w:val="left"/>
        <w:rPr>
          <w:rFonts w:ascii="宋体"/>
          <w:sz w:val="28"/>
          <w:szCs w:val="28"/>
        </w:rPr>
      </w:pPr>
      <w:r>
        <w:rPr>
          <w:rFonts w:ascii="宋体" w:eastAsia="Times New Roman"/>
          <w:sz w:val="28"/>
          <w:szCs w:val="28"/>
        </w:rPr>
        <w:t>十四、合同生效</w:t>
      </w:r>
      <w:r>
        <w:rPr>
          <w:rFonts w:ascii="宋体" w:eastAsia="Times New Roman"/>
          <w:sz w:val="28"/>
          <w:szCs w:val="28"/>
        </w:rPr>
        <w:t xml:space="preserve">　　</w:t>
      </w:r>
    </w:p>
    <w:p w:rsidR="00BE57A3" w:rsidRDefault="00A5740D">
      <w:pPr>
        <w:wordWrap w:val="0"/>
        <w:overflowPunct w:val="0"/>
        <w:autoSpaceDE w:val="0"/>
        <w:autoSpaceDN w:val="0"/>
        <w:snapToGrid w:val="0"/>
        <w:spacing w:line="520" w:lineRule="exact"/>
        <w:ind w:left="630" w:hanging="120"/>
        <w:jc w:val="left"/>
        <w:rPr>
          <w:rFonts w:ascii="宋体"/>
          <w:sz w:val="28"/>
          <w:szCs w:val="28"/>
        </w:rPr>
      </w:pPr>
      <w:r>
        <w:rPr>
          <w:rFonts w:ascii="宋体" w:eastAsia="Times New Roman"/>
          <w:sz w:val="28"/>
          <w:szCs w:val="28"/>
        </w:rPr>
        <w:t>本合同自</w:t>
      </w:r>
      <w:r>
        <w:rPr>
          <w:rFonts w:ascii="宋体" w:eastAsia="Times New Roman"/>
          <w:sz w:val="28"/>
          <w:szCs w:val="28"/>
          <w:u w:val="single"/>
        </w:rPr>
        <w:t>双方签字盖章后</w:t>
      </w:r>
      <w:r>
        <w:rPr>
          <w:rFonts w:ascii="宋体" w:eastAsia="Times New Roman"/>
          <w:sz w:val="28"/>
          <w:szCs w:val="28"/>
        </w:rPr>
        <w:t>生效。</w:t>
      </w:r>
    </w:p>
    <w:p w:rsidR="00BE57A3" w:rsidRDefault="00A5740D">
      <w:pPr>
        <w:wordWrap w:val="0"/>
        <w:overflowPunct w:val="0"/>
        <w:autoSpaceDE w:val="0"/>
        <w:autoSpaceDN w:val="0"/>
        <w:snapToGrid w:val="0"/>
        <w:spacing w:line="520" w:lineRule="exact"/>
        <w:ind w:right="1240" w:firstLine="510"/>
        <w:jc w:val="left"/>
        <w:rPr>
          <w:rFonts w:ascii="宋体"/>
          <w:sz w:val="28"/>
          <w:szCs w:val="28"/>
        </w:rPr>
      </w:pPr>
      <w:r>
        <w:rPr>
          <w:rFonts w:ascii="宋体" w:eastAsia="Times New Roman"/>
          <w:sz w:val="28"/>
          <w:szCs w:val="28"/>
        </w:rPr>
        <w:t xml:space="preserve">十五、合同份数　　</w:t>
      </w:r>
    </w:p>
    <w:p w:rsidR="00BE57A3" w:rsidRDefault="00A5740D">
      <w:pPr>
        <w:wordWrap w:val="0"/>
        <w:overflowPunct w:val="0"/>
        <w:autoSpaceDE w:val="0"/>
        <w:autoSpaceDN w:val="0"/>
        <w:snapToGrid w:val="0"/>
        <w:spacing w:line="520" w:lineRule="exact"/>
        <w:ind w:right="-37" w:firstLine="510"/>
        <w:jc w:val="left"/>
        <w:rPr>
          <w:rFonts w:ascii="宋体"/>
          <w:sz w:val="28"/>
          <w:szCs w:val="28"/>
        </w:rPr>
      </w:pPr>
      <w:r>
        <w:rPr>
          <w:rFonts w:ascii="宋体" w:eastAsia="Times New Roman"/>
          <w:sz w:val="28"/>
          <w:szCs w:val="28"/>
        </w:rPr>
        <w:t>本合同一式</w:t>
      </w:r>
      <w:r>
        <w:rPr>
          <w:rFonts w:ascii="宋体" w:eastAsia="Times New Roman"/>
          <w:sz w:val="28"/>
          <w:szCs w:val="28"/>
          <w:u w:val="single"/>
        </w:rPr>
        <w:t>捌</w:t>
      </w:r>
      <w:r>
        <w:rPr>
          <w:rFonts w:ascii="宋体" w:eastAsia="Times New Roman"/>
          <w:sz w:val="28"/>
          <w:szCs w:val="28"/>
        </w:rPr>
        <w:t>份，均具有同等法律效力，发包人执</w:t>
      </w:r>
      <w:r>
        <w:rPr>
          <w:rFonts w:ascii="宋体" w:eastAsia="Times New Roman"/>
          <w:sz w:val="28"/>
          <w:szCs w:val="28"/>
          <w:u w:val="single"/>
        </w:rPr>
        <w:t>伍</w:t>
      </w:r>
      <w:r>
        <w:rPr>
          <w:rFonts w:ascii="宋体" w:eastAsia="Times New Roman"/>
          <w:sz w:val="28"/>
          <w:szCs w:val="28"/>
        </w:rPr>
        <w:t>份，承包人执</w:t>
      </w:r>
      <w:r>
        <w:rPr>
          <w:rFonts w:ascii="宋体" w:eastAsia="Times New Roman"/>
          <w:sz w:val="28"/>
          <w:szCs w:val="28"/>
          <w:u w:val="single"/>
        </w:rPr>
        <w:t>叁</w:t>
      </w:r>
      <w:r>
        <w:rPr>
          <w:rFonts w:ascii="宋体" w:eastAsia="Times New Roman"/>
          <w:sz w:val="28"/>
          <w:szCs w:val="28"/>
        </w:rPr>
        <w:t>份。</w:t>
      </w:r>
    </w:p>
    <w:p w:rsidR="00BE57A3" w:rsidRDefault="00BE57A3">
      <w:pPr>
        <w:wordWrap w:val="0"/>
        <w:overflowPunct w:val="0"/>
        <w:snapToGrid w:val="0"/>
        <w:spacing w:line="520" w:lineRule="exact"/>
        <w:ind w:firstLine="480"/>
        <w:rPr>
          <w:rFonts w:ascii="宋体"/>
          <w:sz w:val="28"/>
          <w:szCs w:val="28"/>
        </w:rPr>
      </w:pPr>
    </w:p>
    <w:p w:rsidR="00BE57A3" w:rsidRPr="00936098" w:rsidRDefault="00BE57A3">
      <w:pPr>
        <w:wordWrap w:val="0"/>
        <w:overflowPunct w:val="0"/>
        <w:snapToGrid w:val="0"/>
        <w:spacing w:line="520" w:lineRule="exact"/>
        <w:ind w:firstLine="240"/>
        <w:rPr>
          <w:rFonts w:ascii="宋体" w:eastAsiaTheme="minorEastAsia" w:hint="eastAsia"/>
          <w:sz w:val="28"/>
          <w:szCs w:val="28"/>
        </w:rPr>
      </w:pPr>
    </w:p>
    <w:p w:rsidR="00BE57A3" w:rsidRDefault="00BE57A3">
      <w:pPr>
        <w:wordWrap w:val="0"/>
        <w:overflowPunct w:val="0"/>
        <w:snapToGrid w:val="0"/>
        <w:spacing w:line="520" w:lineRule="exact"/>
        <w:rPr>
          <w:rFonts w:ascii="宋体" w:eastAsiaTheme="minorEastAsia" w:hint="eastAsia"/>
          <w:sz w:val="28"/>
          <w:szCs w:val="28"/>
        </w:rPr>
      </w:pPr>
    </w:p>
    <w:p w:rsidR="00936098" w:rsidRDefault="00936098" w:rsidP="00936098">
      <w:pPr>
        <w:pStyle w:val="Default"/>
        <w:rPr>
          <w:rFonts w:hint="eastAsia"/>
        </w:rPr>
      </w:pPr>
    </w:p>
    <w:p w:rsidR="00936098" w:rsidRDefault="00936098" w:rsidP="00936098">
      <w:pPr>
        <w:pStyle w:val="Default"/>
        <w:rPr>
          <w:rFonts w:hint="eastAsia"/>
        </w:rPr>
      </w:pPr>
    </w:p>
    <w:p w:rsidR="00936098" w:rsidRDefault="00936098" w:rsidP="00936098">
      <w:pPr>
        <w:pStyle w:val="Default"/>
        <w:rPr>
          <w:rFonts w:hint="eastAsia"/>
        </w:rPr>
      </w:pPr>
    </w:p>
    <w:p w:rsidR="00936098" w:rsidRDefault="00936098" w:rsidP="00936098">
      <w:pPr>
        <w:pStyle w:val="Default"/>
        <w:rPr>
          <w:rFonts w:hint="eastAsia"/>
        </w:rPr>
      </w:pPr>
    </w:p>
    <w:p w:rsidR="00936098" w:rsidRPr="00936098" w:rsidRDefault="00936098" w:rsidP="00936098">
      <w:pPr>
        <w:pStyle w:val="Default"/>
      </w:pPr>
    </w:p>
    <w:p w:rsidR="00BE57A3" w:rsidRDefault="00A5740D">
      <w:pPr>
        <w:wordWrap w:val="0"/>
        <w:overflowPunct w:val="0"/>
        <w:snapToGrid w:val="0"/>
        <w:spacing w:line="520" w:lineRule="exact"/>
        <w:ind w:firstLine="240"/>
        <w:rPr>
          <w:rFonts w:ascii="宋体"/>
          <w:sz w:val="28"/>
          <w:szCs w:val="28"/>
        </w:rPr>
      </w:pPr>
      <w:r>
        <w:rPr>
          <w:rFonts w:ascii="宋体" w:eastAsia="Times New Roman"/>
          <w:sz w:val="28"/>
          <w:szCs w:val="28"/>
        </w:rPr>
        <w:lastRenderedPageBreak/>
        <w:t>发包人：</w:t>
      </w:r>
      <w:r>
        <w:rPr>
          <w:rFonts w:ascii="宋体" w:hAnsi="宋体"/>
          <w:sz w:val="28"/>
          <w:szCs w:val="28"/>
        </w:rPr>
        <w:t xml:space="preserve">  (</w:t>
      </w:r>
      <w:r>
        <w:rPr>
          <w:rFonts w:ascii="宋体" w:eastAsia="Times New Roman"/>
          <w:sz w:val="28"/>
          <w:szCs w:val="28"/>
        </w:rPr>
        <w:t>公章</w:t>
      </w:r>
      <w:r>
        <w:rPr>
          <w:rFonts w:ascii="宋体" w:hAnsi="宋体"/>
          <w:sz w:val="28"/>
          <w:szCs w:val="28"/>
        </w:rPr>
        <w:t xml:space="preserve">)                   </w:t>
      </w:r>
      <w:r w:rsidR="00936098">
        <w:rPr>
          <w:rFonts w:ascii="宋体" w:hAnsi="宋体" w:hint="eastAsia"/>
          <w:sz w:val="28"/>
          <w:szCs w:val="28"/>
        </w:rPr>
        <w:t xml:space="preserve"> </w:t>
      </w:r>
      <w:r>
        <w:rPr>
          <w:rFonts w:ascii="宋体" w:eastAsia="Times New Roman"/>
          <w:sz w:val="28"/>
          <w:szCs w:val="28"/>
        </w:rPr>
        <w:t>承包人：</w:t>
      </w:r>
      <w:r>
        <w:rPr>
          <w:rFonts w:ascii="宋体" w:hAnsi="宋体"/>
          <w:sz w:val="28"/>
          <w:szCs w:val="28"/>
        </w:rPr>
        <w:t xml:space="preserve">  (</w:t>
      </w:r>
      <w:r>
        <w:rPr>
          <w:rFonts w:ascii="宋体" w:eastAsia="Times New Roman"/>
          <w:sz w:val="28"/>
          <w:szCs w:val="28"/>
        </w:rPr>
        <w:t>公章</w:t>
      </w:r>
      <w:r>
        <w:rPr>
          <w:rFonts w:ascii="宋体" w:hAnsi="宋体"/>
          <w:sz w:val="28"/>
          <w:szCs w:val="28"/>
        </w:rPr>
        <w:t>)</w:t>
      </w:r>
    </w:p>
    <w:p w:rsidR="00BE57A3" w:rsidRDefault="00A5740D">
      <w:pPr>
        <w:wordWrap w:val="0"/>
        <w:overflowPunct w:val="0"/>
        <w:snapToGrid w:val="0"/>
        <w:spacing w:line="520" w:lineRule="exact"/>
        <w:ind w:firstLine="240"/>
        <w:rPr>
          <w:rFonts w:ascii="宋体"/>
          <w:sz w:val="28"/>
          <w:szCs w:val="28"/>
        </w:rPr>
      </w:pPr>
      <w:r>
        <w:rPr>
          <w:rFonts w:ascii="宋体" w:eastAsia="Times New Roman"/>
          <w:sz w:val="28"/>
          <w:szCs w:val="28"/>
        </w:rPr>
        <w:t>法定代表人或其委托代理人：</w:t>
      </w:r>
      <w:r w:rsidR="00936098">
        <w:rPr>
          <w:rFonts w:ascii="宋体" w:eastAsiaTheme="minorEastAsia" w:hint="eastAsia"/>
          <w:sz w:val="28"/>
          <w:szCs w:val="28"/>
        </w:rPr>
        <w:t xml:space="preserve">          </w:t>
      </w:r>
      <w:r>
        <w:rPr>
          <w:rFonts w:ascii="宋体" w:eastAsia="Times New Roman"/>
          <w:sz w:val="28"/>
          <w:szCs w:val="28"/>
        </w:rPr>
        <w:t>法定代表人或其委托代理人：</w:t>
      </w:r>
    </w:p>
    <w:p w:rsidR="00BE57A3" w:rsidRDefault="00A5740D">
      <w:pPr>
        <w:wordWrap w:val="0"/>
        <w:overflowPunct w:val="0"/>
        <w:snapToGrid w:val="0"/>
        <w:spacing w:line="520" w:lineRule="exact"/>
        <w:ind w:firstLine="120"/>
        <w:rPr>
          <w:rFonts w:ascii="宋体"/>
          <w:sz w:val="28"/>
          <w:szCs w:val="28"/>
          <w:u w:val="single"/>
        </w:rPr>
      </w:pPr>
      <w:r>
        <w:rPr>
          <w:rFonts w:ascii="宋体" w:eastAsia="Times New Roman"/>
          <w:sz w:val="28"/>
          <w:szCs w:val="28"/>
        </w:rPr>
        <w:t>（签字）</w:t>
      </w:r>
      <w:r w:rsidR="00936098">
        <w:rPr>
          <w:rFonts w:ascii="宋体" w:eastAsiaTheme="minorEastAsia" w:hint="eastAsia"/>
          <w:sz w:val="28"/>
          <w:szCs w:val="28"/>
        </w:rPr>
        <w:t xml:space="preserve">                            </w:t>
      </w:r>
      <w:r>
        <w:rPr>
          <w:rFonts w:ascii="宋体" w:eastAsia="Times New Roman"/>
          <w:sz w:val="28"/>
          <w:szCs w:val="28"/>
        </w:rPr>
        <w:t>（签字）</w:t>
      </w:r>
    </w:p>
    <w:p w:rsidR="00BE57A3" w:rsidRDefault="00A5740D">
      <w:pPr>
        <w:tabs>
          <w:tab w:val="left" w:pos="4410"/>
        </w:tabs>
        <w:wordWrap w:val="0"/>
        <w:overflowPunct w:val="0"/>
        <w:snapToGrid w:val="0"/>
        <w:spacing w:line="520" w:lineRule="exact"/>
        <w:ind w:firstLine="240"/>
        <w:rPr>
          <w:rFonts w:ascii="宋体"/>
          <w:sz w:val="28"/>
          <w:szCs w:val="28"/>
        </w:rPr>
      </w:pPr>
      <w:r>
        <w:rPr>
          <w:rFonts w:ascii="宋体" w:eastAsia="Times New Roman"/>
          <w:sz w:val="28"/>
          <w:szCs w:val="28"/>
        </w:rPr>
        <w:t>组织机构代码：</w:t>
      </w:r>
      <w:r w:rsidR="00936098">
        <w:rPr>
          <w:rFonts w:ascii="宋体" w:eastAsiaTheme="minorEastAsia" w:hint="eastAsia"/>
          <w:sz w:val="28"/>
          <w:szCs w:val="28"/>
        </w:rPr>
        <w:t xml:space="preserve">                      </w:t>
      </w:r>
      <w:r>
        <w:rPr>
          <w:rFonts w:ascii="宋体" w:eastAsia="Times New Roman"/>
          <w:sz w:val="28"/>
          <w:szCs w:val="28"/>
        </w:rPr>
        <w:t>组织机构代码：</w:t>
      </w:r>
    </w:p>
    <w:p w:rsidR="00BE57A3" w:rsidRDefault="00A5740D">
      <w:pPr>
        <w:wordWrap w:val="0"/>
        <w:overflowPunct w:val="0"/>
        <w:snapToGrid w:val="0"/>
        <w:spacing w:line="520" w:lineRule="exact"/>
        <w:ind w:firstLine="240"/>
        <w:rPr>
          <w:rFonts w:ascii="宋体"/>
          <w:sz w:val="28"/>
          <w:szCs w:val="28"/>
        </w:rPr>
      </w:pPr>
      <w:r>
        <w:rPr>
          <w:rFonts w:ascii="宋体" w:eastAsia="Times New Roman"/>
          <w:sz w:val="28"/>
          <w:szCs w:val="28"/>
        </w:rPr>
        <w:t>地址：</w:t>
      </w:r>
      <w:r w:rsidR="00936098">
        <w:rPr>
          <w:rFonts w:ascii="宋体" w:eastAsiaTheme="minorEastAsia" w:hint="eastAsia"/>
          <w:sz w:val="28"/>
          <w:szCs w:val="28"/>
        </w:rPr>
        <w:t xml:space="preserve">                              </w:t>
      </w:r>
      <w:r>
        <w:rPr>
          <w:rFonts w:ascii="宋体" w:eastAsia="Times New Roman"/>
          <w:sz w:val="28"/>
          <w:szCs w:val="28"/>
        </w:rPr>
        <w:t>地址：</w:t>
      </w:r>
    </w:p>
    <w:p w:rsidR="00BE57A3" w:rsidRDefault="00A5740D">
      <w:pPr>
        <w:wordWrap w:val="0"/>
        <w:overflowPunct w:val="0"/>
        <w:snapToGrid w:val="0"/>
        <w:spacing w:line="520" w:lineRule="exact"/>
        <w:ind w:firstLine="240"/>
        <w:rPr>
          <w:rFonts w:ascii="宋体"/>
          <w:sz w:val="28"/>
          <w:szCs w:val="28"/>
        </w:rPr>
      </w:pPr>
      <w:r>
        <w:rPr>
          <w:rFonts w:ascii="宋体" w:eastAsia="Times New Roman"/>
          <w:sz w:val="28"/>
          <w:szCs w:val="28"/>
        </w:rPr>
        <w:t>邮政编码：</w:t>
      </w:r>
      <w:r w:rsidR="00936098">
        <w:rPr>
          <w:rFonts w:ascii="宋体" w:eastAsiaTheme="minorEastAsia" w:hint="eastAsia"/>
          <w:sz w:val="28"/>
          <w:szCs w:val="28"/>
        </w:rPr>
        <w:t xml:space="preserve">                          </w:t>
      </w:r>
      <w:r>
        <w:rPr>
          <w:rFonts w:ascii="宋体" w:eastAsia="Times New Roman"/>
          <w:sz w:val="28"/>
          <w:szCs w:val="28"/>
        </w:rPr>
        <w:t>邮政编码：</w:t>
      </w:r>
    </w:p>
    <w:p w:rsidR="00BE57A3" w:rsidRDefault="00A5740D">
      <w:pPr>
        <w:wordWrap w:val="0"/>
        <w:overflowPunct w:val="0"/>
        <w:snapToGrid w:val="0"/>
        <w:spacing w:line="520" w:lineRule="exact"/>
        <w:ind w:firstLine="240"/>
        <w:rPr>
          <w:rFonts w:ascii="宋体"/>
          <w:sz w:val="28"/>
          <w:szCs w:val="28"/>
        </w:rPr>
      </w:pPr>
      <w:r>
        <w:rPr>
          <w:rFonts w:ascii="宋体" w:eastAsia="Times New Roman"/>
          <w:sz w:val="28"/>
          <w:szCs w:val="28"/>
        </w:rPr>
        <w:t>法定代表人：</w:t>
      </w:r>
      <w:r w:rsidR="00936098">
        <w:rPr>
          <w:rFonts w:ascii="宋体" w:eastAsiaTheme="minorEastAsia" w:hint="eastAsia"/>
          <w:sz w:val="28"/>
          <w:szCs w:val="28"/>
        </w:rPr>
        <w:t xml:space="preserve">                        </w:t>
      </w:r>
      <w:r>
        <w:rPr>
          <w:rFonts w:ascii="宋体" w:eastAsia="Times New Roman"/>
          <w:sz w:val="28"/>
          <w:szCs w:val="28"/>
        </w:rPr>
        <w:t>法定代表人：</w:t>
      </w:r>
    </w:p>
    <w:p w:rsidR="00BE57A3" w:rsidRDefault="00A5740D">
      <w:pPr>
        <w:wordWrap w:val="0"/>
        <w:overflowPunct w:val="0"/>
        <w:snapToGrid w:val="0"/>
        <w:spacing w:line="520" w:lineRule="exact"/>
        <w:ind w:firstLine="240"/>
        <w:rPr>
          <w:rFonts w:ascii="宋体"/>
          <w:sz w:val="28"/>
          <w:szCs w:val="28"/>
        </w:rPr>
      </w:pPr>
      <w:r>
        <w:rPr>
          <w:rFonts w:ascii="宋体" w:eastAsia="Times New Roman"/>
          <w:sz w:val="28"/>
          <w:szCs w:val="28"/>
        </w:rPr>
        <w:t>委托代理人：</w:t>
      </w:r>
      <w:r w:rsidR="00936098">
        <w:rPr>
          <w:rFonts w:ascii="宋体" w:eastAsiaTheme="minorEastAsia" w:hint="eastAsia"/>
          <w:sz w:val="28"/>
          <w:szCs w:val="28"/>
        </w:rPr>
        <w:t xml:space="preserve">                        </w:t>
      </w:r>
      <w:r>
        <w:rPr>
          <w:rFonts w:ascii="宋体" w:eastAsia="Times New Roman"/>
          <w:sz w:val="28"/>
          <w:szCs w:val="28"/>
        </w:rPr>
        <w:t>委托代理人：</w:t>
      </w:r>
    </w:p>
    <w:p w:rsidR="00BE57A3" w:rsidRDefault="00A5740D">
      <w:pPr>
        <w:wordWrap w:val="0"/>
        <w:overflowPunct w:val="0"/>
        <w:snapToGrid w:val="0"/>
        <w:spacing w:line="520" w:lineRule="exact"/>
        <w:ind w:firstLine="240"/>
        <w:rPr>
          <w:rFonts w:ascii="宋体"/>
          <w:sz w:val="28"/>
          <w:szCs w:val="28"/>
        </w:rPr>
      </w:pPr>
      <w:r>
        <w:rPr>
          <w:rFonts w:ascii="宋体" w:eastAsia="Times New Roman"/>
          <w:sz w:val="28"/>
          <w:szCs w:val="28"/>
        </w:rPr>
        <w:t>电话：</w:t>
      </w:r>
      <w:r w:rsidR="00936098">
        <w:rPr>
          <w:rFonts w:ascii="宋体" w:eastAsiaTheme="minorEastAsia" w:hint="eastAsia"/>
          <w:sz w:val="28"/>
          <w:szCs w:val="28"/>
        </w:rPr>
        <w:t xml:space="preserve">                              </w:t>
      </w:r>
      <w:r>
        <w:rPr>
          <w:rFonts w:ascii="宋体" w:eastAsia="Times New Roman"/>
          <w:sz w:val="28"/>
          <w:szCs w:val="28"/>
        </w:rPr>
        <w:t>电话：</w:t>
      </w:r>
    </w:p>
    <w:p w:rsidR="00BE57A3" w:rsidRDefault="00A5740D">
      <w:pPr>
        <w:wordWrap w:val="0"/>
        <w:overflowPunct w:val="0"/>
        <w:snapToGrid w:val="0"/>
        <w:spacing w:line="520" w:lineRule="exact"/>
        <w:ind w:firstLine="240"/>
        <w:rPr>
          <w:rFonts w:ascii="宋体"/>
          <w:sz w:val="28"/>
          <w:szCs w:val="28"/>
        </w:rPr>
      </w:pPr>
      <w:r>
        <w:rPr>
          <w:rFonts w:ascii="宋体" w:eastAsia="Times New Roman"/>
          <w:sz w:val="28"/>
          <w:szCs w:val="28"/>
        </w:rPr>
        <w:t>传真：</w:t>
      </w:r>
      <w:r w:rsidR="00936098">
        <w:rPr>
          <w:rFonts w:ascii="宋体" w:eastAsiaTheme="minorEastAsia" w:hint="eastAsia"/>
          <w:sz w:val="28"/>
          <w:szCs w:val="28"/>
        </w:rPr>
        <w:t xml:space="preserve">                              </w:t>
      </w:r>
      <w:r>
        <w:rPr>
          <w:rFonts w:ascii="宋体" w:eastAsia="Times New Roman"/>
          <w:sz w:val="28"/>
          <w:szCs w:val="28"/>
        </w:rPr>
        <w:t>传真：</w:t>
      </w:r>
    </w:p>
    <w:p w:rsidR="00BE57A3" w:rsidRDefault="00A5740D">
      <w:pPr>
        <w:wordWrap w:val="0"/>
        <w:overflowPunct w:val="0"/>
        <w:snapToGrid w:val="0"/>
        <w:spacing w:line="520" w:lineRule="exact"/>
        <w:ind w:firstLine="240"/>
        <w:rPr>
          <w:rFonts w:ascii="宋体"/>
          <w:sz w:val="28"/>
          <w:szCs w:val="28"/>
        </w:rPr>
      </w:pPr>
      <w:r>
        <w:rPr>
          <w:rFonts w:ascii="宋体" w:eastAsia="Times New Roman"/>
          <w:sz w:val="28"/>
          <w:szCs w:val="28"/>
        </w:rPr>
        <w:t>电子信箱：</w:t>
      </w:r>
      <w:r w:rsidR="00936098">
        <w:rPr>
          <w:rFonts w:ascii="宋体" w:eastAsiaTheme="minorEastAsia" w:hint="eastAsia"/>
          <w:sz w:val="28"/>
          <w:szCs w:val="28"/>
        </w:rPr>
        <w:t xml:space="preserve">                          </w:t>
      </w:r>
      <w:r>
        <w:rPr>
          <w:rFonts w:ascii="宋体" w:eastAsia="Times New Roman"/>
          <w:sz w:val="28"/>
          <w:szCs w:val="28"/>
        </w:rPr>
        <w:t>电子信箱：</w:t>
      </w:r>
    </w:p>
    <w:p w:rsidR="00BE57A3" w:rsidRDefault="00A5740D">
      <w:pPr>
        <w:wordWrap w:val="0"/>
        <w:overflowPunct w:val="0"/>
        <w:snapToGrid w:val="0"/>
        <w:spacing w:line="520" w:lineRule="exact"/>
        <w:ind w:firstLine="240"/>
        <w:rPr>
          <w:rFonts w:ascii="宋体"/>
          <w:sz w:val="28"/>
          <w:szCs w:val="28"/>
        </w:rPr>
      </w:pPr>
      <w:r>
        <w:rPr>
          <w:rFonts w:ascii="宋体" w:eastAsia="Times New Roman"/>
          <w:sz w:val="28"/>
          <w:szCs w:val="28"/>
        </w:rPr>
        <w:t>开户银行：</w:t>
      </w:r>
      <w:r w:rsidR="00936098">
        <w:rPr>
          <w:rFonts w:ascii="宋体" w:eastAsiaTheme="minorEastAsia" w:hint="eastAsia"/>
          <w:sz w:val="28"/>
          <w:szCs w:val="28"/>
        </w:rPr>
        <w:t xml:space="preserve">                          </w:t>
      </w:r>
      <w:r>
        <w:rPr>
          <w:rFonts w:ascii="宋体" w:eastAsia="Times New Roman"/>
          <w:sz w:val="28"/>
          <w:szCs w:val="28"/>
        </w:rPr>
        <w:t>开户银行：</w:t>
      </w:r>
    </w:p>
    <w:p w:rsidR="00BE57A3" w:rsidRDefault="00A5740D">
      <w:pPr>
        <w:wordWrap w:val="0"/>
        <w:overflowPunct w:val="0"/>
        <w:snapToGrid w:val="0"/>
        <w:spacing w:line="520" w:lineRule="exact"/>
        <w:ind w:firstLine="240"/>
        <w:rPr>
          <w:rFonts w:ascii="宋体"/>
          <w:sz w:val="28"/>
          <w:szCs w:val="28"/>
        </w:rPr>
      </w:pPr>
      <w:r>
        <w:rPr>
          <w:rFonts w:ascii="宋体" w:eastAsia="Times New Roman"/>
          <w:sz w:val="28"/>
          <w:szCs w:val="28"/>
        </w:rPr>
        <w:t>账号：</w:t>
      </w:r>
      <w:r w:rsidR="00936098">
        <w:rPr>
          <w:rFonts w:ascii="宋体" w:eastAsiaTheme="minorEastAsia" w:hint="eastAsia"/>
          <w:sz w:val="28"/>
          <w:szCs w:val="28"/>
        </w:rPr>
        <w:t xml:space="preserve">                              </w:t>
      </w:r>
      <w:r>
        <w:rPr>
          <w:rFonts w:ascii="宋体" w:eastAsia="Times New Roman"/>
          <w:sz w:val="28"/>
          <w:szCs w:val="28"/>
        </w:rPr>
        <w:t>账号：</w:t>
      </w:r>
    </w:p>
    <w:p w:rsidR="00BE57A3" w:rsidRDefault="00BE57A3">
      <w:pPr>
        <w:overflowPunct w:val="0"/>
        <w:snapToGrid w:val="0"/>
        <w:spacing w:line="480" w:lineRule="exact"/>
        <w:ind w:firstLine="240"/>
        <w:jc w:val="center"/>
        <w:rPr>
          <w:rFonts w:ascii="宋体"/>
          <w:b/>
          <w:sz w:val="28"/>
          <w:szCs w:val="28"/>
        </w:rPr>
      </w:pPr>
    </w:p>
    <w:p w:rsidR="00BE57A3" w:rsidRDefault="00BE57A3">
      <w:pPr>
        <w:overflowPunct w:val="0"/>
        <w:snapToGrid w:val="0"/>
        <w:spacing w:line="480" w:lineRule="exact"/>
        <w:ind w:firstLine="240"/>
        <w:jc w:val="center"/>
        <w:rPr>
          <w:rFonts w:ascii="宋体"/>
          <w:b/>
          <w:sz w:val="28"/>
          <w:szCs w:val="28"/>
        </w:rPr>
      </w:pPr>
    </w:p>
    <w:p w:rsidR="00BE57A3" w:rsidRDefault="00BE57A3">
      <w:pPr>
        <w:overflowPunct w:val="0"/>
        <w:snapToGrid w:val="0"/>
        <w:spacing w:line="480" w:lineRule="exact"/>
        <w:ind w:firstLine="240"/>
        <w:jc w:val="center"/>
        <w:rPr>
          <w:rFonts w:ascii="宋体"/>
          <w:b/>
          <w:sz w:val="28"/>
          <w:szCs w:val="28"/>
        </w:rPr>
      </w:pPr>
    </w:p>
    <w:p w:rsidR="00BE57A3" w:rsidRDefault="00BE57A3">
      <w:pPr>
        <w:overflowPunct w:val="0"/>
        <w:snapToGrid w:val="0"/>
        <w:spacing w:line="480" w:lineRule="exact"/>
        <w:rPr>
          <w:rFonts w:ascii="宋体"/>
          <w:b/>
          <w:sz w:val="28"/>
          <w:szCs w:val="28"/>
        </w:rPr>
      </w:pPr>
    </w:p>
    <w:p w:rsidR="00BE57A3" w:rsidRDefault="00BE57A3">
      <w:pPr>
        <w:overflowPunct w:val="0"/>
        <w:snapToGrid w:val="0"/>
        <w:spacing w:line="480" w:lineRule="exact"/>
        <w:ind w:firstLine="240"/>
        <w:jc w:val="center"/>
        <w:rPr>
          <w:rFonts w:ascii="宋体" w:eastAsiaTheme="minorEastAsia"/>
          <w:b/>
          <w:sz w:val="28"/>
          <w:szCs w:val="28"/>
        </w:rPr>
      </w:pPr>
    </w:p>
    <w:p w:rsidR="00BE57A3" w:rsidRDefault="00BE57A3">
      <w:pPr>
        <w:overflowPunct w:val="0"/>
        <w:snapToGrid w:val="0"/>
        <w:spacing w:line="480" w:lineRule="exact"/>
        <w:ind w:firstLine="240"/>
        <w:jc w:val="center"/>
        <w:rPr>
          <w:rFonts w:ascii="宋体" w:eastAsiaTheme="minorEastAsia"/>
          <w:b/>
          <w:sz w:val="28"/>
          <w:szCs w:val="28"/>
        </w:rPr>
      </w:pPr>
    </w:p>
    <w:p w:rsidR="00BE57A3" w:rsidRDefault="00BE57A3">
      <w:pPr>
        <w:pStyle w:val="Default"/>
        <w:rPr>
          <w:rFonts w:ascii="宋体" w:eastAsiaTheme="minorEastAsia"/>
          <w:b/>
          <w:sz w:val="28"/>
          <w:szCs w:val="28"/>
        </w:rPr>
      </w:pPr>
    </w:p>
    <w:p w:rsidR="00BE57A3" w:rsidRDefault="00BE57A3">
      <w:pPr>
        <w:pStyle w:val="Default"/>
        <w:rPr>
          <w:rFonts w:ascii="宋体" w:eastAsiaTheme="minorEastAsia"/>
          <w:b/>
          <w:sz w:val="28"/>
          <w:szCs w:val="28"/>
        </w:rPr>
      </w:pPr>
    </w:p>
    <w:p w:rsidR="00BE57A3" w:rsidRDefault="00BE57A3">
      <w:pPr>
        <w:pStyle w:val="Default"/>
        <w:rPr>
          <w:rFonts w:ascii="宋体" w:eastAsiaTheme="minorEastAsia"/>
          <w:b/>
          <w:sz w:val="28"/>
          <w:szCs w:val="28"/>
        </w:rPr>
      </w:pPr>
    </w:p>
    <w:p w:rsidR="00BE57A3" w:rsidRDefault="00BE57A3">
      <w:pPr>
        <w:pStyle w:val="Default"/>
        <w:rPr>
          <w:rFonts w:ascii="宋体" w:eastAsiaTheme="minorEastAsia"/>
          <w:b/>
          <w:sz w:val="28"/>
          <w:szCs w:val="28"/>
        </w:rPr>
      </w:pPr>
    </w:p>
    <w:p w:rsidR="00BE57A3" w:rsidRDefault="00BE57A3">
      <w:pPr>
        <w:pStyle w:val="Default"/>
        <w:rPr>
          <w:rFonts w:ascii="宋体" w:eastAsiaTheme="minorEastAsia"/>
          <w:b/>
          <w:sz w:val="28"/>
          <w:szCs w:val="28"/>
        </w:rPr>
      </w:pPr>
    </w:p>
    <w:p w:rsidR="00BE57A3" w:rsidRDefault="00BE57A3">
      <w:pPr>
        <w:pStyle w:val="Default"/>
        <w:rPr>
          <w:rFonts w:ascii="宋体" w:eastAsiaTheme="minorEastAsia"/>
          <w:b/>
          <w:sz w:val="28"/>
          <w:szCs w:val="28"/>
        </w:rPr>
      </w:pPr>
    </w:p>
    <w:p w:rsidR="00BE57A3" w:rsidRDefault="00BE57A3">
      <w:pPr>
        <w:pStyle w:val="Default"/>
        <w:rPr>
          <w:rFonts w:ascii="宋体" w:eastAsiaTheme="minorEastAsia"/>
          <w:b/>
          <w:sz w:val="28"/>
          <w:szCs w:val="28"/>
        </w:rPr>
      </w:pPr>
    </w:p>
    <w:p w:rsidR="00BE57A3" w:rsidRDefault="00BE57A3">
      <w:pPr>
        <w:pStyle w:val="Default"/>
        <w:rPr>
          <w:rFonts w:ascii="宋体" w:eastAsiaTheme="minorEastAsia"/>
          <w:b/>
          <w:sz w:val="28"/>
          <w:szCs w:val="28"/>
        </w:rPr>
      </w:pPr>
    </w:p>
    <w:p w:rsidR="00BE57A3" w:rsidRDefault="00BE57A3">
      <w:pPr>
        <w:pStyle w:val="Default"/>
        <w:rPr>
          <w:rFonts w:ascii="宋体" w:eastAsiaTheme="minorEastAsia"/>
          <w:b/>
          <w:sz w:val="28"/>
          <w:szCs w:val="28"/>
        </w:rPr>
      </w:pPr>
    </w:p>
    <w:p w:rsidR="00BE57A3" w:rsidRDefault="00BE57A3">
      <w:pPr>
        <w:pStyle w:val="Default"/>
        <w:rPr>
          <w:rFonts w:ascii="宋体" w:eastAsiaTheme="minorEastAsia"/>
          <w:b/>
          <w:sz w:val="28"/>
          <w:szCs w:val="28"/>
        </w:rPr>
      </w:pPr>
    </w:p>
    <w:p w:rsidR="00BE57A3" w:rsidRDefault="00BE57A3">
      <w:pPr>
        <w:pStyle w:val="Default"/>
        <w:rPr>
          <w:rFonts w:ascii="宋体" w:eastAsiaTheme="minorEastAsia"/>
          <w:b/>
          <w:sz w:val="28"/>
          <w:szCs w:val="28"/>
        </w:rPr>
      </w:pPr>
    </w:p>
    <w:p w:rsidR="00BE57A3" w:rsidRDefault="00A5740D">
      <w:pPr>
        <w:overflowPunct w:val="0"/>
        <w:snapToGrid w:val="0"/>
        <w:spacing w:line="480" w:lineRule="exact"/>
        <w:jc w:val="center"/>
        <w:rPr>
          <w:rFonts w:ascii="宋体"/>
          <w:sz w:val="28"/>
          <w:szCs w:val="28"/>
        </w:rPr>
      </w:pPr>
      <w:r>
        <w:rPr>
          <w:rFonts w:ascii="宋体" w:eastAsia="Times New Roman"/>
          <w:b/>
          <w:sz w:val="28"/>
          <w:szCs w:val="28"/>
        </w:rPr>
        <w:lastRenderedPageBreak/>
        <w:t>第二部分</w:t>
      </w:r>
      <w:r>
        <w:rPr>
          <w:rFonts w:ascii="宋体" w:eastAsia="Times New Roman"/>
          <w:b/>
          <w:sz w:val="28"/>
          <w:szCs w:val="28"/>
        </w:rPr>
        <w:t> </w:t>
      </w:r>
      <w:r>
        <w:rPr>
          <w:rFonts w:ascii="宋体" w:eastAsia="Times New Roman"/>
          <w:b/>
          <w:sz w:val="28"/>
          <w:szCs w:val="28"/>
        </w:rPr>
        <w:t>通用合同条款</w:t>
      </w:r>
    </w:p>
    <w:p w:rsidR="00BE57A3" w:rsidRDefault="00A5740D">
      <w:pPr>
        <w:wordWrap w:val="0"/>
        <w:spacing w:line="500" w:lineRule="exact"/>
        <w:ind w:firstLine="480"/>
        <w:rPr>
          <w:rFonts w:ascii="宋体"/>
          <w:sz w:val="28"/>
          <w:szCs w:val="28"/>
        </w:rPr>
      </w:pPr>
      <w:r>
        <w:rPr>
          <w:rFonts w:ascii="宋体" w:eastAsia="Times New Roman"/>
          <w:sz w:val="28"/>
          <w:szCs w:val="28"/>
        </w:rPr>
        <w:t>同建设工程施工合同（示范文本）（</w:t>
      </w:r>
      <w:r>
        <w:rPr>
          <w:rFonts w:ascii="宋体" w:hAnsi="宋体"/>
          <w:sz w:val="28"/>
          <w:szCs w:val="28"/>
        </w:rPr>
        <w:t>GF—2017—0201</w:t>
      </w:r>
      <w:r>
        <w:rPr>
          <w:rFonts w:ascii="宋体" w:eastAsia="Times New Roman"/>
          <w:sz w:val="28"/>
          <w:szCs w:val="28"/>
        </w:rPr>
        <w:t>）内的通用合同条款。</w:t>
      </w:r>
    </w:p>
    <w:p w:rsidR="00BE57A3" w:rsidRDefault="00BE57A3">
      <w:pPr>
        <w:wordWrap w:val="0"/>
        <w:spacing w:line="500" w:lineRule="exact"/>
        <w:ind w:firstLine="480"/>
        <w:rPr>
          <w:rFonts w:ascii="宋体"/>
          <w:sz w:val="28"/>
          <w:szCs w:val="28"/>
        </w:rPr>
      </w:pPr>
    </w:p>
    <w:p w:rsidR="00BE57A3" w:rsidRDefault="00BE57A3">
      <w:pPr>
        <w:wordWrap w:val="0"/>
        <w:spacing w:line="500" w:lineRule="exact"/>
        <w:ind w:firstLine="480"/>
        <w:rPr>
          <w:rFonts w:ascii="宋体"/>
          <w:sz w:val="28"/>
          <w:szCs w:val="28"/>
        </w:rPr>
      </w:pPr>
    </w:p>
    <w:p w:rsidR="00BE57A3" w:rsidRDefault="00BE57A3">
      <w:pPr>
        <w:wordWrap w:val="0"/>
        <w:spacing w:line="500" w:lineRule="exact"/>
        <w:ind w:firstLine="480"/>
        <w:rPr>
          <w:rFonts w:ascii="宋体"/>
          <w:sz w:val="28"/>
          <w:szCs w:val="28"/>
        </w:rPr>
      </w:pPr>
    </w:p>
    <w:p w:rsidR="00BE57A3" w:rsidRDefault="00BE57A3">
      <w:pPr>
        <w:wordWrap w:val="0"/>
        <w:spacing w:line="500" w:lineRule="exact"/>
        <w:ind w:firstLine="480"/>
        <w:rPr>
          <w:rFonts w:ascii="宋体"/>
          <w:sz w:val="28"/>
          <w:szCs w:val="28"/>
        </w:rPr>
      </w:pPr>
    </w:p>
    <w:p w:rsidR="00BE57A3" w:rsidRDefault="00BE57A3">
      <w:pPr>
        <w:wordWrap w:val="0"/>
        <w:spacing w:line="500" w:lineRule="exact"/>
        <w:ind w:firstLine="480"/>
        <w:rPr>
          <w:rFonts w:ascii="宋体"/>
          <w:sz w:val="28"/>
          <w:szCs w:val="28"/>
        </w:rPr>
      </w:pPr>
    </w:p>
    <w:p w:rsidR="00BE57A3" w:rsidRDefault="00A5740D">
      <w:pPr>
        <w:wordWrap w:val="0"/>
        <w:overflowPunct w:val="0"/>
        <w:snapToGrid w:val="0"/>
        <w:spacing w:line="480" w:lineRule="exact"/>
        <w:ind w:firstLine="240"/>
        <w:rPr>
          <w:rFonts w:ascii="宋体"/>
          <w:sz w:val="28"/>
          <w:szCs w:val="28"/>
        </w:rPr>
      </w:pPr>
      <w:r>
        <w:rPr>
          <w:rFonts w:ascii="宋体" w:eastAsia="Times New Roman"/>
          <w:sz w:val="28"/>
          <w:szCs w:val="28"/>
        </w:rPr>
        <w:t>发包人：</w:t>
      </w:r>
      <w:r>
        <w:rPr>
          <w:rFonts w:ascii="宋体" w:hAnsi="宋体"/>
          <w:sz w:val="28"/>
          <w:szCs w:val="28"/>
        </w:rPr>
        <w:t xml:space="preserve">  (</w:t>
      </w:r>
      <w:r>
        <w:rPr>
          <w:rFonts w:ascii="宋体" w:eastAsia="Times New Roman"/>
          <w:sz w:val="28"/>
          <w:szCs w:val="28"/>
        </w:rPr>
        <w:t>公章</w:t>
      </w:r>
      <w:r>
        <w:rPr>
          <w:rFonts w:ascii="宋体" w:hAnsi="宋体"/>
          <w:sz w:val="28"/>
          <w:szCs w:val="28"/>
        </w:rPr>
        <w:t xml:space="preserve">)                    </w:t>
      </w:r>
      <w:r>
        <w:rPr>
          <w:rFonts w:ascii="宋体" w:eastAsia="Times New Roman"/>
          <w:sz w:val="28"/>
          <w:szCs w:val="28"/>
        </w:rPr>
        <w:t>承包人：</w:t>
      </w:r>
      <w:r>
        <w:rPr>
          <w:rFonts w:ascii="宋体" w:hAnsi="宋体"/>
          <w:sz w:val="28"/>
          <w:szCs w:val="28"/>
        </w:rPr>
        <w:t xml:space="preserve">  (</w:t>
      </w:r>
      <w:r>
        <w:rPr>
          <w:rFonts w:ascii="宋体" w:eastAsia="Times New Roman"/>
          <w:sz w:val="28"/>
          <w:szCs w:val="28"/>
        </w:rPr>
        <w:t>公章</w:t>
      </w:r>
      <w:r>
        <w:rPr>
          <w:rFonts w:ascii="宋体" w:hAnsi="宋体"/>
          <w:sz w:val="28"/>
          <w:szCs w:val="28"/>
        </w:rPr>
        <w:t>)</w:t>
      </w:r>
    </w:p>
    <w:p w:rsidR="00BE57A3" w:rsidRDefault="00A5740D">
      <w:pPr>
        <w:wordWrap w:val="0"/>
        <w:overflowPunct w:val="0"/>
        <w:snapToGrid w:val="0"/>
        <w:spacing w:line="480" w:lineRule="exact"/>
        <w:ind w:firstLine="240"/>
        <w:rPr>
          <w:rFonts w:ascii="宋体"/>
          <w:sz w:val="28"/>
          <w:szCs w:val="28"/>
        </w:rPr>
      </w:pPr>
      <w:r>
        <w:rPr>
          <w:rFonts w:ascii="宋体" w:eastAsia="Times New Roman"/>
          <w:sz w:val="28"/>
          <w:szCs w:val="28"/>
        </w:rPr>
        <w:t>法定代表人或其委托代理人：</w:t>
      </w:r>
      <w:r w:rsidR="00936098">
        <w:rPr>
          <w:rFonts w:ascii="宋体" w:eastAsiaTheme="minorEastAsia" w:hint="eastAsia"/>
          <w:sz w:val="28"/>
          <w:szCs w:val="28"/>
        </w:rPr>
        <w:t xml:space="preserve">          </w:t>
      </w:r>
      <w:r>
        <w:rPr>
          <w:rFonts w:ascii="宋体" w:eastAsia="Times New Roman"/>
          <w:sz w:val="28"/>
          <w:szCs w:val="28"/>
        </w:rPr>
        <w:t>法定代表人或其委托代理人：</w:t>
      </w:r>
    </w:p>
    <w:p w:rsidR="00BE57A3" w:rsidRDefault="00A5740D">
      <w:pPr>
        <w:wordWrap w:val="0"/>
        <w:overflowPunct w:val="0"/>
        <w:snapToGrid w:val="0"/>
        <w:spacing w:line="480" w:lineRule="exact"/>
        <w:ind w:firstLine="120"/>
        <w:rPr>
          <w:rFonts w:ascii="宋体"/>
          <w:sz w:val="28"/>
          <w:szCs w:val="28"/>
          <w:u w:val="single"/>
        </w:rPr>
      </w:pPr>
      <w:r>
        <w:rPr>
          <w:rFonts w:ascii="宋体" w:eastAsia="Times New Roman"/>
          <w:sz w:val="28"/>
          <w:szCs w:val="28"/>
        </w:rPr>
        <w:t>（签字）</w:t>
      </w:r>
      <w:r w:rsidR="00936098">
        <w:rPr>
          <w:rFonts w:ascii="宋体" w:eastAsiaTheme="minorEastAsia" w:hint="eastAsia"/>
          <w:sz w:val="28"/>
          <w:szCs w:val="28"/>
        </w:rPr>
        <w:t xml:space="preserve">                            </w:t>
      </w:r>
      <w:r>
        <w:rPr>
          <w:rFonts w:ascii="宋体" w:eastAsia="Times New Roman"/>
          <w:sz w:val="28"/>
          <w:szCs w:val="28"/>
        </w:rPr>
        <w:t>（签字）</w:t>
      </w:r>
    </w:p>
    <w:p w:rsidR="00BE57A3" w:rsidRDefault="00A5740D">
      <w:pPr>
        <w:tabs>
          <w:tab w:val="left" w:pos="4410"/>
        </w:tabs>
        <w:wordWrap w:val="0"/>
        <w:overflowPunct w:val="0"/>
        <w:snapToGrid w:val="0"/>
        <w:spacing w:line="480" w:lineRule="exact"/>
        <w:ind w:firstLine="240"/>
        <w:rPr>
          <w:rFonts w:ascii="宋体"/>
          <w:sz w:val="28"/>
          <w:szCs w:val="28"/>
        </w:rPr>
      </w:pPr>
      <w:r>
        <w:rPr>
          <w:rFonts w:ascii="宋体" w:eastAsia="Times New Roman"/>
          <w:sz w:val="28"/>
          <w:szCs w:val="28"/>
        </w:rPr>
        <w:t>组织机构代码：</w:t>
      </w:r>
      <w:r w:rsidR="00936098">
        <w:rPr>
          <w:rFonts w:ascii="宋体" w:eastAsiaTheme="minorEastAsia" w:hint="eastAsia"/>
          <w:sz w:val="28"/>
          <w:szCs w:val="28"/>
        </w:rPr>
        <w:t xml:space="preserve">                      </w:t>
      </w:r>
      <w:r>
        <w:rPr>
          <w:rFonts w:ascii="宋体" w:eastAsia="Times New Roman"/>
          <w:sz w:val="28"/>
          <w:szCs w:val="28"/>
        </w:rPr>
        <w:t>组织机构代码：</w:t>
      </w:r>
    </w:p>
    <w:p w:rsidR="00BE57A3" w:rsidRDefault="00A5740D">
      <w:pPr>
        <w:wordWrap w:val="0"/>
        <w:overflowPunct w:val="0"/>
        <w:snapToGrid w:val="0"/>
        <w:spacing w:line="480" w:lineRule="exact"/>
        <w:ind w:firstLine="240"/>
        <w:rPr>
          <w:rFonts w:ascii="宋体"/>
          <w:sz w:val="28"/>
          <w:szCs w:val="28"/>
        </w:rPr>
      </w:pPr>
      <w:r>
        <w:rPr>
          <w:rFonts w:ascii="宋体" w:eastAsia="Times New Roman"/>
          <w:sz w:val="28"/>
          <w:szCs w:val="28"/>
        </w:rPr>
        <w:t>地址：</w:t>
      </w:r>
      <w:r w:rsidR="00936098">
        <w:rPr>
          <w:rFonts w:ascii="宋体" w:eastAsiaTheme="minorEastAsia" w:hint="eastAsia"/>
          <w:sz w:val="28"/>
          <w:szCs w:val="28"/>
        </w:rPr>
        <w:t xml:space="preserve">                              </w:t>
      </w:r>
      <w:r>
        <w:rPr>
          <w:rFonts w:ascii="宋体" w:eastAsia="Times New Roman"/>
          <w:sz w:val="28"/>
          <w:szCs w:val="28"/>
        </w:rPr>
        <w:t>地址：</w:t>
      </w:r>
    </w:p>
    <w:p w:rsidR="00BE57A3" w:rsidRDefault="00A5740D">
      <w:pPr>
        <w:wordWrap w:val="0"/>
        <w:overflowPunct w:val="0"/>
        <w:snapToGrid w:val="0"/>
        <w:spacing w:line="480" w:lineRule="exact"/>
        <w:ind w:firstLine="240"/>
        <w:rPr>
          <w:rFonts w:ascii="宋体"/>
          <w:sz w:val="28"/>
          <w:szCs w:val="28"/>
        </w:rPr>
      </w:pPr>
      <w:r>
        <w:rPr>
          <w:rFonts w:ascii="宋体" w:eastAsia="Times New Roman"/>
          <w:sz w:val="28"/>
          <w:szCs w:val="28"/>
        </w:rPr>
        <w:t>邮政编码：</w:t>
      </w:r>
      <w:r w:rsidR="00936098">
        <w:rPr>
          <w:rFonts w:ascii="宋体" w:eastAsiaTheme="minorEastAsia" w:hint="eastAsia"/>
          <w:sz w:val="28"/>
          <w:szCs w:val="28"/>
        </w:rPr>
        <w:t xml:space="preserve">                          </w:t>
      </w:r>
      <w:r>
        <w:rPr>
          <w:rFonts w:ascii="宋体" w:eastAsia="Times New Roman"/>
          <w:sz w:val="28"/>
          <w:szCs w:val="28"/>
        </w:rPr>
        <w:t>邮政编码：</w:t>
      </w:r>
    </w:p>
    <w:p w:rsidR="00BE57A3" w:rsidRDefault="00A5740D">
      <w:pPr>
        <w:wordWrap w:val="0"/>
        <w:overflowPunct w:val="0"/>
        <w:snapToGrid w:val="0"/>
        <w:spacing w:line="480" w:lineRule="exact"/>
        <w:ind w:firstLine="240"/>
        <w:rPr>
          <w:rFonts w:ascii="宋体"/>
          <w:sz w:val="28"/>
          <w:szCs w:val="28"/>
        </w:rPr>
      </w:pPr>
      <w:r>
        <w:rPr>
          <w:rFonts w:ascii="宋体" w:eastAsia="Times New Roman"/>
          <w:sz w:val="28"/>
          <w:szCs w:val="28"/>
        </w:rPr>
        <w:t>法定代表人：</w:t>
      </w:r>
      <w:r w:rsidR="00936098">
        <w:rPr>
          <w:rFonts w:ascii="宋体" w:eastAsiaTheme="minorEastAsia" w:hint="eastAsia"/>
          <w:sz w:val="28"/>
          <w:szCs w:val="28"/>
        </w:rPr>
        <w:t xml:space="preserve">                        </w:t>
      </w:r>
      <w:r>
        <w:rPr>
          <w:rFonts w:ascii="宋体" w:eastAsia="Times New Roman"/>
          <w:sz w:val="28"/>
          <w:szCs w:val="28"/>
        </w:rPr>
        <w:t>法定代表人：</w:t>
      </w:r>
    </w:p>
    <w:p w:rsidR="00BE57A3" w:rsidRDefault="00A5740D">
      <w:pPr>
        <w:wordWrap w:val="0"/>
        <w:overflowPunct w:val="0"/>
        <w:snapToGrid w:val="0"/>
        <w:spacing w:line="480" w:lineRule="exact"/>
        <w:ind w:firstLine="240"/>
        <w:rPr>
          <w:rFonts w:ascii="宋体"/>
          <w:sz w:val="28"/>
          <w:szCs w:val="28"/>
        </w:rPr>
      </w:pPr>
      <w:r>
        <w:rPr>
          <w:rFonts w:ascii="宋体" w:eastAsia="Times New Roman"/>
          <w:sz w:val="28"/>
          <w:szCs w:val="28"/>
        </w:rPr>
        <w:t>委托代理人：</w:t>
      </w:r>
      <w:r w:rsidR="00936098">
        <w:rPr>
          <w:rFonts w:ascii="宋体" w:eastAsiaTheme="minorEastAsia" w:hint="eastAsia"/>
          <w:sz w:val="28"/>
          <w:szCs w:val="28"/>
        </w:rPr>
        <w:t xml:space="preserve">                        </w:t>
      </w:r>
      <w:r>
        <w:rPr>
          <w:rFonts w:ascii="宋体" w:eastAsia="Times New Roman"/>
          <w:sz w:val="28"/>
          <w:szCs w:val="28"/>
        </w:rPr>
        <w:t>委托代理人：</w:t>
      </w:r>
    </w:p>
    <w:p w:rsidR="00BE57A3" w:rsidRDefault="00A5740D">
      <w:pPr>
        <w:wordWrap w:val="0"/>
        <w:overflowPunct w:val="0"/>
        <w:snapToGrid w:val="0"/>
        <w:spacing w:line="480" w:lineRule="exact"/>
        <w:ind w:firstLine="240"/>
        <w:rPr>
          <w:rFonts w:ascii="宋体"/>
          <w:sz w:val="28"/>
          <w:szCs w:val="28"/>
        </w:rPr>
      </w:pPr>
      <w:r>
        <w:rPr>
          <w:rFonts w:ascii="宋体" w:eastAsia="Times New Roman"/>
          <w:sz w:val="28"/>
          <w:szCs w:val="28"/>
        </w:rPr>
        <w:t>电话：</w:t>
      </w:r>
      <w:r w:rsidR="00936098">
        <w:rPr>
          <w:rFonts w:ascii="宋体" w:eastAsiaTheme="minorEastAsia" w:hint="eastAsia"/>
          <w:sz w:val="28"/>
          <w:szCs w:val="28"/>
        </w:rPr>
        <w:t xml:space="preserve">                              </w:t>
      </w:r>
      <w:r>
        <w:rPr>
          <w:rFonts w:ascii="宋体" w:eastAsia="Times New Roman"/>
          <w:sz w:val="28"/>
          <w:szCs w:val="28"/>
        </w:rPr>
        <w:t>电话：</w:t>
      </w:r>
    </w:p>
    <w:p w:rsidR="00BE57A3" w:rsidRDefault="00A5740D">
      <w:pPr>
        <w:wordWrap w:val="0"/>
        <w:overflowPunct w:val="0"/>
        <w:snapToGrid w:val="0"/>
        <w:spacing w:line="480" w:lineRule="exact"/>
        <w:ind w:firstLine="240"/>
        <w:rPr>
          <w:rFonts w:ascii="宋体"/>
          <w:sz w:val="28"/>
          <w:szCs w:val="28"/>
        </w:rPr>
      </w:pPr>
      <w:r>
        <w:rPr>
          <w:rFonts w:ascii="宋体" w:eastAsia="Times New Roman"/>
          <w:sz w:val="28"/>
          <w:szCs w:val="28"/>
        </w:rPr>
        <w:t>传真：</w:t>
      </w:r>
      <w:r w:rsidR="00936098">
        <w:rPr>
          <w:rFonts w:ascii="宋体" w:eastAsiaTheme="minorEastAsia" w:hint="eastAsia"/>
          <w:sz w:val="28"/>
          <w:szCs w:val="28"/>
        </w:rPr>
        <w:t xml:space="preserve">                              </w:t>
      </w:r>
      <w:r>
        <w:rPr>
          <w:rFonts w:ascii="宋体" w:eastAsia="Times New Roman"/>
          <w:sz w:val="28"/>
          <w:szCs w:val="28"/>
        </w:rPr>
        <w:t>传真：</w:t>
      </w:r>
    </w:p>
    <w:p w:rsidR="00BE57A3" w:rsidRDefault="00A5740D">
      <w:pPr>
        <w:wordWrap w:val="0"/>
        <w:overflowPunct w:val="0"/>
        <w:snapToGrid w:val="0"/>
        <w:spacing w:line="480" w:lineRule="exact"/>
        <w:ind w:firstLine="240"/>
        <w:rPr>
          <w:rFonts w:ascii="宋体"/>
          <w:sz w:val="28"/>
          <w:szCs w:val="28"/>
        </w:rPr>
      </w:pPr>
      <w:r>
        <w:rPr>
          <w:rFonts w:ascii="宋体" w:eastAsia="Times New Roman"/>
          <w:sz w:val="28"/>
          <w:szCs w:val="28"/>
        </w:rPr>
        <w:t>电子信箱：</w:t>
      </w:r>
      <w:r w:rsidR="00936098">
        <w:rPr>
          <w:rFonts w:ascii="宋体" w:eastAsiaTheme="minorEastAsia" w:hint="eastAsia"/>
          <w:sz w:val="28"/>
          <w:szCs w:val="28"/>
        </w:rPr>
        <w:t xml:space="preserve">                          </w:t>
      </w:r>
      <w:r>
        <w:rPr>
          <w:rFonts w:ascii="宋体" w:eastAsia="Times New Roman"/>
          <w:sz w:val="28"/>
          <w:szCs w:val="28"/>
        </w:rPr>
        <w:t>电子信箱：</w:t>
      </w:r>
    </w:p>
    <w:p w:rsidR="00936098" w:rsidRDefault="00A5740D">
      <w:pPr>
        <w:wordWrap w:val="0"/>
        <w:overflowPunct w:val="0"/>
        <w:snapToGrid w:val="0"/>
        <w:spacing w:line="480" w:lineRule="exact"/>
        <w:ind w:leftChars="114" w:left="239"/>
        <w:rPr>
          <w:rFonts w:ascii="宋体" w:eastAsiaTheme="minorEastAsia" w:hint="eastAsia"/>
          <w:sz w:val="28"/>
          <w:szCs w:val="28"/>
        </w:rPr>
      </w:pPr>
      <w:r>
        <w:rPr>
          <w:rFonts w:ascii="宋体" w:eastAsia="Times New Roman"/>
          <w:sz w:val="28"/>
          <w:szCs w:val="28"/>
        </w:rPr>
        <w:t>开户银行：</w:t>
      </w:r>
      <w:r w:rsidR="00936098">
        <w:rPr>
          <w:rFonts w:ascii="宋体" w:eastAsiaTheme="minorEastAsia" w:hint="eastAsia"/>
          <w:sz w:val="28"/>
          <w:szCs w:val="28"/>
        </w:rPr>
        <w:t xml:space="preserve">                          </w:t>
      </w:r>
      <w:r>
        <w:rPr>
          <w:rFonts w:ascii="宋体" w:eastAsia="Times New Roman"/>
          <w:sz w:val="28"/>
          <w:szCs w:val="28"/>
        </w:rPr>
        <w:t>开户银行：</w:t>
      </w:r>
    </w:p>
    <w:p w:rsidR="00BE57A3" w:rsidRDefault="00A5740D">
      <w:pPr>
        <w:wordWrap w:val="0"/>
        <w:overflowPunct w:val="0"/>
        <w:snapToGrid w:val="0"/>
        <w:spacing w:line="480" w:lineRule="exact"/>
        <w:ind w:leftChars="114" w:left="239"/>
        <w:rPr>
          <w:rFonts w:ascii="宋体"/>
          <w:sz w:val="28"/>
          <w:szCs w:val="28"/>
        </w:rPr>
      </w:pPr>
      <w:r>
        <w:rPr>
          <w:rFonts w:ascii="宋体" w:eastAsia="Times New Roman"/>
          <w:sz w:val="28"/>
          <w:szCs w:val="28"/>
        </w:rPr>
        <w:t>账号：</w:t>
      </w:r>
      <w:r w:rsidR="00936098">
        <w:rPr>
          <w:rFonts w:ascii="宋体" w:eastAsiaTheme="minorEastAsia" w:hint="eastAsia"/>
          <w:sz w:val="28"/>
          <w:szCs w:val="28"/>
        </w:rPr>
        <w:t xml:space="preserve">                              </w:t>
      </w:r>
      <w:r>
        <w:rPr>
          <w:rFonts w:ascii="宋体" w:eastAsia="Times New Roman"/>
          <w:sz w:val="28"/>
          <w:szCs w:val="28"/>
        </w:rPr>
        <w:t>账号：</w:t>
      </w:r>
    </w:p>
    <w:p w:rsidR="00BE57A3" w:rsidRDefault="00BE57A3">
      <w:pPr>
        <w:wordWrap w:val="0"/>
        <w:spacing w:line="500" w:lineRule="exact"/>
        <w:ind w:firstLine="480"/>
        <w:rPr>
          <w:rFonts w:ascii="宋体"/>
          <w:sz w:val="28"/>
          <w:szCs w:val="28"/>
        </w:rPr>
      </w:pPr>
    </w:p>
    <w:p w:rsidR="00BE57A3" w:rsidRDefault="00BE57A3">
      <w:pPr>
        <w:wordWrap w:val="0"/>
        <w:spacing w:line="500" w:lineRule="exact"/>
        <w:ind w:firstLine="480"/>
        <w:rPr>
          <w:rFonts w:ascii="宋体"/>
          <w:sz w:val="28"/>
          <w:szCs w:val="28"/>
        </w:rPr>
      </w:pPr>
    </w:p>
    <w:p w:rsidR="00BE57A3" w:rsidRDefault="00BE57A3">
      <w:pPr>
        <w:wordWrap w:val="0"/>
        <w:spacing w:line="500" w:lineRule="exact"/>
        <w:ind w:firstLine="480"/>
        <w:rPr>
          <w:rFonts w:ascii="宋体"/>
          <w:sz w:val="28"/>
          <w:szCs w:val="28"/>
        </w:rPr>
      </w:pPr>
    </w:p>
    <w:p w:rsidR="00BE57A3" w:rsidRDefault="00BE57A3">
      <w:pPr>
        <w:pStyle w:val="Default"/>
        <w:rPr>
          <w:rFonts w:ascii="宋体"/>
          <w:color w:val="auto"/>
          <w:sz w:val="28"/>
          <w:szCs w:val="28"/>
        </w:rPr>
      </w:pPr>
    </w:p>
    <w:p w:rsidR="00BE57A3" w:rsidRDefault="00BE57A3">
      <w:pPr>
        <w:pStyle w:val="Default"/>
        <w:rPr>
          <w:rFonts w:ascii="宋体"/>
          <w:color w:val="auto"/>
          <w:sz w:val="28"/>
          <w:szCs w:val="28"/>
        </w:rPr>
      </w:pPr>
    </w:p>
    <w:p w:rsidR="00BE57A3" w:rsidRDefault="00BE57A3">
      <w:pPr>
        <w:wordWrap w:val="0"/>
        <w:spacing w:before="260" w:after="260" w:line="480" w:lineRule="exact"/>
        <w:jc w:val="center"/>
        <w:outlineLvl w:val="1"/>
        <w:rPr>
          <w:rFonts w:ascii="宋体" w:eastAsia="Times New Roman"/>
          <w:b/>
          <w:sz w:val="28"/>
          <w:szCs w:val="28"/>
        </w:rPr>
      </w:pPr>
    </w:p>
    <w:p w:rsidR="00BE57A3" w:rsidRDefault="00BE57A3">
      <w:pPr>
        <w:wordWrap w:val="0"/>
        <w:spacing w:before="260" w:after="260" w:line="480" w:lineRule="exact"/>
        <w:jc w:val="center"/>
        <w:outlineLvl w:val="1"/>
        <w:rPr>
          <w:rFonts w:ascii="宋体" w:eastAsia="Times New Roman"/>
          <w:b/>
          <w:sz w:val="28"/>
          <w:szCs w:val="28"/>
        </w:rPr>
      </w:pPr>
    </w:p>
    <w:p w:rsidR="00BE57A3" w:rsidRDefault="00A5740D">
      <w:pPr>
        <w:wordWrap w:val="0"/>
        <w:spacing w:before="260" w:after="260" w:line="480" w:lineRule="exact"/>
        <w:jc w:val="center"/>
        <w:outlineLvl w:val="1"/>
        <w:rPr>
          <w:rFonts w:ascii="宋体"/>
          <w:b/>
          <w:sz w:val="28"/>
          <w:szCs w:val="28"/>
        </w:rPr>
      </w:pPr>
      <w:r>
        <w:rPr>
          <w:rFonts w:ascii="宋体" w:eastAsia="Times New Roman"/>
          <w:b/>
          <w:sz w:val="28"/>
          <w:szCs w:val="28"/>
        </w:rPr>
        <w:lastRenderedPageBreak/>
        <w:t>第三部分专用合同条款</w:t>
      </w:r>
    </w:p>
    <w:p w:rsidR="00BE57A3" w:rsidRDefault="00A5740D">
      <w:pPr>
        <w:snapToGrid w:val="0"/>
        <w:spacing w:line="480" w:lineRule="exact"/>
        <w:ind w:firstLine="480"/>
        <w:rPr>
          <w:rFonts w:ascii="宋体"/>
          <w:sz w:val="28"/>
          <w:szCs w:val="28"/>
        </w:rPr>
      </w:pPr>
      <w:r>
        <w:rPr>
          <w:rFonts w:ascii="宋体" w:hAnsi="宋体"/>
          <w:sz w:val="28"/>
          <w:szCs w:val="28"/>
        </w:rPr>
        <w:t xml:space="preserve">1. </w:t>
      </w:r>
      <w:r>
        <w:rPr>
          <w:rFonts w:ascii="宋体" w:eastAsia="Times New Roman"/>
          <w:sz w:val="28"/>
          <w:szCs w:val="28"/>
        </w:rPr>
        <w:t>一般约定</w:t>
      </w:r>
    </w:p>
    <w:p w:rsidR="00BE57A3" w:rsidRDefault="00A5740D">
      <w:pPr>
        <w:snapToGrid w:val="0"/>
        <w:spacing w:line="480" w:lineRule="exact"/>
        <w:ind w:firstLine="480"/>
        <w:rPr>
          <w:rFonts w:ascii="宋体"/>
          <w:sz w:val="28"/>
          <w:szCs w:val="28"/>
        </w:rPr>
      </w:pPr>
      <w:r>
        <w:rPr>
          <w:rFonts w:ascii="宋体" w:hAnsi="宋体"/>
          <w:sz w:val="28"/>
          <w:szCs w:val="28"/>
        </w:rPr>
        <w:t xml:space="preserve">1.1 </w:t>
      </w:r>
      <w:r>
        <w:rPr>
          <w:rFonts w:ascii="宋体" w:eastAsia="Times New Roman"/>
          <w:sz w:val="28"/>
          <w:szCs w:val="28"/>
        </w:rPr>
        <w:t>词语定义</w:t>
      </w:r>
    </w:p>
    <w:p w:rsidR="00BE57A3" w:rsidRDefault="00A5740D">
      <w:pPr>
        <w:snapToGrid w:val="0"/>
        <w:spacing w:line="480" w:lineRule="exact"/>
        <w:ind w:firstLine="480"/>
        <w:rPr>
          <w:rFonts w:ascii="宋体"/>
          <w:sz w:val="28"/>
          <w:szCs w:val="28"/>
        </w:rPr>
      </w:pPr>
      <w:r>
        <w:rPr>
          <w:rFonts w:ascii="宋体" w:hAnsi="宋体"/>
          <w:sz w:val="28"/>
          <w:szCs w:val="28"/>
        </w:rPr>
        <w:t>1.1.1</w:t>
      </w:r>
      <w:r>
        <w:rPr>
          <w:rFonts w:ascii="宋体" w:eastAsia="Times New Roman"/>
          <w:sz w:val="28"/>
          <w:szCs w:val="28"/>
        </w:rPr>
        <w:t>合同</w:t>
      </w:r>
    </w:p>
    <w:p w:rsidR="00BE57A3" w:rsidRDefault="00A5740D">
      <w:pPr>
        <w:snapToGrid w:val="0"/>
        <w:spacing w:line="480" w:lineRule="exact"/>
        <w:ind w:firstLine="480"/>
        <w:rPr>
          <w:rFonts w:ascii="宋体"/>
          <w:sz w:val="28"/>
          <w:szCs w:val="28"/>
        </w:rPr>
      </w:pPr>
      <w:r>
        <w:rPr>
          <w:rFonts w:ascii="宋体" w:hAnsi="宋体"/>
          <w:sz w:val="28"/>
          <w:szCs w:val="28"/>
        </w:rPr>
        <w:t>1.1.1.10</w:t>
      </w:r>
      <w:r>
        <w:rPr>
          <w:rFonts w:ascii="宋体" w:eastAsia="Times New Roman"/>
          <w:sz w:val="28"/>
          <w:szCs w:val="28"/>
        </w:rPr>
        <w:t>其他合同文件包括：</w:t>
      </w:r>
      <w:r>
        <w:rPr>
          <w:rFonts w:ascii="宋体" w:eastAsia="Times New Roman"/>
          <w:sz w:val="28"/>
          <w:szCs w:val="28"/>
          <w:u w:val="single"/>
        </w:rPr>
        <w:t>本项目补充协议、合同履行过程中双方确认的对合同有影响的会议纪要、签证、施工方案、设计变更等相关材料。</w:t>
      </w:r>
    </w:p>
    <w:p w:rsidR="00BE57A3" w:rsidRDefault="00A5740D">
      <w:pPr>
        <w:snapToGrid w:val="0"/>
        <w:spacing w:line="480" w:lineRule="exact"/>
        <w:ind w:firstLine="480"/>
        <w:rPr>
          <w:rFonts w:ascii="宋体"/>
          <w:sz w:val="28"/>
          <w:szCs w:val="28"/>
        </w:rPr>
      </w:pPr>
      <w:r>
        <w:rPr>
          <w:rFonts w:ascii="宋体" w:hAnsi="宋体"/>
          <w:sz w:val="28"/>
          <w:szCs w:val="28"/>
        </w:rPr>
        <w:t xml:space="preserve">1.1.2 </w:t>
      </w:r>
      <w:r>
        <w:rPr>
          <w:rFonts w:ascii="宋体" w:eastAsia="Times New Roman"/>
          <w:sz w:val="28"/>
          <w:szCs w:val="28"/>
        </w:rPr>
        <w:t>合同当事人及其他相关方</w:t>
      </w:r>
    </w:p>
    <w:p w:rsidR="00BE57A3" w:rsidRDefault="00A5740D">
      <w:pPr>
        <w:snapToGrid w:val="0"/>
        <w:spacing w:line="480" w:lineRule="exact"/>
        <w:ind w:firstLine="480"/>
        <w:rPr>
          <w:rFonts w:ascii="宋体"/>
          <w:sz w:val="28"/>
          <w:szCs w:val="28"/>
        </w:rPr>
      </w:pPr>
      <w:r>
        <w:rPr>
          <w:rFonts w:ascii="宋体" w:hAnsi="宋体"/>
          <w:sz w:val="28"/>
          <w:szCs w:val="28"/>
        </w:rPr>
        <w:t>1.1.2.4</w:t>
      </w:r>
      <w:r>
        <w:rPr>
          <w:rFonts w:ascii="宋体" w:eastAsia="Times New Roman"/>
          <w:sz w:val="28"/>
          <w:szCs w:val="28"/>
        </w:rPr>
        <w:t>监理人：</w:t>
      </w:r>
    </w:p>
    <w:p w:rsidR="00BE57A3" w:rsidRDefault="00A5740D">
      <w:pPr>
        <w:snapToGrid w:val="0"/>
        <w:spacing w:line="480" w:lineRule="exact"/>
        <w:ind w:firstLine="480"/>
        <w:rPr>
          <w:rFonts w:ascii="宋体"/>
          <w:sz w:val="28"/>
          <w:szCs w:val="28"/>
        </w:rPr>
      </w:pPr>
      <w:r>
        <w:rPr>
          <w:rFonts w:ascii="宋体" w:eastAsia="Times New Roman"/>
          <w:sz w:val="28"/>
          <w:szCs w:val="28"/>
        </w:rPr>
        <w:t>名称：</w:t>
      </w:r>
      <w:r>
        <w:rPr>
          <w:rFonts w:ascii="宋体" w:eastAsia="Times New Roman"/>
          <w:sz w:val="28"/>
          <w:szCs w:val="28"/>
          <w:u w:val="single"/>
        </w:rPr>
        <w:t xml:space="preserve">  /  </w:t>
      </w:r>
      <w:r>
        <w:rPr>
          <w:rFonts w:ascii="宋体" w:eastAsia="Times New Roman"/>
          <w:sz w:val="28"/>
          <w:szCs w:val="28"/>
        </w:rPr>
        <w:t>；</w:t>
      </w:r>
    </w:p>
    <w:p w:rsidR="00BE57A3" w:rsidRDefault="00A5740D">
      <w:pPr>
        <w:snapToGrid w:val="0"/>
        <w:spacing w:line="480" w:lineRule="exact"/>
        <w:ind w:firstLine="480"/>
        <w:rPr>
          <w:rFonts w:ascii="宋体"/>
          <w:sz w:val="28"/>
          <w:szCs w:val="28"/>
        </w:rPr>
      </w:pPr>
      <w:r>
        <w:rPr>
          <w:rFonts w:ascii="宋体" w:eastAsia="Times New Roman"/>
          <w:sz w:val="28"/>
          <w:szCs w:val="28"/>
        </w:rPr>
        <w:t>资质类别和等级：</w:t>
      </w:r>
      <w:r>
        <w:rPr>
          <w:rFonts w:ascii="宋体" w:eastAsia="Times New Roman"/>
          <w:sz w:val="28"/>
          <w:szCs w:val="28"/>
          <w:u w:val="single"/>
        </w:rPr>
        <w:t xml:space="preserve">  /  </w:t>
      </w:r>
      <w:r>
        <w:rPr>
          <w:rFonts w:ascii="宋体" w:eastAsia="Times New Roman"/>
          <w:sz w:val="28"/>
          <w:szCs w:val="28"/>
        </w:rPr>
        <w:t>；</w:t>
      </w:r>
    </w:p>
    <w:p w:rsidR="00BE57A3" w:rsidRDefault="00A5740D">
      <w:pPr>
        <w:snapToGrid w:val="0"/>
        <w:spacing w:line="480" w:lineRule="exact"/>
        <w:ind w:firstLine="480"/>
        <w:rPr>
          <w:rFonts w:ascii="宋体"/>
          <w:sz w:val="28"/>
          <w:szCs w:val="28"/>
        </w:rPr>
      </w:pPr>
      <w:r>
        <w:rPr>
          <w:rFonts w:ascii="宋体" w:eastAsia="Times New Roman"/>
          <w:sz w:val="28"/>
          <w:szCs w:val="28"/>
        </w:rPr>
        <w:t>联系电话：</w:t>
      </w:r>
      <w:r>
        <w:rPr>
          <w:rFonts w:ascii="宋体" w:eastAsia="Times New Roman"/>
          <w:sz w:val="28"/>
          <w:szCs w:val="28"/>
          <w:u w:val="single"/>
        </w:rPr>
        <w:t xml:space="preserve">  /  </w:t>
      </w:r>
      <w:r>
        <w:rPr>
          <w:rFonts w:ascii="宋体" w:eastAsia="Times New Roman"/>
          <w:sz w:val="28"/>
          <w:szCs w:val="28"/>
        </w:rPr>
        <w:t>；</w:t>
      </w:r>
    </w:p>
    <w:p w:rsidR="00BE57A3" w:rsidRDefault="00A5740D">
      <w:pPr>
        <w:snapToGrid w:val="0"/>
        <w:spacing w:line="480" w:lineRule="exact"/>
        <w:ind w:firstLine="480"/>
        <w:rPr>
          <w:rFonts w:ascii="宋体"/>
          <w:sz w:val="28"/>
          <w:szCs w:val="28"/>
        </w:rPr>
      </w:pPr>
      <w:r>
        <w:rPr>
          <w:rFonts w:ascii="宋体" w:eastAsia="Times New Roman"/>
          <w:sz w:val="28"/>
          <w:szCs w:val="28"/>
        </w:rPr>
        <w:t>电子信箱：</w:t>
      </w:r>
      <w:r>
        <w:rPr>
          <w:rFonts w:ascii="宋体" w:eastAsia="Times New Roman"/>
          <w:sz w:val="28"/>
          <w:szCs w:val="28"/>
          <w:u w:val="single"/>
        </w:rPr>
        <w:t xml:space="preserve">  /  </w:t>
      </w:r>
      <w:r>
        <w:rPr>
          <w:rFonts w:ascii="宋体" w:eastAsia="Times New Roman"/>
          <w:sz w:val="28"/>
          <w:szCs w:val="28"/>
        </w:rPr>
        <w:t>；</w:t>
      </w:r>
    </w:p>
    <w:p w:rsidR="00BE57A3" w:rsidRDefault="00A5740D">
      <w:pPr>
        <w:snapToGrid w:val="0"/>
        <w:spacing w:line="480" w:lineRule="exact"/>
        <w:ind w:firstLine="480"/>
        <w:rPr>
          <w:rFonts w:ascii="宋体"/>
          <w:sz w:val="28"/>
          <w:szCs w:val="28"/>
        </w:rPr>
      </w:pPr>
      <w:r>
        <w:rPr>
          <w:rFonts w:ascii="宋体" w:eastAsia="Times New Roman"/>
          <w:sz w:val="28"/>
          <w:szCs w:val="28"/>
        </w:rPr>
        <w:t>通信地址：</w:t>
      </w:r>
      <w:r>
        <w:rPr>
          <w:rFonts w:ascii="宋体" w:eastAsia="Times New Roman"/>
          <w:sz w:val="28"/>
          <w:szCs w:val="28"/>
          <w:u w:val="single"/>
        </w:rPr>
        <w:t xml:space="preserve">  /  </w:t>
      </w:r>
      <w:r>
        <w:rPr>
          <w:rFonts w:ascii="宋体" w:eastAsia="Times New Roman"/>
          <w:sz w:val="28"/>
          <w:szCs w:val="28"/>
        </w:rPr>
        <w:t>。</w:t>
      </w:r>
    </w:p>
    <w:p w:rsidR="00BE57A3" w:rsidRDefault="00A5740D">
      <w:pPr>
        <w:snapToGrid w:val="0"/>
        <w:spacing w:line="480" w:lineRule="exact"/>
        <w:ind w:firstLine="480"/>
        <w:rPr>
          <w:rFonts w:ascii="宋体"/>
          <w:sz w:val="28"/>
          <w:szCs w:val="28"/>
        </w:rPr>
      </w:pPr>
      <w:r>
        <w:rPr>
          <w:rFonts w:ascii="宋体" w:hAnsi="宋体"/>
          <w:sz w:val="28"/>
          <w:szCs w:val="28"/>
        </w:rPr>
        <w:t xml:space="preserve">1.1.2.5 </w:t>
      </w:r>
      <w:r>
        <w:rPr>
          <w:rFonts w:ascii="宋体" w:eastAsia="Times New Roman"/>
          <w:sz w:val="28"/>
          <w:szCs w:val="28"/>
        </w:rPr>
        <w:t>设计人：</w:t>
      </w:r>
    </w:p>
    <w:p w:rsidR="00BE57A3" w:rsidRDefault="00A5740D">
      <w:pPr>
        <w:snapToGrid w:val="0"/>
        <w:spacing w:line="480" w:lineRule="exact"/>
        <w:ind w:firstLine="480"/>
        <w:rPr>
          <w:rFonts w:ascii="宋体"/>
          <w:sz w:val="28"/>
          <w:szCs w:val="28"/>
        </w:rPr>
      </w:pPr>
      <w:r>
        <w:rPr>
          <w:rFonts w:ascii="宋体" w:eastAsia="Times New Roman"/>
          <w:sz w:val="28"/>
          <w:szCs w:val="28"/>
        </w:rPr>
        <w:t>名称：</w:t>
      </w:r>
      <w:r>
        <w:rPr>
          <w:rFonts w:ascii="宋体" w:eastAsia="Times New Roman"/>
          <w:sz w:val="28"/>
          <w:szCs w:val="28"/>
          <w:u w:val="single"/>
        </w:rPr>
        <w:t xml:space="preserve">  /  </w:t>
      </w:r>
      <w:r>
        <w:rPr>
          <w:rFonts w:ascii="宋体" w:eastAsia="Times New Roman"/>
          <w:sz w:val="28"/>
          <w:szCs w:val="28"/>
        </w:rPr>
        <w:t>；</w:t>
      </w:r>
    </w:p>
    <w:p w:rsidR="00BE57A3" w:rsidRDefault="00A5740D">
      <w:pPr>
        <w:snapToGrid w:val="0"/>
        <w:spacing w:line="480" w:lineRule="exact"/>
        <w:ind w:firstLine="480"/>
        <w:rPr>
          <w:rFonts w:ascii="宋体"/>
          <w:sz w:val="28"/>
          <w:szCs w:val="28"/>
        </w:rPr>
      </w:pPr>
      <w:r>
        <w:rPr>
          <w:rFonts w:ascii="宋体" w:eastAsia="Times New Roman"/>
          <w:sz w:val="28"/>
          <w:szCs w:val="28"/>
        </w:rPr>
        <w:t>资质类别和等级：</w:t>
      </w:r>
      <w:r>
        <w:rPr>
          <w:rFonts w:ascii="宋体" w:eastAsia="Times New Roman"/>
          <w:sz w:val="28"/>
          <w:szCs w:val="28"/>
          <w:u w:val="single"/>
        </w:rPr>
        <w:t xml:space="preserve">  /  </w:t>
      </w:r>
      <w:r>
        <w:rPr>
          <w:rFonts w:ascii="宋体" w:eastAsia="Times New Roman"/>
          <w:sz w:val="28"/>
          <w:szCs w:val="28"/>
        </w:rPr>
        <w:t>；</w:t>
      </w:r>
    </w:p>
    <w:p w:rsidR="00BE57A3" w:rsidRDefault="00A5740D">
      <w:pPr>
        <w:snapToGrid w:val="0"/>
        <w:spacing w:line="480" w:lineRule="exact"/>
        <w:ind w:firstLine="480"/>
        <w:rPr>
          <w:rFonts w:ascii="宋体"/>
          <w:sz w:val="28"/>
          <w:szCs w:val="28"/>
        </w:rPr>
      </w:pPr>
      <w:r>
        <w:rPr>
          <w:rFonts w:ascii="宋体" w:eastAsia="Times New Roman"/>
          <w:sz w:val="28"/>
          <w:szCs w:val="28"/>
        </w:rPr>
        <w:t>联系电话：</w:t>
      </w:r>
      <w:r>
        <w:rPr>
          <w:rFonts w:ascii="宋体" w:eastAsia="Times New Roman"/>
          <w:sz w:val="28"/>
          <w:szCs w:val="28"/>
          <w:u w:val="single"/>
        </w:rPr>
        <w:t xml:space="preserve">  /  </w:t>
      </w:r>
      <w:r>
        <w:rPr>
          <w:rFonts w:ascii="宋体" w:eastAsia="Times New Roman"/>
          <w:sz w:val="28"/>
          <w:szCs w:val="28"/>
        </w:rPr>
        <w:t>；</w:t>
      </w:r>
    </w:p>
    <w:p w:rsidR="00BE57A3" w:rsidRDefault="00A5740D">
      <w:pPr>
        <w:snapToGrid w:val="0"/>
        <w:spacing w:line="480" w:lineRule="exact"/>
        <w:ind w:firstLine="480"/>
        <w:rPr>
          <w:rFonts w:ascii="宋体"/>
          <w:sz w:val="28"/>
          <w:szCs w:val="28"/>
        </w:rPr>
      </w:pPr>
      <w:r>
        <w:rPr>
          <w:rFonts w:ascii="宋体" w:eastAsia="Times New Roman"/>
          <w:sz w:val="28"/>
          <w:szCs w:val="28"/>
        </w:rPr>
        <w:t>电子信箱：</w:t>
      </w:r>
      <w:r>
        <w:rPr>
          <w:rFonts w:ascii="宋体" w:eastAsia="Times New Roman"/>
          <w:sz w:val="28"/>
          <w:szCs w:val="28"/>
          <w:u w:val="single"/>
        </w:rPr>
        <w:t xml:space="preserve">  /  </w:t>
      </w:r>
      <w:r>
        <w:rPr>
          <w:rFonts w:ascii="宋体" w:eastAsia="Times New Roman"/>
          <w:sz w:val="28"/>
          <w:szCs w:val="28"/>
        </w:rPr>
        <w:t>；</w:t>
      </w:r>
    </w:p>
    <w:p w:rsidR="00BE57A3" w:rsidRDefault="00A5740D">
      <w:pPr>
        <w:snapToGrid w:val="0"/>
        <w:spacing w:line="480" w:lineRule="exact"/>
        <w:ind w:firstLine="480"/>
        <w:rPr>
          <w:rFonts w:ascii="宋体"/>
          <w:sz w:val="28"/>
          <w:szCs w:val="28"/>
        </w:rPr>
      </w:pPr>
      <w:r>
        <w:rPr>
          <w:rFonts w:ascii="宋体" w:eastAsia="Times New Roman"/>
          <w:sz w:val="28"/>
          <w:szCs w:val="28"/>
        </w:rPr>
        <w:t>通信地址：</w:t>
      </w:r>
      <w:r>
        <w:rPr>
          <w:rFonts w:ascii="宋体" w:eastAsia="Times New Roman"/>
          <w:sz w:val="28"/>
          <w:szCs w:val="28"/>
          <w:u w:val="single"/>
        </w:rPr>
        <w:t xml:space="preserve">  /  </w:t>
      </w:r>
      <w:r>
        <w:rPr>
          <w:rFonts w:ascii="宋体" w:eastAsia="Times New Roman"/>
          <w:sz w:val="28"/>
          <w:szCs w:val="28"/>
        </w:rPr>
        <w:t>。</w:t>
      </w:r>
    </w:p>
    <w:p w:rsidR="00BE57A3" w:rsidRDefault="00A5740D">
      <w:pPr>
        <w:snapToGrid w:val="0"/>
        <w:spacing w:line="480" w:lineRule="exact"/>
        <w:ind w:firstLine="480"/>
        <w:rPr>
          <w:rFonts w:ascii="宋体"/>
          <w:sz w:val="28"/>
          <w:szCs w:val="28"/>
        </w:rPr>
      </w:pPr>
      <w:r>
        <w:rPr>
          <w:rFonts w:ascii="宋体" w:hAnsi="宋体"/>
          <w:sz w:val="28"/>
          <w:szCs w:val="28"/>
        </w:rPr>
        <w:t xml:space="preserve">1.1.3 </w:t>
      </w:r>
      <w:r>
        <w:rPr>
          <w:rFonts w:ascii="宋体" w:eastAsia="Times New Roman"/>
          <w:sz w:val="28"/>
          <w:szCs w:val="28"/>
        </w:rPr>
        <w:t>工程和设备</w:t>
      </w:r>
    </w:p>
    <w:p w:rsidR="00BE57A3" w:rsidRDefault="00A5740D">
      <w:pPr>
        <w:snapToGrid w:val="0"/>
        <w:spacing w:line="480" w:lineRule="exact"/>
        <w:ind w:firstLine="480"/>
        <w:rPr>
          <w:rFonts w:ascii="宋体"/>
          <w:sz w:val="28"/>
          <w:szCs w:val="28"/>
        </w:rPr>
      </w:pPr>
      <w:r>
        <w:rPr>
          <w:rFonts w:ascii="宋体" w:hAnsi="宋体"/>
          <w:sz w:val="28"/>
          <w:szCs w:val="28"/>
        </w:rPr>
        <w:t xml:space="preserve">1.1.3.7 </w:t>
      </w:r>
      <w:r>
        <w:rPr>
          <w:rFonts w:ascii="宋体" w:eastAsia="Times New Roman"/>
          <w:sz w:val="28"/>
          <w:szCs w:val="28"/>
        </w:rPr>
        <w:t>作为施工现场组成部分的其他场所包括：</w:t>
      </w:r>
      <w:r>
        <w:rPr>
          <w:rFonts w:ascii="宋体" w:hAnsi="宋体"/>
          <w:sz w:val="28"/>
          <w:szCs w:val="28"/>
          <w:u w:val="single"/>
        </w:rPr>
        <w:t xml:space="preserve">         /          </w:t>
      </w:r>
      <w:r>
        <w:rPr>
          <w:rFonts w:ascii="宋体" w:eastAsia="Times New Roman"/>
          <w:sz w:val="28"/>
          <w:szCs w:val="28"/>
        </w:rPr>
        <w:t>。</w:t>
      </w:r>
    </w:p>
    <w:p w:rsidR="00BE57A3" w:rsidRDefault="00A5740D">
      <w:pPr>
        <w:snapToGrid w:val="0"/>
        <w:spacing w:line="480" w:lineRule="exact"/>
        <w:ind w:firstLine="480"/>
        <w:jc w:val="left"/>
        <w:rPr>
          <w:rFonts w:ascii="宋体"/>
          <w:sz w:val="28"/>
          <w:szCs w:val="28"/>
        </w:rPr>
      </w:pPr>
      <w:r>
        <w:rPr>
          <w:rFonts w:ascii="宋体" w:hAnsi="宋体"/>
          <w:sz w:val="28"/>
          <w:szCs w:val="28"/>
        </w:rPr>
        <w:t xml:space="preserve">1.1.3.9 </w:t>
      </w:r>
      <w:r>
        <w:rPr>
          <w:rFonts w:ascii="宋体" w:eastAsia="Times New Roman"/>
          <w:sz w:val="28"/>
          <w:szCs w:val="28"/>
        </w:rPr>
        <w:t>永久占地包括：</w:t>
      </w:r>
      <w:r>
        <w:rPr>
          <w:rFonts w:ascii="宋体" w:hAnsi="宋体"/>
          <w:sz w:val="28"/>
          <w:szCs w:val="28"/>
          <w:u w:val="single"/>
        </w:rPr>
        <w:t xml:space="preserve">           /         </w:t>
      </w:r>
      <w:r>
        <w:rPr>
          <w:rFonts w:ascii="宋体" w:eastAsia="Times New Roman"/>
          <w:sz w:val="28"/>
          <w:szCs w:val="28"/>
        </w:rPr>
        <w:t>。</w:t>
      </w:r>
    </w:p>
    <w:p w:rsidR="00BE57A3" w:rsidRDefault="00A5740D">
      <w:pPr>
        <w:snapToGrid w:val="0"/>
        <w:spacing w:line="480" w:lineRule="exact"/>
        <w:ind w:firstLine="480"/>
        <w:jc w:val="left"/>
        <w:rPr>
          <w:rFonts w:ascii="宋体"/>
          <w:sz w:val="28"/>
          <w:szCs w:val="28"/>
        </w:rPr>
      </w:pPr>
      <w:r>
        <w:rPr>
          <w:rFonts w:ascii="宋体" w:hAnsi="宋体"/>
          <w:sz w:val="28"/>
          <w:szCs w:val="28"/>
        </w:rPr>
        <w:t xml:space="preserve">1.1.3.10 </w:t>
      </w:r>
      <w:r>
        <w:rPr>
          <w:rFonts w:ascii="宋体" w:eastAsia="Times New Roman"/>
          <w:sz w:val="28"/>
          <w:szCs w:val="28"/>
        </w:rPr>
        <w:t>临时占地包括：</w:t>
      </w:r>
      <w:r>
        <w:rPr>
          <w:rFonts w:ascii="宋体" w:hAnsi="宋体"/>
          <w:sz w:val="28"/>
          <w:szCs w:val="28"/>
          <w:u w:val="single"/>
        </w:rPr>
        <w:t xml:space="preserve">         /          </w:t>
      </w:r>
      <w:r>
        <w:rPr>
          <w:rFonts w:ascii="宋体" w:eastAsia="Times New Roman"/>
          <w:sz w:val="28"/>
          <w:szCs w:val="28"/>
        </w:rPr>
        <w:t>。</w:t>
      </w:r>
    </w:p>
    <w:p w:rsidR="00BE57A3" w:rsidRDefault="00A5740D">
      <w:pPr>
        <w:snapToGrid w:val="0"/>
        <w:spacing w:line="480" w:lineRule="exact"/>
        <w:ind w:firstLine="480"/>
        <w:rPr>
          <w:rFonts w:ascii="宋体"/>
          <w:sz w:val="28"/>
          <w:szCs w:val="28"/>
        </w:rPr>
      </w:pPr>
      <w:r>
        <w:rPr>
          <w:rFonts w:ascii="宋体" w:hAnsi="宋体"/>
          <w:sz w:val="28"/>
          <w:szCs w:val="28"/>
        </w:rPr>
        <w:t>1.3</w:t>
      </w:r>
      <w:r>
        <w:rPr>
          <w:rFonts w:ascii="宋体" w:eastAsia="Times New Roman"/>
          <w:sz w:val="28"/>
          <w:szCs w:val="28"/>
        </w:rPr>
        <w:t>法律</w:t>
      </w:r>
    </w:p>
    <w:p w:rsidR="00BE57A3" w:rsidRDefault="00A5740D">
      <w:pPr>
        <w:autoSpaceDE w:val="0"/>
        <w:autoSpaceDN w:val="0"/>
        <w:snapToGrid w:val="0"/>
        <w:spacing w:line="480" w:lineRule="exact"/>
        <w:ind w:firstLine="480"/>
        <w:jc w:val="left"/>
        <w:rPr>
          <w:rFonts w:ascii="宋体"/>
          <w:sz w:val="28"/>
          <w:szCs w:val="28"/>
          <w:u w:val="single"/>
        </w:rPr>
      </w:pPr>
      <w:r>
        <w:rPr>
          <w:rFonts w:ascii="宋体" w:eastAsia="Times New Roman"/>
          <w:sz w:val="28"/>
          <w:szCs w:val="28"/>
        </w:rPr>
        <w:t>适用于合同的其他规范性文件：</w:t>
      </w:r>
      <w:r>
        <w:rPr>
          <w:rFonts w:ascii="宋体" w:eastAsia="Times New Roman"/>
          <w:sz w:val="28"/>
          <w:szCs w:val="28"/>
          <w:u w:val="single"/>
        </w:rPr>
        <w:t>①</w:t>
      </w:r>
      <w:r>
        <w:rPr>
          <w:rFonts w:ascii="宋体" w:eastAsia="Times New Roman"/>
          <w:sz w:val="28"/>
          <w:szCs w:val="28"/>
          <w:u w:val="single"/>
        </w:rPr>
        <w:t>《中华人民共和国合同法》；</w:t>
      </w:r>
      <w:r>
        <w:rPr>
          <w:rFonts w:ascii="宋体" w:eastAsia="Times New Roman"/>
          <w:sz w:val="28"/>
          <w:szCs w:val="28"/>
          <w:u w:val="single"/>
        </w:rPr>
        <w:t>②</w:t>
      </w:r>
      <w:r>
        <w:rPr>
          <w:rFonts w:ascii="宋体" w:eastAsia="Times New Roman"/>
          <w:sz w:val="28"/>
          <w:szCs w:val="28"/>
          <w:u w:val="single"/>
        </w:rPr>
        <w:t>《中华人民共和国建筑法》；</w:t>
      </w:r>
      <w:r>
        <w:rPr>
          <w:rFonts w:ascii="宋体" w:eastAsia="Times New Roman"/>
          <w:sz w:val="28"/>
          <w:szCs w:val="28"/>
          <w:u w:val="single"/>
        </w:rPr>
        <w:t>③</w:t>
      </w:r>
      <w:r>
        <w:rPr>
          <w:rFonts w:ascii="宋体" w:eastAsia="Times New Roman"/>
          <w:sz w:val="28"/>
          <w:szCs w:val="28"/>
          <w:u w:val="single"/>
        </w:rPr>
        <w:t>《中华人民共和国招标投标法》及《中华人民共和国招标投标法实施条例》；</w:t>
      </w:r>
      <w:r>
        <w:rPr>
          <w:rFonts w:ascii="宋体" w:eastAsia="Times New Roman"/>
          <w:sz w:val="28"/>
          <w:szCs w:val="28"/>
          <w:u w:val="single"/>
        </w:rPr>
        <w:t>④</w:t>
      </w:r>
      <w:r>
        <w:rPr>
          <w:rFonts w:ascii="宋体" w:eastAsia="Times New Roman"/>
          <w:sz w:val="28"/>
          <w:szCs w:val="28"/>
          <w:u w:val="single"/>
        </w:rPr>
        <w:t>《中华人民共和国政府采购法》及《中华人民</w:t>
      </w:r>
      <w:r>
        <w:rPr>
          <w:rFonts w:ascii="宋体" w:eastAsia="Times New Roman"/>
          <w:sz w:val="28"/>
          <w:szCs w:val="28"/>
          <w:u w:val="single"/>
        </w:rPr>
        <w:lastRenderedPageBreak/>
        <w:t>共和国政府采购法实施条例》；</w:t>
      </w:r>
      <w:r>
        <w:rPr>
          <w:rFonts w:ascii="宋体" w:eastAsia="Times New Roman"/>
          <w:sz w:val="28"/>
          <w:szCs w:val="28"/>
          <w:u w:val="single"/>
        </w:rPr>
        <w:t>⑤</w:t>
      </w:r>
      <w:r>
        <w:rPr>
          <w:rFonts w:ascii="宋体" w:eastAsia="Times New Roman"/>
          <w:sz w:val="28"/>
          <w:szCs w:val="28"/>
          <w:u w:val="single"/>
        </w:rPr>
        <w:t>《建设工程质量管理条例》；</w:t>
      </w:r>
      <w:r>
        <w:rPr>
          <w:rFonts w:ascii="宋体" w:eastAsia="Times New Roman"/>
          <w:sz w:val="28"/>
          <w:szCs w:val="28"/>
          <w:u w:val="single"/>
        </w:rPr>
        <w:t>⑥</w:t>
      </w:r>
      <w:r>
        <w:rPr>
          <w:rFonts w:ascii="宋体" w:eastAsia="Times New Roman"/>
          <w:sz w:val="28"/>
          <w:szCs w:val="28"/>
          <w:u w:val="single"/>
        </w:rPr>
        <w:t>《中华人民共和国安全生产法》；</w:t>
      </w:r>
      <w:r>
        <w:rPr>
          <w:rFonts w:ascii="宋体" w:eastAsia="Times New Roman"/>
          <w:sz w:val="28"/>
          <w:szCs w:val="28"/>
          <w:u w:val="single"/>
        </w:rPr>
        <w:t>⑦</w:t>
      </w:r>
      <w:r>
        <w:rPr>
          <w:rFonts w:ascii="宋体" w:eastAsia="Times New Roman"/>
          <w:sz w:val="28"/>
          <w:szCs w:val="28"/>
          <w:u w:val="single"/>
        </w:rPr>
        <w:t>国家关于建设工程款结算的有关规定；</w:t>
      </w:r>
      <w:r>
        <w:rPr>
          <w:rFonts w:ascii="宋体" w:eastAsia="Times New Roman"/>
          <w:sz w:val="28"/>
          <w:szCs w:val="28"/>
          <w:u w:val="single"/>
        </w:rPr>
        <w:t>⑧</w:t>
      </w:r>
      <w:r>
        <w:rPr>
          <w:rFonts w:ascii="宋体" w:eastAsia="Times New Roman"/>
          <w:sz w:val="28"/>
          <w:szCs w:val="28"/>
          <w:u w:val="single"/>
        </w:rPr>
        <w:t>盐城市相关的法规和政策文件等。</w:t>
      </w:r>
    </w:p>
    <w:p w:rsidR="00BE57A3" w:rsidRDefault="00A5740D">
      <w:pPr>
        <w:snapToGrid w:val="0"/>
        <w:spacing w:line="480" w:lineRule="exact"/>
        <w:ind w:firstLine="480"/>
        <w:rPr>
          <w:rFonts w:ascii="宋体"/>
          <w:sz w:val="28"/>
          <w:szCs w:val="28"/>
        </w:rPr>
      </w:pPr>
      <w:r>
        <w:rPr>
          <w:rFonts w:ascii="宋体" w:hAnsi="宋体"/>
          <w:sz w:val="28"/>
          <w:szCs w:val="28"/>
        </w:rPr>
        <w:t xml:space="preserve">1.4 </w:t>
      </w:r>
      <w:r>
        <w:rPr>
          <w:rFonts w:ascii="宋体" w:eastAsia="Times New Roman"/>
          <w:sz w:val="28"/>
          <w:szCs w:val="28"/>
        </w:rPr>
        <w:t>标准和规范</w:t>
      </w:r>
    </w:p>
    <w:p w:rsidR="00BE57A3" w:rsidRDefault="00A5740D">
      <w:pPr>
        <w:snapToGrid w:val="0"/>
        <w:spacing w:line="480" w:lineRule="exact"/>
        <w:ind w:firstLine="480"/>
        <w:rPr>
          <w:rFonts w:ascii="宋体"/>
          <w:sz w:val="28"/>
          <w:szCs w:val="28"/>
          <w:u w:val="single"/>
        </w:rPr>
      </w:pPr>
      <w:r>
        <w:rPr>
          <w:rFonts w:ascii="宋体" w:hAnsi="宋体"/>
          <w:sz w:val="28"/>
          <w:szCs w:val="28"/>
        </w:rPr>
        <w:t>1.4.1</w:t>
      </w:r>
      <w:r>
        <w:rPr>
          <w:rFonts w:ascii="宋体" w:eastAsia="Times New Roman"/>
          <w:sz w:val="28"/>
          <w:szCs w:val="28"/>
        </w:rPr>
        <w:t>适用于工程的标准规范包括：</w:t>
      </w:r>
      <w:r>
        <w:rPr>
          <w:rFonts w:ascii="宋体" w:eastAsia="Times New Roman"/>
          <w:sz w:val="28"/>
          <w:szCs w:val="28"/>
          <w:u w:val="single"/>
        </w:rPr>
        <w:t>国家标准、行业标准、工程所在地的地方标准以及相应的规范、规程等。</w:t>
      </w:r>
    </w:p>
    <w:p w:rsidR="00BE57A3" w:rsidRDefault="00A5740D">
      <w:pPr>
        <w:snapToGrid w:val="0"/>
        <w:spacing w:line="480" w:lineRule="exact"/>
        <w:ind w:firstLine="480"/>
        <w:rPr>
          <w:rFonts w:ascii="宋体"/>
          <w:sz w:val="28"/>
          <w:szCs w:val="28"/>
        </w:rPr>
      </w:pPr>
      <w:r>
        <w:rPr>
          <w:rFonts w:ascii="宋体" w:hAnsi="宋体"/>
          <w:sz w:val="28"/>
          <w:szCs w:val="28"/>
        </w:rPr>
        <w:t xml:space="preserve">1.4.2 </w:t>
      </w:r>
      <w:r>
        <w:rPr>
          <w:rFonts w:ascii="宋体" w:eastAsia="Times New Roman"/>
          <w:sz w:val="28"/>
          <w:szCs w:val="28"/>
        </w:rPr>
        <w:t>发包人提供国外标准、规范的名称：</w:t>
      </w:r>
      <w:r>
        <w:rPr>
          <w:rFonts w:ascii="宋体" w:hAnsi="宋体"/>
          <w:sz w:val="28"/>
          <w:szCs w:val="28"/>
          <w:u w:val="single"/>
        </w:rPr>
        <w:t xml:space="preserve">        /         </w:t>
      </w:r>
      <w:r>
        <w:rPr>
          <w:rFonts w:ascii="宋体" w:eastAsia="Times New Roman"/>
          <w:sz w:val="28"/>
          <w:szCs w:val="28"/>
        </w:rPr>
        <w:t>；</w:t>
      </w:r>
    </w:p>
    <w:p w:rsidR="00BE57A3" w:rsidRDefault="00A5740D">
      <w:pPr>
        <w:snapToGrid w:val="0"/>
        <w:spacing w:line="480" w:lineRule="exact"/>
        <w:ind w:firstLine="480"/>
        <w:rPr>
          <w:rFonts w:ascii="宋体"/>
          <w:sz w:val="28"/>
          <w:szCs w:val="28"/>
        </w:rPr>
      </w:pPr>
      <w:r>
        <w:rPr>
          <w:rFonts w:ascii="宋体" w:eastAsia="Times New Roman"/>
          <w:sz w:val="28"/>
          <w:szCs w:val="28"/>
        </w:rPr>
        <w:t>发包人提供国外标准、规范的份数：</w:t>
      </w:r>
      <w:r>
        <w:rPr>
          <w:rFonts w:ascii="宋体" w:hAnsi="宋体"/>
          <w:sz w:val="28"/>
          <w:szCs w:val="28"/>
          <w:u w:val="single"/>
        </w:rPr>
        <w:t xml:space="preserve">              /        </w:t>
      </w:r>
      <w:r>
        <w:rPr>
          <w:rFonts w:ascii="宋体" w:eastAsia="Times New Roman"/>
          <w:sz w:val="28"/>
          <w:szCs w:val="28"/>
        </w:rPr>
        <w:t>；</w:t>
      </w:r>
    </w:p>
    <w:p w:rsidR="00BE57A3" w:rsidRDefault="00A5740D">
      <w:pPr>
        <w:snapToGrid w:val="0"/>
        <w:spacing w:line="480" w:lineRule="exact"/>
        <w:ind w:firstLine="480"/>
        <w:rPr>
          <w:rFonts w:ascii="宋体"/>
          <w:sz w:val="28"/>
          <w:szCs w:val="28"/>
        </w:rPr>
      </w:pPr>
      <w:r>
        <w:rPr>
          <w:rFonts w:ascii="宋体" w:eastAsia="Times New Roman"/>
          <w:sz w:val="28"/>
          <w:szCs w:val="28"/>
        </w:rPr>
        <w:t>发包人提供国外标准、规范的名称：</w:t>
      </w:r>
      <w:r>
        <w:rPr>
          <w:rFonts w:ascii="宋体" w:hAnsi="宋体"/>
          <w:sz w:val="28"/>
          <w:szCs w:val="28"/>
          <w:u w:val="single"/>
        </w:rPr>
        <w:t xml:space="preserve">            /          </w:t>
      </w:r>
      <w:r>
        <w:rPr>
          <w:rFonts w:ascii="宋体" w:eastAsia="Times New Roman"/>
          <w:sz w:val="28"/>
          <w:szCs w:val="28"/>
        </w:rPr>
        <w:t>。</w:t>
      </w:r>
    </w:p>
    <w:p w:rsidR="00BE57A3" w:rsidRDefault="00A5740D">
      <w:pPr>
        <w:snapToGrid w:val="0"/>
        <w:spacing w:line="480" w:lineRule="exact"/>
        <w:ind w:firstLine="480"/>
        <w:rPr>
          <w:rFonts w:ascii="宋体"/>
          <w:sz w:val="28"/>
          <w:szCs w:val="28"/>
        </w:rPr>
      </w:pPr>
      <w:r>
        <w:rPr>
          <w:rFonts w:ascii="宋体" w:hAnsi="宋体"/>
          <w:sz w:val="28"/>
          <w:szCs w:val="28"/>
        </w:rPr>
        <w:t>1.4.3</w:t>
      </w:r>
      <w:r>
        <w:rPr>
          <w:rFonts w:ascii="宋体" w:eastAsia="Times New Roman"/>
          <w:sz w:val="28"/>
          <w:szCs w:val="28"/>
        </w:rPr>
        <w:t>发包人对工程的技术标准和功能要求的特殊要求：</w:t>
      </w:r>
      <w:r>
        <w:rPr>
          <w:rFonts w:ascii="宋体" w:hAnsi="宋体"/>
          <w:sz w:val="28"/>
          <w:szCs w:val="28"/>
          <w:u w:val="single"/>
        </w:rPr>
        <w:t xml:space="preserve">          /    </w:t>
      </w:r>
      <w:r>
        <w:rPr>
          <w:rFonts w:ascii="宋体" w:eastAsia="Times New Roman"/>
          <w:sz w:val="28"/>
          <w:szCs w:val="28"/>
        </w:rPr>
        <w:t>。</w:t>
      </w:r>
    </w:p>
    <w:p w:rsidR="00BE57A3" w:rsidRDefault="00A5740D">
      <w:pPr>
        <w:snapToGrid w:val="0"/>
        <w:spacing w:line="480" w:lineRule="exact"/>
        <w:ind w:firstLine="480"/>
        <w:rPr>
          <w:rFonts w:ascii="宋体"/>
          <w:sz w:val="28"/>
          <w:szCs w:val="28"/>
        </w:rPr>
      </w:pPr>
      <w:r>
        <w:rPr>
          <w:rFonts w:ascii="宋体" w:hAnsi="宋体"/>
          <w:sz w:val="28"/>
          <w:szCs w:val="28"/>
        </w:rPr>
        <w:t xml:space="preserve">1.5 </w:t>
      </w:r>
      <w:r>
        <w:rPr>
          <w:rFonts w:ascii="宋体" w:eastAsia="Times New Roman"/>
          <w:sz w:val="28"/>
          <w:szCs w:val="28"/>
        </w:rPr>
        <w:t>合同文件的优先顺序</w:t>
      </w:r>
    </w:p>
    <w:p w:rsidR="00BE57A3" w:rsidRDefault="00A5740D">
      <w:pPr>
        <w:snapToGrid w:val="0"/>
        <w:spacing w:line="480" w:lineRule="exact"/>
        <w:ind w:firstLine="480"/>
        <w:rPr>
          <w:rFonts w:ascii="宋体"/>
          <w:sz w:val="28"/>
          <w:szCs w:val="28"/>
        </w:rPr>
      </w:pPr>
      <w:r>
        <w:rPr>
          <w:rFonts w:ascii="宋体" w:eastAsia="Times New Roman"/>
          <w:sz w:val="28"/>
          <w:szCs w:val="28"/>
        </w:rPr>
        <w:t>合同文件组成及优先顺序为：</w:t>
      </w:r>
      <w:r>
        <w:rPr>
          <w:rFonts w:ascii="宋体" w:eastAsia="Times New Roman"/>
          <w:sz w:val="28"/>
          <w:szCs w:val="28"/>
          <w:u w:val="single"/>
        </w:rPr>
        <w:t>按通用条款。</w:t>
      </w:r>
    </w:p>
    <w:p w:rsidR="00BE57A3" w:rsidRDefault="00A5740D">
      <w:pPr>
        <w:snapToGrid w:val="0"/>
        <w:spacing w:line="480" w:lineRule="exact"/>
        <w:ind w:firstLine="480"/>
        <w:rPr>
          <w:rFonts w:ascii="宋体"/>
          <w:sz w:val="28"/>
          <w:szCs w:val="28"/>
        </w:rPr>
      </w:pPr>
      <w:r>
        <w:rPr>
          <w:rFonts w:ascii="宋体" w:hAnsi="宋体"/>
          <w:sz w:val="28"/>
          <w:szCs w:val="28"/>
        </w:rPr>
        <w:t xml:space="preserve">1.6 </w:t>
      </w:r>
      <w:r>
        <w:rPr>
          <w:rFonts w:ascii="宋体" w:eastAsia="Times New Roman"/>
          <w:sz w:val="28"/>
          <w:szCs w:val="28"/>
        </w:rPr>
        <w:t>图纸和承包人文件</w:t>
      </w:r>
      <w:r>
        <w:rPr>
          <w:rFonts w:ascii="宋体" w:eastAsia="Times New Roman"/>
          <w:sz w:val="28"/>
          <w:szCs w:val="28"/>
        </w:rPr>
        <w:tab/>
      </w:r>
    </w:p>
    <w:p w:rsidR="00BE57A3" w:rsidRDefault="00A5740D">
      <w:pPr>
        <w:snapToGrid w:val="0"/>
        <w:spacing w:line="480" w:lineRule="exact"/>
        <w:ind w:firstLine="480"/>
        <w:rPr>
          <w:rFonts w:ascii="宋体"/>
          <w:sz w:val="28"/>
          <w:szCs w:val="28"/>
        </w:rPr>
      </w:pPr>
      <w:r>
        <w:rPr>
          <w:rFonts w:ascii="宋体" w:hAnsi="宋体"/>
          <w:sz w:val="28"/>
          <w:szCs w:val="28"/>
        </w:rPr>
        <w:t xml:space="preserve">1.6.1 </w:t>
      </w:r>
      <w:r>
        <w:rPr>
          <w:rFonts w:ascii="宋体" w:eastAsia="Times New Roman"/>
          <w:sz w:val="28"/>
          <w:szCs w:val="28"/>
        </w:rPr>
        <w:t>图纸的提供</w:t>
      </w:r>
    </w:p>
    <w:p w:rsidR="00BE57A3" w:rsidRDefault="00A5740D">
      <w:pPr>
        <w:snapToGrid w:val="0"/>
        <w:spacing w:line="480" w:lineRule="exact"/>
        <w:ind w:firstLine="480"/>
        <w:rPr>
          <w:rFonts w:ascii="宋体"/>
          <w:sz w:val="28"/>
          <w:szCs w:val="28"/>
        </w:rPr>
      </w:pPr>
      <w:r>
        <w:rPr>
          <w:rFonts w:ascii="宋体" w:eastAsia="Times New Roman"/>
          <w:sz w:val="28"/>
          <w:szCs w:val="28"/>
        </w:rPr>
        <w:t>发包人向承包人提供图纸的期限：</w:t>
      </w:r>
      <w:r>
        <w:rPr>
          <w:rFonts w:ascii="宋体" w:hAnsi="宋体"/>
          <w:sz w:val="28"/>
          <w:szCs w:val="28"/>
          <w:u w:val="single"/>
        </w:rPr>
        <w:t xml:space="preserve">    /     </w:t>
      </w:r>
      <w:r>
        <w:rPr>
          <w:rFonts w:ascii="宋体" w:eastAsia="Times New Roman"/>
          <w:sz w:val="28"/>
          <w:szCs w:val="28"/>
        </w:rPr>
        <w:t>；</w:t>
      </w:r>
    </w:p>
    <w:p w:rsidR="00BE57A3" w:rsidRDefault="00A5740D">
      <w:pPr>
        <w:snapToGrid w:val="0"/>
        <w:spacing w:line="480" w:lineRule="exact"/>
        <w:ind w:firstLine="480"/>
        <w:rPr>
          <w:rFonts w:ascii="宋体"/>
          <w:sz w:val="28"/>
          <w:szCs w:val="28"/>
        </w:rPr>
      </w:pPr>
      <w:r>
        <w:rPr>
          <w:rFonts w:ascii="宋体" w:eastAsia="Times New Roman"/>
          <w:sz w:val="28"/>
          <w:szCs w:val="28"/>
        </w:rPr>
        <w:t>发包人向承包人提供图纸的数量：</w:t>
      </w:r>
      <w:r>
        <w:rPr>
          <w:rFonts w:ascii="宋体" w:hAnsi="宋体"/>
          <w:sz w:val="28"/>
          <w:szCs w:val="28"/>
          <w:u w:val="single"/>
        </w:rPr>
        <w:t xml:space="preserve">    /   </w:t>
      </w:r>
      <w:r>
        <w:rPr>
          <w:rFonts w:ascii="宋体" w:hAnsi="宋体"/>
          <w:sz w:val="28"/>
          <w:szCs w:val="28"/>
          <w:u w:val="single"/>
        </w:rPr>
        <w:t xml:space="preserve">  </w:t>
      </w:r>
      <w:r>
        <w:rPr>
          <w:rFonts w:ascii="宋体" w:eastAsia="Times New Roman"/>
          <w:sz w:val="28"/>
          <w:szCs w:val="28"/>
        </w:rPr>
        <w:t>；</w:t>
      </w:r>
    </w:p>
    <w:p w:rsidR="00BE57A3" w:rsidRDefault="00A5740D">
      <w:pPr>
        <w:snapToGrid w:val="0"/>
        <w:spacing w:line="480" w:lineRule="exact"/>
        <w:ind w:firstLine="480"/>
        <w:rPr>
          <w:rFonts w:ascii="宋体"/>
          <w:sz w:val="28"/>
          <w:szCs w:val="28"/>
        </w:rPr>
      </w:pPr>
      <w:r>
        <w:rPr>
          <w:rFonts w:ascii="宋体" w:eastAsia="Times New Roman"/>
          <w:sz w:val="28"/>
          <w:szCs w:val="28"/>
        </w:rPr>
        <w:t>发包人向承包人提供图纸的内容：</w:t>
      </w:r>
      <w:r>
        <w:rPr>
          <w:rFonts w:ascii="宋体" w:hAnsi="宋体"/>
          <w:sz w:val="28"/>
          <w:szCs w:val="28"/>
          <w:u w:val="single"/>
        </w:rPr>
        <w:t xml:space="preserve">    /     </w:t>
      </w:r>
      <w:r>
        <w:rPr>
          <w:rFonts w:ascii="宋体" w:eastAsia="Times New Roman"/>
          <w:sz w:val="28"/>
          <w:szCs w:val="28"/>
        </w:rPr>
        <w:t>。</w:t>
      </w:r>
    </w:p>
    <w:p w:rsidR="00BE57A3" w:rsidRDefault="00A5740D">
      <w:pPr>
        <w:snapToGrid w:val="0"/>
        <w:spacing w:line="480" w:lineRule="exact"/>
        <w:ind w:firstLine="480"/>
        <w:rPr>
          <w:rFonts w:ascii="宋体"/>
          <w:sz w:val="28"/>
          <w:szCs w:val="28"/>
        </w:rPr>
      </w:pPr>
      <w:r>
        <w:rPr>
          <w:rFonts w:ascii="宋体" w:hAnsi="宋体"/>
          <w:sz w:val="28"/>
          <w:szCs w:val="28"/>
        </w:rPr>
        <w:t xml:space="preserve">1.6.4 </w:t>
      </w:r>
      <w:r>
        <w:rPr>
          <w:rFonts w:ascii="宋体" w:eastAsia="Times New Roman"/>
          <w:sz w:val="28"/>
          <w:szCs w:val="28"/>
        </w:rPr>
        <w:t>承包人文件</w:t>
      </w:r>
    </w:p>
    <w:p w:rsidR="00BE57A3" w:rsidRDefault="00A5740D">
      <w:pPr>
        <w:snapToGrid w:val="0"/>
        <w:spacing w:line="480" w:lineRule="exact"/>
        <w:ind w:firstLine="480"/>
        <w:rPr>
          <w:rFonts w:ascii="宋体"/>
          <w:sz w:val="28"/>
          <w:szCs w:val="28"/>
          <w:u w:val="single"/>
        </w:rPr>
      </w:pPr>
      <w:r>
        <w:rPr>
          <w:rFonts w:ascii="宋体" w:eastAsia="Times New Roman"/>
          <w:sz w:val="28"/>
          <w:szCs w:val="28"/>
        </w:rPr>
        <w:t>需要由承包人提供的文件，包括：</w:t>
      </w:r>
      <w:r>
        <w:rPr>
          <w:rFonts w:ascii="宋体" w:eastAsia="Times New Roman"/>
          <w:sz w:val="28"/>
          <w:szCs w:val="28"/>
          <w:u w:val="single"/>
        </w:rPr>
        <w:t>施工组织设计、专项方案等，以及发包人、监理要求提供的其他资料。</w:t>
      </w:r>
    </w:p>
    <w:p w:rsidR="00BE57A3" w:rsidRDefault="00A5740D">
      <w:pPr>
        <w:snapToGrid w:val="0"/>
        <w:spacing w:line="480" w:lineRule="exact"/>
        <w:ind w:firstLine="480"/>
        <w:rPr>
          <w:rFonts w:ascii="宋体"/>
          <w:sz w:val="28"/>
          <w:szCs w:val="28"/>
        </w:rPr>
      </w:pPr>
      <w:r>
        <w:rPr>
          <w:rFonts w:ascii="宋体" w:eastAsia="Times New Roman"/>
          <w:sz w:val="28"/>
          <w:szCs w:val="28"/>
        </w:rPr>
        <w:t>承包人提供的文件的期限为：</w:t>
      </w:r>
      <w:r>
        <w:rPr>
          <w:rFonts w:ascii="宋体" w:eastAsia="Times New Roman"/>
          <w:sz w:val="28"/>
          <w:szCs w:val="28"/>
          <w:u w:val="single"/>
        </w:rPr>
        <w:t>施工进场三天前</w:t>
      </w:r>
      <w:r>
        <w:rPr>
          <w:rFonts w:ascii="宋体" w:eastAsia="Times New Roman"/>
          <w:sz w:val="28"/>
          <w:szCs w:val="28"/>
        </w:rPr>
        <w:t>；</w:t>
      </w:r>
    </w:p>
    <w:p w:rsidR="00BE57A3" w:rsidRDefault="00A5740D">
      <w:pPr>
        <w:snapToGrid w:val="0"/>
        <w:spacing w:line="480" w:lineRule="exact"/>
        <w:ind w:firstLine="480"/>
        <w:rPr>
          <w:rFonts w:ascii="宋体"/>
          <w:sz w:val="28"/>
          <w:szCs w:val="28"/>
        </w:rPr>
      </w:pPr>
      <w:r>
        <w:rPr>
          <w:rFonts w:ascii="宋体" w:eastAsia="Times New Roman"/>
          <w:sz w:val="28"/>
          <w:szCs w:val="28"/>
        </w:rPr>
        <w:t>承包人提供的文件的数量为：</w:t>
      </w:r>
      <w:r>
        <w:rPr>
          <w:rFonts w:ascii="宋体" w:eastAsia="Times New Roman"/>
          <w:sz w:val="28"/>
          <w:szCs w:val="28"/>
          <w:u w:val="single"/>
        </w:rPr>
        <w:t>经项目负责人签字的书面材料一式三份</w:t>
      </w:r>
      <w:r>
        <w:rPr>
          <w:rFonts w:ascii="宋体" w:eastAsia="Times New Roman"/>
          <w:sz w:val="28"/>
          <w:szCs w:val="28"/>
        </w:rPr>
        <w:t>；</w:t>
      </w:r>
    </w:p>
    <w:p w:rsidR="00BE57A3" w:rsidRDefault="00A5740D">
      <w:pPr>
        <w:snapToGrid w:val="0"/>
        <w:spacing w:line="480" w:lineRule="exact"/>
        <w:ind w:firstLine="480"/>
        <w:rPr>
          <w:rFonts w:ascii="宋体"/>
          <w:sz w:val="28"/>
          <w:szCs w:val="28"/>
        </w:rPr>
      </w:pPr>
      <w:r>
        <w:rPr>
          <w:rFonts w:ascii="宋体" w:eastAsia="Times New Roman"/>
          <w:sz w:val="28"/>
          <w:szCs w:val="28"/>
        </w:rPr>
        <w:t>承包人提供的文件的形式为：</w:t>
      </w:r>
      <w:r>
        <w:rPr>
          <w:rFonts w:ascii="宋体" w:eastAsia="Times New Roman"/>
          <w:sz w:val="28"/>
          <w:szCs w:val="28"/>
          <w:u w:val="single"/>
        </w:rPr>
        <w:t>书面及电子版</w:t>
      </w:r>
      <w:r>
        <w:rPr>
          <w:rFonts w:ascii="宋体" w:eastAsia="Times New Roman"/>
          <w:sz w:val="28"/>
          <w:szCs w:val="28"/>
        </w:rPr>
        <w:t>；</w:t>
      </w:r>
    </w:p>
    <w:p w:rsidR="00BE57A3" w:rsidRDefault="00A5740D">
      <w:pPr>
        <w:snapToGrid w:val="0"/>
        <w:spacing w:line="480" w:lineRule="exact"/>
        <w:ind w:firstLine="480"/>
        <w:rPr>
          <w:rFonts w:ascii="宋体"/>
          <w:sz w:val="28"/>
          <w:szCs w:val="28"/>
        </w:rPr>
      </w:pPr>
      <w:r>
        <w:rPr>
          <w:rFonts w:ascii="宋体" w:eastAsia="Times New Roman"/>
          <w:sz w:val="28"/>
          <w:szCs w:val="28"/>
        </w:rPr>
        <w:t>发包人审批承包人文件的期限：</w:t>
      </w:r>
      <w:r>
        <w:rPr>
          <w:rFonts w:ascii="宋体" w:hAnsi="宋体"/>
          <w:sz w:val="28"/>
          <w:szCs w:val="28"/>
          <w:u w:val="single"/>
        </w:rPr>
        <w:t xml:space="preserve"> 7</w:t>
      </w:r>
      <w:r>
        <w:rPr>
          <w:rFonts w:ascii="宋体" w:eastAsia="Times New Roman"/>
          <w:sz w:val="28"/>
          <w:szCs w:val="28"/>
        </w:rPr>
        <w:t>天。</w:t>
      </w:r>
    </w:p>
    <w:p w:rsidR="00BE57A3" w:rsidRDefault="00A5740D">
      <w:pPr>
        <w:snapToGrid w:val="0"/>
        <w:spacing w:line="480" w:lineRule="exact"/>
        <w:ind w:firstLine="480"/>
        <w:rPr>
          <w:rFonts w:ascii="宋体"/>
          <w:sz w:val="28"/>
          <w:szCs w:val="28"/>
        </w:rPr>
      </w:pPr>
      <w:r>
        <w:rPr>
          <w:rFonts w:ascii="宋体" w:hAnsi="宋体"/>
          <w:sz w:val="28"/>
          <w:szCs w:val="28"/>
        </w:rPr>
        <w:t xml:space="preserve">1.6.5 </w:t>
      </w:r>
      <w:r>
        <w:rPr>
          <w:rFonts w:ascii="宋体" w:eastAsia="Times New Roman"/>
          <w:sz w:val="28"/>
          <w:szCs w:val="28"/>
        </w:rPr>
        <w:t>现场图纸准备</w:t>
      </w:r>
    </w:p>
    <w:p w:rsidR="00BE57A3" w:rsidRDefault="00A5740D">
      <w:pPr>
        <w:snapToGrid w:val="0"/>
        <w:spacing w:line="480" w:lineRule="exact"/>
        <w:ind w:firstLine="480"/>
        <w:jc w:val="left"/>
        <w:rPr>
          <w:rFonts w:ascii="宋体"/>
          <w:sz w:val="28"/>
          <w:szCs w:val="28"/>
          <w:u w:val="single"/>
        </w:rPr>
      </w:pPr>
      <w:r>
        <w:rPr>
          <w:rFonts w:ascii="宋体" w:eastAsia="Times New Roman"/>
          <w:sz w:val="28"/>
          <w:szCs w:val="28"/>
        </w:rPr>
        <w:t>关于现场图纸准备的约定：</w:t>
      </w:r>
      <w:r>
        <w:rPr>
          <w:rFonts w:ascii="宋体" w:hAnsi="宋体"/>
          <w:sz w:val="28"/>
          <w:szCs w:val="28"/>
          <w:u w:val="single"/>
        </w:rPr>
        <w:t xml:space="preserve">    /     </w:t>
      </w:r>
      <w:r>
        <w:rPr>
          <w:rFonts w:ascii="宋体" w:eastAsia="Times New Roman"/>
          <w:sz w:val="28"/>
          <w:szCs w:val="28"/>
        </w:rPr>
        <w:t>。</w:t>
      </w:r>
    </w:p>
    <w:p w:rsidR="00BE57A3" w:rsidRDefault="00A5740D">
      <w:pPr>
        <w:snapToGrid w:val="0"/>
        <w:spacing w:line="480" w:lineRule="exact"/>
        <w:ind w:firstLine="480"/>
        <w:rPr>
          <w:rFonts w:ascii="宋体"/>
          <w:sz w:val="28"/>
          <w:szCs w:val="28"/>
        </w:rPr>
      </w:pPr>
      <w:r>
        <w:rPr>
          <w:rFonts w:ascii="宋体" w:hAnsi="宋体"/>
          <w:sz w:val="28"/>
          <w:szCs w:val="28"/>
        </w:rPr>
        <w:t xml:space="preserve">1.7 </w:t>
      </w:r>
      <w:r>
        <w:rPr>
          <w:rFonts w:ascii="宋体" w:eastAsia="Times New Roman"/>
          <w:sz w:val="28"/>
          <w:szCs w:val="28"/>
        </w:rPr>
        <w:t>联络</w:t>
      </w:r>
    </w:p>
    <w:p w:rsidR="00BE57A3" w:rsidRDefault="00A5740D">
      <w:pPr>
        <w:snapToGrid w:val="0"/>
        <w:spacing w:line="480" w:lineRule="exact"/>
        <w:ind w:firstLine="480"/>
        <w:rPr>
          <w:rFonts w:ascii="宋体"/>
          <w:sz w:val="28"/>
          <w:szCs w:val="28"/>
        </w:rPr>
      </w:pPr>
      <w:r>
        <w:rPr>
          <w:rFonts w:ascii="宋体" w:hAnsi="宋体"/>
          <w:sz w:val="28"/>
          <w:szCs w:val="28"/>
        </w:rPr>
        <w:t>1.7.1</w:t>
      </w:r>
      <w:r>
        <w:rPr>
          <w:rFonts w:ascii="宋体" w:eastAsia="Times New Roman"/>
          <w:sz w:val="28"/>
          <w:szCs w:val="28"/>
        </w:rPr>
        <w:t>发包人和承包人应当在</w:t>
      </w:r>
      <w:r>
        <w:rPr>
          <w:rFonts w:ascii="宋体" w:hAnsi="宋体"/>
          <w:sz w:val="28"/>
          <w:szCs w:val="28"/>
          <w:u w:val="single"/>
        </w:rPr>
        <w:t xml:space="preserve"> 5 </w:t>
      </w:r>
      <w:r>
        <w:rPr>
          <w:rFonts w:ascii="宋体" w:eastAsia="Times New Roman"/>
          <w:sz w:val="28"/>
          <w:szCs w:val="28"/>
        </w:rPr>
        <w:t>天内将与合同有关的通知、批准、证明、</w:t>
      </w:r>
      <w:r>
        <w:rPr>
          <w:rFonts w:ascii="宋体" w:eastAsia="Times New Roman"/>
          <w:sz w:val="28"/>
          <w:szCs w:val="28"/>
        </w:rPr>
        <w:lastRenderedPageBreak/>
        <w:t>证书、指示、指令、要求、请求、同意、意见、确定和决定等书面函件送达对方当事人。</w:t>
      </w:r>
    </w:p>
    <w:p w:rsidR="00BE57A3" w:rsidRDefault="00A5740D">
      <w:pPr>
        <w:snapToGrid w:val="0"/>
        <w:spacing w:line="480" w:lineRule="exact"/>
        <w:ind w:firstLine="480"/>
        <w:rPr>
          <w:rFonts w:ascii="宋体"/>
          <w:sz w:val="28"/>
          <w:szCs w:val="28"/>
        </w:rPr>
      </w:pPr>
      <w:r>
        <w:rPr>
          <w:rFonts w:ascii="宋体" w:hAnsi="宋体"/>
          <w:sz w:val="28"/>
          <w:szCs w:val="28"/>
        </w:rPr>
        <w:t xml:space="preserve">1.7.2 </w:t>
      </w:r>
      <w:r>
        <w:rPr>
          <w:rFonts w:ascii="宋体" w:eastAsia="Times New Roman"/>
          <w:sz w:val="28"/>
          <w:szCs w:val="28"/>
        </w:rPr>
        <w:t>发包人接收文件的地点：</w:t>
      </w:r>
      <w:r>
        <w:rPr>
          <w:rFonts w:ascii="宋体" w:eastAsia="Times New Roman"/>
          <w:sz w:val="28"/>
          <w:szCs w:val="28"/>
          <w:u w:val="single"/>
        </w:rPr>
        <w:t>施工现场</w:t>
      </w:r>
      <w:r>
        <w:rPr>
          <w:rFonts w:ascii="宋体" w:eastAsia="Times New Roman"/>
          <w:sz w:val="28"/>
          <w:szCs w:val="28"/>
        </w:rPr>
        <w:t>。</w:t>
      </w:r>
    </w:p>
    <w:p w:rsidR="00BE57A3" w:rsidRDefault="00A5740D">
      <w:pPr>
        <w:snapToGrid w:val="0"/>
        <w:spacing w:line="480" w:lineRule="exact"/>
        <w:ind w:firstLine="480"/>
        <w:rPr>
          <w:rFonts w:ascii="宋体"/>
          <w:sz w:val="28"/>
          <w:szCs w:val="28"/>
        </w:rPr>
      </w:pPr>
      <w:r>
        <w:rPr>
          <w:rFonts w:ascii="宋体" w:eastAsia="Times New Roman"/>
          <w:sz w:val="28"/>
          <w:szCs w:val="28"/>
        </w:rPr>
        <w:t>发包人指定的接收人为：</w:t>
      </w:r>
      <w:r>
        <w:rPr>
          <w:rFonts w:ascii="宋体" w:eastAsia="Times New Roman"/>
          <w:sz w:val="28"/>
          <w:szCs w:val="28"/>
          <w:u w:val="single"/>
        </w:rPr>
        <w:t>发包人指定项目工地代表</w:t>
      </w:r>
      <w:r>
        <w:rPr>
          <w:rFonts w:ascii="宋体" w:eastAsia="Times New Roman"/>
          <w:sz w:val="28"/>
          <w:szCs w:val="28"/>
        </w:rPr>
        <w:t>。</w:t>
      </w:r>
    </w:p>
    <w:p w:rsidR="00BE57A3" w:rsidRDefault="00A5740D">
      <w:pPr>
        <w:snapToGrid w:val="0"/>
        <w:spacing w:line="480" w:lineRule="exact"/>
        <w:ind w:firstLine="480"/>
        <w:rPr>
          <w:rFonts w:ascii="宋体"/>
          <w:sz w:val="28"/>
          <w:szCs w:val="28"/>
        </w:rPr>
      </w:pPr>
      <w:r>
        <w:rPr>
          <w:rFonts w:ascii="宋体" w:eastAsia="Times New Roman"/>
          <w:sz w:val="28"/>
          <w:szCs w:val="28"/>
        </w:rPr>
        <w:t>承包人接收文件的地点：</w:t>
      </w:r>
      <w:r>
        <w:rPr>
          <w:rFonts w:ascii="宋体" w:eastAsia="Times New Roman"/>
          <w:sz w:val="28"/>
          <w:szCs w:val="28"/>
          <w:u w:val="single"/>
        </w:rPr>
        <w:t>施工现场</w:t>
      </w:r>
      <w:r>
        <w:rPr>
          <w:rFonts w:ascii="宋体" w:eastAsia="Times New Roman"/>
          <w:sz w:val="28"/>
          <w:szCs w:val="28"/>
        </w:rPr>
        <w:t>。</w:t>
      </w:r>
    </w:p>
    <w:p w:rsidR="00BE57A3" w:rsidRDefault="00A5740D">
      <w:pPr>
        <w:snapToGrid w:val="0"/>
        <w:spacing w:line="480" w:lineRule="exact"/>
        <w:ind w:firstLine="480"/>
        <w:rPr>
          <w:rFonts w:ascii="宋体"/>
          <w:sz w:val="28"/>
          <w:szCs w:val="28"/>
        </w:rPr>
      </w:pPr>
      <w:r>
        <w:rPr>
          <w:rFonts w:ascii="宋体" w:eastAsia="Times New Roman"/>
          <w:sz w:val="28"/>
          <w:szCs w:val="28"/>
        </w:rPr>
        <w:t>承包人指定的接收人为：</w:t>
      </w:r>
      <w:r>
        <w:rPr>
          <w:rFonts w:ascii="宋体" w:eastAsia="Times New Roman"/>
          <w:sz w:val="28"/>
          <w:szCs w:val="28"/>
          <w:u w:val="single"/>
        </w:rPr>
        <w:t>承包人正式授权的项目负责人</w:t>
      </w:r>
      <w:r>
        <w:rPr>
          <w:rFonts w:ascii="宋体" w:eastAsia="Times New Roman"/>
          <w:sz w:val="28"/>
          <w:szCs w:val="28"/>
        </w:rPr>
        <w:t>。</w:t>
      </w:r>
    </w:p>
    <w:p w:rsidR="00BE57A3" w:rsidRDefault="00A5740D">
      <w:pPr>
        <w:snapToGrid w:val="0"/>
        <w:spacing w:line="480" w:lineRule="exact"/>
        <w:ind w:firstLine="480"/>
        <w:rPr>
          <w:rFonts w:ascii="宋体"/>
          <w:sz w:val="28"/>
          <w:szCs w:val="28"/>
        </w:rPr>
      </w:pPr>
      <w:r>
        <w:rPr>
          <w:rFonts w:ascii="宋体" w:eastAsia="Times New Roman"/>
          <w:sz w:val="28"/>
          <w:szCs w:val="28"/>
        </w:rPr>
        <w:t>监理人接收文件的地点：</w:t>
      </w:r>
      <w:r>
        <w:rPr>
          <w:rFonts w:ascii="宋体" w:eastAsia="Times New Roman"/>
          <w:sz w:val="28"/>
          <w:szCs w:val="28"/>
          <w:u w:val="single"/>
        </w:rPr>
        <w:t>施工现场</w:t>
      </w:r>
      <w:r>
        <w:rPr>
          <w:rFonts w:ascii="宋体" w:eastAsia="Times New Roman"/>
          <w:sz w:val="28"/>
          <w:szCs w:val="28"/>
        </w:rPr>
        <w:t>。</w:t>
      </w:r>
    </w:p>
    <w:p w:rsidR="00BE57A3" w:rsidRDefault="00A5740D">
      <w:pPr>
        <w:snapToGrid w:val="0"/>
        <w:spacing w:line="480" w:lineRule="exact"/>
        <w:ind w:firstLine="480"/>
        <w:rPr>
          <w:rFonts w:ascii="宋体"/>
          <w:sz w:val="28"/>
          <w:szCs w:val="28"/>
        </w:rPr>
      </w:pPr>
      <w:r>
        <w:rPr>
          <w:rFonts w:ascii="宋体" w:eastAsia="Times New Roman"/>
          <w:sz w:val="28"/>
          <w:szCs w:val="28"/>
        </w:rPr>
        <w:t>监理人指定的接收人为：</w:t>
      </w:r>
      <w:r>
        <w:rPr>
          <w:rFonts w:ascii="宋体" w:eastAsia="Times New Roman"/>
          <w:sz w:val="28"/>
          <w:szCs w:val="28"/>
          <w:u w:val="single"/>
        </w:rPr>
        <w:t>总监理工程师</w:t>
      </w:r>
      <w:r>
        <w:rPr>
          <w:rFonts w:ascii="宋体" w:eastAsia="Times New Roman"/>
          <w:w w:val="71"/>
          <w:sz w:val="28"/>
          <w:szCs w:val="28"/>
        </w:rPr>
        <w:t>。</w:t>
      </w:r>
    </w:p>
    <w:p w:rsidR="00BE57A3" w:rsidRDefault="00A5740D">
      <w:pPr>
        <w:snapToGrid w:val="0"/>
        <w:spacing w:line="480" w:lineRule="exact"/>
        <w:ind w:firstLine="480"/>
        <w:rPr>
          <w:rFonts w:ascii="宋体"/>
          <w:sz w:val="28"/>
          <w:szCs w:val="28"/>
        </w:rPr>
      </w:pPr>
      <w:r>
        <w:rPr>
          <w:rFonts w:ascii="宋体" w:hAnsi="宋体"/>
          <w:sz w:val="28"/>
          <w:szCs w:val="28"/>
        </w:rPr>
        <w:t xml:space="preserve">1.10 </w:t>
      </w:r>
      <w:r>
        <w:rPr>
          <w:rFonts w:ascii="宋体" w:eastAsia="Times New Roman"/>
          <w:sz w:val="28"/>
          <w:szCs w:val="28"/>
        </w:rPr>
        <w:t>交通运输</w:t>
      </w:r>
    </w:p>
    <w:p w:rsidR="00BE57A3" w:rsidRDefault="00A5740D">
      <w:pPr>
        <w:snapToGrid w:val="0"/>
        <w:spacing w:line="480" w:lineRule="exact"/>
        <w:ind w:firstLine="480"/>
        <w:rPr>
          <w:rFonts w:ascii="宋体"/>
          <w:sz w:val="28"/>
          <w:szCs w:val="28"/>
        </w:rPr>
      </w:pPr>
      <w:r>
        <w:rPr>
          <w:rFonts w:ascii="宋体" w:hAnsi="宋体"/>
          <w:sz w:val="28"/>
          <w:szCs w:val="28"/>
        </w:rPr>
        <w:t xml:space="preserve">1.10.1 </w:t>
      </w:r>
      <w:r>
        <w:rPr>
          <w:rFonts w:ascii="宋体" w:eastAsia="Times New Roman"/>
          <w:sz w:val="28"/>
          <w:szCs w:val="28"/>
        </w:rPr>
        <w:t>出入现场的权利</w:t>
      </w:r>
    </w:p>
    <w:p w:rsidR="00BE57A3" w:rsidRDefault="00A5740D">
      <w:pPr>
        <w:snapToGrid w:val="0"/>
        <w:spacing w:line="480" w:lineRule="exact"/>
        <w:ind w:firstLine="360"/>
        <w:rPr>
          <w:rFonts w:ascii="宋体"/>
          <w:sz w:val="28"/>
          <w:szCs w:val="28"/>
          <w:u w:val="single"/>
        </w:rPr>
      </w:pPr>
      <w:r>
        <w:rPr>
          <w:rFonts w:ascii="宋体" w:eastAsia="Times New Roman"/>
          <w:sz w:val="28"/>
          <w:szCs w:val="28"/>
        </w:rPr>
        <w:t>关于出入现场的权利的约定：</w:t>
      </w:r>
      <w:r>
        <w:rPr>
          <w:rFonts w:ascii="宋体" w:eastAsia="Times New Roman"/>
          <w:sz w:val="28"/>
          <w:szCs w:val="28"/>
          <w:u w:val="single"/>
        </w:rPr>
        <w:t>根据施工需要，承包人负责取得出入施工现场所需的批准手续和全部权利，以及取得因施工所需修建道路桥梁以及其他基础设施的权利，并承担相关手续费用和建设费用。承包人应遵守有关交通法规，严格按照道路和桥梁的限制荷载行驶，执行有关道路限速、限行、禁止超载的规定，并配合交通管理部门的监督和检查。场内、外交通设施无法满足工程施工需要的，由承包人负责完善并承担相关费用。因承包人原因造成上述道路或交通设施损坏的，承包人负责修复并承担由此增加的费用。在影响主要道路交通时及时向发包人汇报并听从发包人安排。</w:t>
      </w:r>
    </w:p>
    <w:p w:rsidR="00BE57A3" w:rsidRDefault="00A5740D">
      <w:pPr>
        <w:snapToGrid w:val="0"/>
        <w:spacing w:line="480" w:lineRule="exact"/>
        <w:ind w:firstLine="480"/>
        <w:jc w:val="left"/>
        <w:rPr>
          <w:rFonts w:ascii="宋体"/>
          <w:sz w:val="28"/>
          <w:szCs w:val="28"/>
        </w:rPr>
      </w:pPr>
      <w:r>
        <w:rPr>
          <w:rFonts w:ascii="宋体" w:hAnsi="宋体"/>
          <w:sz w:val="28"/>
          <w:szCs w:val="28"/>
        </w:rPr>
        <w:t xml:space="preserve">1.10.3 </w:t>
      </w:r>
      <w:r>
        <w:rPr>
          <w:rFonts w:ascii="宋体" w:eastAsia="Times New Roman"/>
          <w:sz w:val="28"/>
          <w:szCs w:val="28"/>
        </w:rPr>
        <w:t>场内交通</w:t>
      </w:r>
    </w:p>
    <w:p w:rsidR="00BE57A3" w:rsidRDefault="00A5740D">
      <w:pPr>
        <w:snapToGrid w:val="0"/>
        <w:spacing w:line="480" w:lineRule="exact"/>
        <w:ind w:firstLine="480"/>
        <w:jc w:val="left"/>
        <w:rPr>
          <w:rFonts w:ascii="宋体"/>
          <w:sz w:val="28"/>
          <w:szCs w:val="28"/>
        </w:rPr>
      </w:pPr>
      <w:r>
        <w:rPr>
          <w:rFonts w:ascii="宋体" w:eastAsia="Times New Roman"/>
          <w:sz w:val="28"/>
          <w:szCs w:val="28"/>
        </w:rPr>
        <w:t>关于场外交通和场内交通的边界的约定：</w:t>
      </w:r>
      <w:r>
        <w:rPr>
          <w:rFonts w:ascii="宋体" w:eastAsia="Times New Roman"/>
          <w:sz w:val="28"/>
          <w:szCs w:val="28"/>
          <w:u w:val="single"/>
        </w:rPr>
        <w:t>以项目规划红线为界</w:t>
      </w:r>
      <w:r>
        <w:rPr>
          <w:rFonts w:ascii="宋体" w:eastAsia="Times New Roman"/>
          <w:sz w:val="28"/>
          <w:szCs w:val="28"/>
        </w:rPr>
        <w:t>。</w:t>
      </w:r>
    </w:p>
    <w:p w:rsidR="00BE57A3" w:rsidRDefault="00A5740D">
      <w:pPr>
        <w:snapToGrid w:val="0"/>
        <w:spacing w:line="480" w:lineRule="exact"/>
        <w:ind w:firstLine="480"/>
        <w:jc w:val="left"/>
        <w:rPr>
          <w:rFonts w:ascii="宋体"/>
          <w:sz w:val="28"/>
          <w:szCs w:val="28"/>
        </w:rPr>
      </w:pPr>
      <w:r>
        <w:rPr>
          <w:rFonts w:ascii="宋体" w:eastAsia="Times New Roman"/>
          <w:sz w:val="28"/>
          <w:szCs w:val="28"/>
        </w:rPr>
        <w:t>关于发包人向承包人免费提供满足工程施工需要的场内道路和交通设施的约定：</w:t>
      </w:r>
      <w:r>
        <w:rPr>
          <w:rFonts w:ascii="宋体" w:eastAsia="Times New Roman"/>
          <w:sz w:val="28"/>
          <w:szCs w:val="28"/>
          <w:u w:val="single"/>
        </w:rPr>
        <w:t>现状地面移交，不能满足施工要求的，承包人综合考虑并自行承担相关费用</w:t>
      </w:r>
      <w:r>
        <w:rPr>
          <w:rFonts w:ascii="宋体" w:eastAsia="Times New Roman"/>
          <w:sz w:val="28"/>
          <w:szCs w:val="28"/>
        </w:rPr>
        <w:t>。</w:t>
      </w:r>
    </w:p>
    <w:p w:rsidR="00BE57A3" w:rsidRDefault="00A5740D">
      <w:pPr>
        <w:snapToGrid w:val="0"/>
        <w:spacing w:line="480" w:lineRule="exact"/>
        <w:ind w:firstLine="480"/>
        <w:jc w:val="left"/>
        <w:rPr>
          <w:rFonts w:ascii="宋体"/>
          <w:sz w:val="28"/>
          <w:szCs w:val="28"/>
        </w:rPr>
      </w:pPr>
      <w:r>
        <w:rPr>
          <w:rFonts w:ascii="宋体" w:hAnsi="宋体"/>
          <w:sz w:val="28"/>
          <w:szCs w:val="28"/>
        </w:rPr>
        <w:t>1.10.4</w:t>
      </w:r>
      <w:r>
        <w:rPr>
          <w:rFonts w:ascii="宋体" w:eastAsia="Times New Roman"/>
          <w:sz w:val="28"/>
          <w:szCs w:val="28"/>
        </w:rPr>
        <w:t>超大件和超重件的运输</w:t>
      </w:r>
    </w:p>
    <w:p w:rsidR="00BE57A3" w:rsidRDefault="00A5740D">
      <w:pPr>
        <w:snapToGrid w:val="0"/>
        <w:spacing w:line="480" w:lineRule="exact"/>
        <w:ind w:left="105" w:firstLine="360"/>
        <w:jc w:val="left"/>
        <w:rPr>
          <w:rFonts w:ascii="宋体"/>
          <w:sz w:val="28"/>
          <w:szCs w:val="28"/>
        </w:rPr>
      </w:pPr>
      <w:r>
        <w:rPr>
          <w:rFonts w:ascii="宋体" w:eastAsia="Times New Roman"/>
          <w:sz w:val="28"/>
          <w:szCs w:val="28"/>
        </w:rPr>
        <w:t>运输超大件或超重件所需的道路和桥梁临时加固改造费用和其他有关费用由</w:t>
      </w:r>
      <w:r>
        <w:rPr>
          <w:rFonts w:ascii="宋体" w:eastAsia="Times New Roman"/>
          <w:sz w:val="28"/>
          <w:szCs w:val="28"/>
          <w:u w:val="single"/>
        </w:rPr>
        <w:t>承包人</w:t>
      </w:r>
      <w:r>
        <w:rPr>
          <w:rFonts w:ascii="宋体" w:eastAsia="Times New Roman"/>
          <w:sz w:val="28"/>
          <w:szCs w:val="28"/>
        </w:rPr>
        <w:t>承担。</w:t>
      </w:r>
    </w:p>
    <w:p w:rsidR="00BE57A3" w:rsidRDefault="00A5740D">
      <w:pPr>
        <w:snapToGrid w:val="0"/>
        <w:spacing w:line="480" w:lineRule="exact"/>
        <w:ind w:firstLine="480"/>
        <w:rPr>
          <w:rFonts w:ascii="宋体"/>
          <w:sz w:val="28"/>
          <w:szCs w:val="28"/>
        </w:rPr>
      </w:pPr>
      <w:r>
        <w:rPr>
          <w:rFonts w:ascii="宋体" w:hAnsi="宋体"/>
          <w:sz w:val="28"/>
          <w:szCs w:val="28"/>
        </w:rPr>
        <w:t xml:space="preserve">1.11 </w:t>
      </w:r>
      <w:r>
        <w:rPr>
          <w:rFonts w:ascii="宋体" w:eastAsia="Times New Roman"/>
          <w:sz w:val="28"/>
          <w:szCs w:val="28"/>
        </w:rPr>
        <w:t>知识产权</w:t>
      </w:r>
    </w:p>
    <w:p w:rsidR="00BE57A3" w:rsidRDefault="00A5740D">
      <w:pPr>
        <w:snapToGrid w:val="0"/>
        <w:spacing w:line="480" w:lineRule="exact"/>
        <w:ind w:firstLine="480"/>
        <w:jc w:val="left"/>
        <w:rPr>
          <w:rFonts w:ascii="宋体"/>
          <w:sz w:val="28"/>
          <w:szCs w:val="28"/>
          <w:u w:val="single"/>
        </w:rPr>
      </w:pPr>
      <w:r>
        <w:rPr>
          <w:rFonts w:ascii="宋体" w:hAnsi="宋体"/>
          <w:sz w:val="28"/>
          <w:szCs w:val="28"/>
        </w:rPr>
        <w:t>1.11.1</w:t>
      </w:r>
      <w:r>
        <w:rPr>
          <w:rFonts w:ascii="宋体" w:eastAsia="Times New Roman"/>
          <w:sz w:val="28"/>
          <w:szCs w:val="28"/>
        </w:rPr>
        <w:t>关于发包人提供给承包人的图纸、发包人为实施工程自行编制或委托编制的技术规范以及反映发包人关于合同要求或其他类似性质的文件的</w:t>
      </w:r>
      <w:r>
        <w:rPr>
          <w:rFonts w:ascii="宋体" w:eastAsia="Times New Roman"/>
          <w:sz w:val="28"/>
          <w:szCs w:val="28"/>
        </w:rPr>
        <w:lastRenderedPageBreak/>
        <w:t>著作权的归属：</w:t>
      </w:r>
      <w:r>
        <w:rPr>
          <w:rFonts w:ascii="宋体" w:eastAsia="Times New Roman"/>
          <w:sz w:val="28"/>
          <w:szCs w:val="28"/>
          <w:u w:val="single"/>
        </w:rPr>
        <w:t>发包人</w:t>
      </w:r>
      <w:r>
        <w:rPr>
          <w:rFonts w:ascii="宋体" w:eastAsia="Times New Roman"/>
          <w:sz w:val="28"/>
          <w:szCs w:val="28"/>
        </w:rPr>
        <w:t>。</w:t>
      </w:r>
    </w:p>
    <w:p w:rsidR="00BE57A3" w:rsidRDefault="00A5740D">
      <w:pPr>
        <w:snapToGrid w:val="0"/>
        <w:spacing w:line="480" w:lineRule="exact"/>
        <w:ind w:firstLine="360"/>
        <w:rPr>
          <w:rFonts w:ascii="宋体"/>
          <w:sz w:val="28"/>
          <w:szCs w:val="28"/>
        </w:rPr>
      </w:pPr>
      <w:r>
        <w:rPr>
          <w:rFonts w:ascii="宋体" w:eastAsia="Times New Roman"/>
          <w:sz w:val="28"/>
          <w:szCs w:val="28"/>
        </w:rPr>
        <w:t>关于发包人提供的上述文</w:t>
      </w:r>
      <w:r>
        <w:rPr>
          <w:rFonts w:ascii="宋体" w:eastAsia="Times New Roman"/>
          <w:sz w:val="28"/>
          <w:szCs w:val="28"/>
        </w:rPr>
        <w:t>件的使用限制的要求：</w:t>
      </w:r>
      <w:r>
        <w:rPr>
          <w:rFonts w:ascii="宋体" w:hAnsi="宋体"/>
          <w:sz w:val="28"/>
          <w:szCs w:val="28"/>
          <w:u w:val="single"/>
        </w:rPr>
        <w:t xml:space="preserve">    /     </w:t>
      </w:r>
      <w:r>
        <w:rPr>
          <w:rFonts w:ascii="宋体" w:eastAsia="Times New Roman"/>
          <w:sz w:val="28"/>
          <w:szCs w:val="28"/>
        </w:rPr>
        <w:t>。</w:t>
      </w:r>
    </w:p>
    <w:p w:rsidR="00BE57A3" w:rsidRDefault="00A5740D">
      <w:pPr>
        <w:snapToGrid w:val="0"/>
        <w:spacing w:line="480" w:lineRule="exact"/>
        <w:ind w:left="105" w:firstLine="360"/>
        <w:jc w:val="left"/>
        <w:rPr>
          <w:rFonts w:ascii="宋体"/>
          <w:sz w:val="28"/>
          <w:szCs w:val="28"/>
        </w:rPr>
      </w:pPr>
      <w:r>
        <w:rPr>
          <w:rFonts w:ascii="宋体" w:hAnsi="宋体"/>
          <w:sz w:val="28"/>
          <w:szCs w:val="28"/>
        </w:rPr>
        <w:t xml:space="preserve">1.11.2 </w:t>
      </w:r>
      <w:r>
        <w:rPr>
          <w:rFonts w:ascii="宋体" w:eastAsia="Times New Roman"/>
          <w:sz w:val="28"/>
          <w:szCs w:val="28"/>
        </w:rPr>
        <w:t>关于承包人为实施工程所编制文件的著作权的归属：</w:t>
      </w:r>
      <w:r>
        <w:rPr>
          <w:rFonts w:ascii="宋体" w:eastAsia="Times New Roman"/>
          <w:sz w:val="28"/>
          <w:szCs w:val="28"/>
          <w:u w:val="single"/>
        </w:rPr>
        <w:t>发包人</w:t>
      </w:r>
      <w:r>
        <w:rPr>
          <w:rFonts w:ascii="宋体" w:eastAsia="Times New Roman"/>
          <w:sz w:val="28"/>
          <w:szCs w:val="28"/>
        </w:rPr>
        <w:t>。</w:t>
      </w:r>
    </w:p>
    <w:p w:rsidR="00BE57A3" w:rsidRDefault="00A5740D">
      <w:pPr>
        <w:snapToGrid w:val="0"/>
        <w:spacing w:line="480" w:lineRule="exact"/>
        <w:ind w:left="105" w:firstLine="360"/>
        <w:jc w:val="left"/>
        <w:rPr>
          <w:rFonts w:ascii="宋体"/>
          <w:sz w:val="28"/>
          <w:szCs w:val="28"/>
        </w:rPr>
      </w:pPr>
      <w:r>
        <w:rPr>
          <w:rFonts w:ascii="宋体" w:eastAsia="Times New Roman"/>
          <w:sz w:val="28"/>
          <w:szCs w:val="28"/>
        </w:rPr>
        <w:t>关于承包人提供的上述文件的使用限制的要求：</w:t>
      </w:r>
      <w:r>
        <w:rPr>
          <w:rFonts w:ascii="宋体" w:hAnsi="宋体"/>
          <w:sz w:val="28"/>
          <w:szCs w:val="28"/>
          <w:u w:val="single"/>
        </w:rPr>
        <w:t xml:space="preserve"> /    </w:t>
      </w:r>
      <w:r>
        <w:rPr>
          <w:rFonts w:ascii="宋体" w:eastAsia="Times New Roman"/>
          <w:sz w:val="28"/>
          <w:szCs w:val="28"/>
        </w:rPr>
        <w:t>。</w:t>
      </w:r>
    </w:p>
    <w:p w:rsidR="00BE57A3" w:rsidRDefault="00A5740D">
      <w:pPr>
        <w:snapToGrid w:val="0"/>
        <w:spacing w:line="480" w:lineRule="exact"/>
        <w:ind w:left="105" w:firstLine="360"/>
        <w:jc w:val="left"/>
        <w:rPr>
          <w:rFonts w:ascii="宋体"/>
          <w:sz w:val="28"/>
          <w:szCs w:val="28"/>
        </w:rPr>
      </w:pPr>
      <w:r>
        <w:rPr>
          <w:rFonts w:ascii="宋体" w:hAnsi="宋体"/>
          <w:sz w:val="28"/>
          <w:szCs w:val="28"/>
        </w:rPr>
        <w:t xml:space="preserve">1.11.4 </w:t>
      </w:r>
      <w:r>
        <w:rPr>
          <w:rFonts w:ascii="宋体" w:eastAsia="Times New Roman"/>
          <w:sz w:val="28"/>
          <w:szCs w:val="28"/>
        </w:rPr>
        <w:t>承包人在施工过程中所采用的专利、专有技术、技术秘密的使用费的承担方式：</w:t>
      </w:r>
      <w:r>
        <w:rPr>
          <w:rFonts w:ascii="宋体" w:hAnsi="宋体"/>
          <w:sz w:val="28"/>
          <w:szCs w:val="28"/>
          <w:u w:val="single"/>
        </w:rPr>
        <w:t xml:space="preserve"> / </w:t>
      </w:r>
      <w:r>
        <w:rPr>
          <w:rFonts w:ascii="宋体" w:eastAsia="Times New Roman"/>
          <w:sz w:val="28"/>
          <w:szCs w:val="28"/>
        </w:rPr>
        <w:t>。</w:t>
      </w:r>
    </w:p>
    <w:p w:rsidR="00BE57A3" w:rsidRDefault="00A5740D">
      <w:pPr>
        <w:snapToGrid w:val="0"/>
        <w:spacing w:line="480" w:lineRule="exact"/>
        <w:ind w:left="105" w:firstLine="360"/>
        <w:jc w:val="left"/>
        <w:rPr>
          <w:rFonts w:ascii="宋体"/>
          <w:sz w:val="28"/>
          <w:szCs w:val="28"/>
        </w:rPr>
      </w:pPr>
      <w:r>
        <w:rPr>
          <w:rFonts w:ascii="宋体" w:hAnsi="宋体"/>
          <w:sz w:val="28"/>
          <w:szCs w:val="28"/>
        </w:rPr>
        <w:t>1.13</w:t>
      </w:r>
      <w:r>
        <w:rPr>
          <w:rFonts w:ascii="宋体" w:eastAsia="Times New Roman"/>
          <w:sz w:val="28"/>
          <w:szCs w:val="28"/>
        </w:rPr>
        <w:t>工程量清单错误的修正</w:t>
      </w:r>
    </w:p>
    <w:p w:rsidR="00BE57A3" w:rsidRDefault="00A5740D">
      <w:pPr>
        <w:snapToGrid w:val="0"/>
        <w:spacing w:line="480" w:lineRule="exact"/>
        <w:ind w:firstLine="480"/>
        <w:jc w:val="left"/>
        <w:rPr>
          <w:rFonts w:ascii="宋体"/>
          <w:sz w:val="28"/>
          <w:szCs w:val="28"/>
          <w:u w:val="single"/>
        </w:rPr>
      </w:pPr>
      <w:r>
        <w:rPr>
          <w:rFonts w:ascii="宋体" w:hAnsi="宋体"/>
          <w:sz w:val="28"/>
          <w:szCs w:val="28"/>
        </w:rPr>
        <w:t>1.13.1</w:t>
      </w:r>
      <w:r>
        <w:rPr>
          <w:rFonts w:ascii="宋体" w:eastAsia="Times New Roman"/>
          <w:sz w:val="28"/>
          <w:szCs w:val="28"/>
        </w:rPr>
        <w:t>出现工程量清单错误时，是否调整合同价格：</w:t>
      </w:r>
      <w:r>
        <w:rPr>
          <w:rFonts w:ascii="宋体" w:eastAsia="Times New Roman"/>
          <w:sz w:val="28"/>
          <w:szCs w:val="28"/>
          <w:u w:val="single"/>
        </w:rPr>
        <w:t>不允许。</w:t>
      </w:r>
    </w:p>
    <w:p w:rsidR="00BE57A3" w:rsidRDefault="00A5740D">
      <w:pPr>
        <w:snapToGrid w:val="0"/>
        <w:spacing w:line="480" w:lineRule="exact"/>
        <w:ind w:firstLine="480"/>
        <w:rPr>
          <w:rFonts w:ascii="宋体"/>
          <w:sz w:val="28"/>
          <w:szCs w:val="28"/>
        </w:rPr>
      </w:pPr>
      <w:r>
        <w:rPr>
          <w:rFonts w:ascii="宋体" w:hAnsi="宋体"/>
          <w:sz w:val="28"/>
          <w:szCs w:val="28"/>
        </w:rPr>
        <w:t>1.13.2</w:t>
      </w:r>
      <w:r>
        <w:rPr>
          <w:rFonts w:ascii="宋体" w:eastAsia="Times New Roman"/>
          <w:sz w:val="28"/>
          <w:szCs w:val="28"/>
        </w:rPr>
        <w:t>允许调整合同价格的工程量偏差范围：</w:t>
      </w:r>
      <w:r>
        <w:rPr>
          <w:rFonts w:ascii="宋体" w:eastAsia="Times New Roman"/>
          <w:sz w:val="28"/>
          <w:szCs w:val="28"/>
          <w:u w:val="single"/>
        </w:rPr>
        <w:t xml:space="preserve">/  </w:t>
      </w:r>
      <w:r>
        <w:rPr>
          <w:rFonts w:ascii="宋体" w:eastAsia="Times New Roman"/>
          <w:sz w:val="28"/>
          <w:szCs w:val="28"/>
        </w:rPr>
        <w:t>。</w:t>
      </w:r>
    </w:p>
    <w:p w:rsidR="00BE57A3" w:rsidRDefault="00A5740D">
      <w:pPr>
        <w:snapToGrid w:val="0"/>
        <w:spacing w:line="480" w:lineRule="exact"/>
        <w:ind w:firstLine="480"/>
        <w:rPr>
          <w:rFonts w:ascii="宋体"/>
          <w:sz w:val="28"/>
          <w:szCs w:val="28"/>
        </w:rPr>
      </w:pPr>
      <w:r>
        <w:rPr>
          <w:rFonts w:ascii="宋体" w:hAnsi="宋体"/>
          <w:sz w:val="28"/>
          <w:szCs w:val="28"/>
        </w:rPr>
        <w:t xml:space="preserve">2. </w:t>
      </w:r>
      <w:r>
        <w:rPr>
          <w:rFonts w:ascii="宋体" w:eastAsia="Times New Roman"/>
          <w:sz w:val="28"/>
          <w:szCs w:val="28"/>
        </w:rPr>
        <w:t>发包人</w:t>
      </w:r>
    </w:p>
    <w:p w:rsidR="00BE57A3" w:rsidRDefault="00A5740D">
      <w:pPr>
        <w:snapToGrid w:val="0"/>
        <w:spacing w:line="480" w:lineRule="exact"/>
        <w:ind w:firstLine="480"/>
        <w:rPr>
          <w:rFonts w:ascii="宋体"/>
          <w:sz w:val="28"/>
          <w:szCs w:val="28"/>
        </w:rPr>
      </w:pPr>
      <w:r>
        <w:rPr>
          <w:rFonts w:ascii="宋体" w:hAnsi="宋体"/>
          <w:sz w:val="28"/>
          <w:szCs w:val="28"/>
        </w:rPr>
        <w:t xml:space="preserve">2.2 </w:t>
      </w:r>
      <w:r>
        <w:rPr>
          <w:rFonts w:ascii="宋体" w:eastAsia="Times New Roman"/>
          <w:sz w:val="28"/>
          <w:szCs w:val="28"/>
        </w:rPr>
        <w:t>发包人代表</w:t>
      </w:r>
    </w:p>
    <w:p w:rsidR="00BE57A3" w:rsidRDefault="00A5740D">
      <w:pPr>
        <w:spacing w:line="480" w:lineRule="exact"/>
        <w:ind w:firstLine="480"/>
        <w:rPr>
          <w:rFonts w:ascii="宋体"/>
          <w:sz w:val="28"/>
          <w:szCs w:val="28"/>
        </w:rPr>
      </w:pPr>
      <w:r>
        <w:rPr>
          <w:rFonts w:ascii="宋体" w:eastAsia="Times New Roman"/>
          <w:sz w:val="28"/>
          <w:szCs w:val="28"/>
        </w:rPr>
        <w:t>姓</w:t>
      </w:r>
      <w:r>
        <w:rPr>
          <w:rFonts w:ascii="宋体" w:eastAsia="Times New Roman"/>
          <w:sz w:val="28"/>
          <w:szCs w:val="28"/>
        </w:rPr>
        <w:t xml:space="preserve">    </w:t>
      </w:r>
      <w:r>
        <w:rPr>
          <w:rFonts w:ascii="宋体" w:eastAsia="Times New Roman"/>
          <w:sz w:val="28"/>
          <w:szCs w:val="28"/>
        </w:rPr>
        <w:t>名：；身份证号：；</w:t>
      </w:r>
    </w:p>
    <w:p w:rsidR="00BE57A3" w:rsidRDefault="00A5740D">
      <w:pPr>
        <w:spacing w:line="480" w:lineRule="exact"/>
        <w:ind w:firstLine="480"/>
        <w:rPr>
          <w:rFonts w:ascii="宋体"/>
          <w:sz w:val="28"/>
          <w:szCs w:val="28"/>
        </w:rPr>
      </w:pPr>
      <w:r>
        <w:rPr>
          <w:rFonts w:ascii="宋体" w:eastAsia="Times New Roman"/>
          <w:sz w:val="28"/>
          <w:szCs w:val="28"/>
        </w:rPr>
        <w:t>职</w:t>
      </w:r>
      <w:r>
        <w:rPr>
          <w:rFonts w:ascii="宋体" w:eastAsia="Times New Roman"/>
          <w:sz w:val="28"/>
          <w:szCs w:val="28"/>
        </w:rPr>
        <w:t xml:space="preserve">    </w:t>
      </w:r>
      <w:r>
        <w:rPr>
          <w:rFonts w:ascii="宋体" w:eastAsia="Times New Roman"/>
          <w:sz w:val="28"/>
          <w:szCs w:val="28"/>
        </w:rPr>
        <w:t>务：；联系电话：；</w:t>
      </w:r>
    </w:p>
    <w:p w:rsidR="00BE57A3" w:rsidRDefault="00A5740D">
      <w:pPr>
        <w:spacing w:line="480" w:lineRule="exact"/>
        <w:ind w:firstLine="480"/>
        <w:rPr>
          <w:rFonts w:ascii="宋体"/>
          <w:sz w:val="28"/>
          <w:szCs w:val="28"/>
        </w:rPr>
      </w:pPr>
      <w:r>
        <w:rPr>
          <w:rFonts w:ascii="宋体" w:eastAsia="Times New Roman"/>
          <w:sz w:val="28"/>
          <w:szCs w:val="28"/>
        </w:rPr>
        <w:t>电子信箱：；通信地址：。</w:t>
      </w:r>
    </w:p>
    <w:p w:rsidR="00BE57A3" w:rsidRDefault="00A5740D">
      <w:pPr>
        <w:spacing w:line="480" w:lineRule="exact"/>
        <w:ind w:firstLine="480"/>
        <w:jc w:val="left"/>
        <w:rPr>
          <w:rFonts w:ascii="宋体"/>
          <w:sz w:val="28"/>
          <w:szCs w:val="28"/>
        </w:rPr>
      </w:pPr>
      <w:r>
        <w:rPr>
          <w:rFonts w:ascii="宋体" w:eastAsia="Times New Roman"/>
          <w:sz w:val="28"/>
          <w:szCs w:val="28"/>
        </w:rPr>
        <w:t>发包人对发包人代表的授权范围如下：</w:t>
      </w:r>
      <w:r>
        <w:rPr>
          <w:rFonts w:ascii="宋体" w:eastAsia="Times New Roman"/>
          <w:sz w:val="28"/>
          <w:szCs w:val="28"/>
          <w:u w:val="single"/>
        </w:rPr>
        <w:t>代表发包人行使本合同约定的发包人权力</w:t>
      </w:r>
      <w:r>
        <w:rPr>
          <w:rFonts w:ascii="宋体" w:eastAsia="Times New Roman"/>
          <w:sz w:val="28"/>
          <w:szCs w:val="28"/>
        </w:rPr>
        <w:t>。包括</w:t>
      </w:r>
      <w:r>
        <w:rPr>
          <w:rFonts w:ascii="宋体" w:eastAsia="Times New Roman"/>
          <w:sz w:val="28"/>
          <w:szCs w:val="28"/>
          <w:u w:val="single"/>
        </w:rPr>
        <w:t>工程管理的范围及内容、时限与相应的工程施工合同所涵盖的工程范围相一致，包括施工准备阶段、施工阶段、保修阶段的质量、进度、安全和工程建设投资控制及合同管理等有关工作。</w:t>
      </w:r>
    </w:p>
    <w:p w:rsidR="00BE57A3" w:rsidRDefault="00A5740D">
      <w:pPr>
        <w:spacing w:line="480" w:lineRule="exact"/>
        <w:ind w:firstLine="480"/>
        <w:rPr>
          <w:rFonts w:ascii="宋体"/>
          <w:sz w:val="28"/>
          <w:szCs w:val="28"/>
        </w:rPr>
      </w:pPr>
      <w:r>
        <w:rPr>
          <w:rFonts w:ascii="宋体" w:eastAsia="Times New Roman"/>
          <w:sz w:val="28"/>
          <w:szCs w:val="28"/>
        </w:rPr>
        <w:t>关于发包人代表的管理权限：</w:t>
      </w:r>
      <w:r>
        <w:rPr>
          <w:rFonts w:ascii="宋体" w:eastAsia="Times New Roman"/>
          <w:sz w:val="28"/>
          <w:szCs w:val="28"/>
        </w:rPr>
        <w:t xml:space="preserve"> </w:t>
      </w:r>
      <w:r>
        <w:rPr>
          <w:rFonts w:ascii="宋体" w:eastAsia="Times New Roman"/>
          <w:sz w:val="28"/>
          <w:szCs w:val="28"/>
          <w:u w:val="single"/>
        </w:rPr>
        <w:t>对本工程施工阶段的质量、进度、投资进行控制，对安全生产、文明施工、信息、合同管理、组织协调施工现场和各方关系，以及发包人委托的其他职权。代表发包人负责对工程质量、进度、安全、投资等所有方面进行监督检查、协调处理、常规</w:t>
      </w:r>
      <w:r>
        <w:rPr>
          <w:rFonts w:ascii="宋体" w:eastAsia="Times New Roman"/>
          <w:sz w:val="28"/>
          <w:szCs w:val="28"/>
          <w:u w:val="single"/>
        </w:rPr>
        <w:t>管理等，办理开工、过程验收等手续。但涉及变更、顺延工期、费用补偿、工程造价增减、工程款支付、提供担保、豁免债务等重大事项或其他变更甲乙双方权利义务的事宜，均应遵循发包人基建内控制度并经相关人员审批签名后加盖发包人公章后方为有效，否则对发包人无任何约束力。</w:t>
      </w:r>
    </w:p>
    <w:p w:rsidR="00BE57A3" w:rsidRDefault="00A5740D">
      <w:pPr>
        <w:snapToGrid w:val="0"/>
        <w:spacing w:line="480" w:lineRule="exact"/>
        <w:ind w:firstLine="480"/>
        <w:rPr>
          <w:rFonts w:ascii="宋体"/>
          <w:sz w:val="28"/>
          <w:szCs w:val="28"/>
        </w:rPr>
      </w:pPr>
      <w:r>
        <w:rPr>
          <w:rFonts w:ascii="宋体" w:hAnsi="宋体"/>
          <w:sz w:val="28"/>
          <w:szCs w:val="28"/>
        </w:rPr>
        <w:t xml:space="preserve">2.4 </w:t>
      </w:r>
      <w:r>
        <w:rPr>
          <w:rFonts w:ascii="宋体" w:eastAsia="Times New Roman"/>
          <w:sz w:val="28"/>
          <w:szCs w:val="28"/>
        </w:rPr>
        <w:t>施工现场、施工条件和基础资料的提供。</w:t>
      </w:r>
    </w:p>
    <w:p w:rsidR="00BE57A3" w:rsidRDefault="00A5740D">
      <w:pPr>
        <w:snapToGrid w:val="0"/>
        <w:spacing w:line="480" w:lineRule="exact"/>
        <w:ind w:firstLine="480"/>
        <w:rPr>
          <w:rFonts w:ascii="宋体"/>
          <w:sz w:val="28"/>
          <w:szCs w:val="28"/>
        </w:rPr>
      </w:pPr>
      <w:r>
        <w:rPr>
          <w:rFonts w:ascii="宋体" w:hAnsi="宋体"/>
          <w:sz w:val="28"/>
          <w:szCs w:val="28"/>
        </w:rPr>
        <w:t xml:space="preserve">2.4.1 </w:t>
      </w:r>
      <w:r>
        <w:rPr>
          <w:rFonts w:ascii="宋体" w:eastAsia="Times New Roman"/>
          <w:sz w:val="28"/>
          <w:szCs w:val="28"/>
        </w:rPr>
        <w:t>提供施工现场</w:t>
      </w:r>
    </w:p>
    <w:p w:rsidR="00BE57A3" w:rsidRDefault="00A5740D">
      <w:pPr>
        <w:snapToGrid w:val="0"/>
        <w:spacing w:line="480" w:lineRule="exact"/>
        <w:ind w:firstLine="480"/>
        <w:jc w:val="left"/>
        <w:rPr>
          <w:rFonts w:ascii="宋体"/>
          <w:sz w:val="28"/>
          <w:szCs w:val="28"/>
        </w:rPr>
      </w:pPr>
      <w:r>
        <w:rPr>
          <w:rFonts w:ascii="宋体" w:eastAsia="Times New Roman"/>
          <w:sz w:val="28"/>
          <w:szCs w:val="28"/>
        </w:rPr>
        <w:t>关于发包人移交施工现场的期限要求：</w:t>
      </w:r>
      <w:r>
        <w:rPr>
          <w:rFonts w:ascii="宋体" w:eastAsia="Times New Roman"/>
          <w:sz w:val="28"/>
          <w:szCs w:val="28"/>
          <w:u w:val="single"/>
        </w:rPr>
        <w:t>开工前三天</w:t>
      </w:r>
      <w:r>
        <w:rPr>
          <w:rFonts w:ascii="宋体" w:eastAsia="Times New Roman"/>
          <w:sz w:val="28"/>
          <w:szCs w:val="28"/>
        </w:rPr>
        <w:t>。</w:t>
      </w:r>
    </w:p>
    <w:p w:rsidR="00BE57A3" w:rsidRDefault="00A5740D">
      <w:pPr>
        <w:snapToGrid w:val="0"/>
        <w:spacing w:line="480" w:lineRule="exact"/>
        <w:ind w:firstLine="480"/>
        <w:rPr>
          <w:rFonts w:ascii="宋体"/>
          <w:sz w:val="28"/>
          <w:szCs w:val="28"/>
        </w:rPr>
      </w:pPr>
      <w:r>
        <w:rPr>
          <w:rFonts w:ascii="宋体" w:hAnsi="宋体"/>
          <w:sz w:val="28"/>
          <w:szCs w:val="28"/>
        </w:rPr>
        <w:lastRenderedPageBreak/>
        <w:t xml:space="preserve">2.4.2 </w:t>
      </w:r>
      <w:r>
        <w:rPr>
          <w:rFonts w:ascii="宋体" w:eastAsia="Times New Roman"/>
          <w:sz w:val="28"/>
          <w:szCs w:val="28"/>
        </w:rPr>
        <w:t>提供施工条件</w:t>
      </w:r>
    </w:p>
    <w:p w:rsidR="00BE57A3" w:rsidRDefault="00A5740D">
      <w:pPr>
        <w:snapToGrid w:val="0"/>
        <w:spacing w:line="480" w:lineRule="exact"/>
        <w:ind w:firstLine="480"/>
        <w:rPr>
          <w:rFonts w:ascii="宋体"/>
          <w:sz w:val="28"/>
          <w:szCs w:val="28"/>
          <w:u w:val="single"/>
        </w:rPr>
      </w:pPr>
      <w:r>
        <w:rPr>
          <w:rFonts w:ascii="宋体" w:eastAsia="Times New Roman"/>
          <w:sz w:val="28"/>
          <w:szCs w:val="28"/>
        </w:rPr>
        <w:t>关于发包人应负责提供施工所需要的条件，包括：</w:t>
      </w:r>
      <w:r>
        <w:rPr>
          <w:rFonts w:ascii="宋体" w:eastAsia="Times New Roman"/>
          <w:sz w:val="28"/>
          <w:szCs w:val="28"/>
          <w:u w:val="single"/>
        </w:rPr>
        <w:t>按现状条件发包</w:t>
      </w:r>
      <w:r>
        <w:rPr>
          <w:rFonts w:ascii="宋体" w:eastAsia="Times New Roman"/>
          <w:sz w:val="28"/>
          <w:szCs w:val="28"/>
        </w:rPr>
        <w:t>。</w:t>
      </w:r>
    </w:p>
    <w:p w:rsidR="00BE57A3" w:rsidRDefault="00A5740D">
      <w:pPr>
        <w:snapToGrid w:val="0"/>
        <w:spacing w:line="480" w:lineRule="exact"/>
        <w:ind w:firstLine="480"/>
        <w:rPr>
          <w:rFonts w:ascii="宋体"/>
          <w:sz w:val="28"/>
          <w:szCs w:val="28"/>
        </w:rPr>
      </w:pPr>
      <w:r>
        <w:rPr>
          <w:rFonts w:ascii="宋体" w:hAnsi="宋体"/>
          <w:sz w:val="28"/>
          <w:szCs w:val="28"/>
        </w:rPr>
        <w:t xml:space="preserve">2.5 </w:t>
      </w:r>
      <w:r>
        <w:rPr>
          <w:rFonts w:ascii="宋体" w:eastAsia="Times New Roman"/>
          <w:sz w:val="28"/>
          <w:szCs w:val="28"/>
        </w:rPr>
        <w:t>资金来源证明及支付担保</w:t>
      </w:r>
    </w:p>
    <w:p w:rsidR="00BE57A3" w:rsidRDefault="00A5740D">
      <w:pPr>
        <w:snapToGrid w:val="0"/>
        <w:spacing w:line="480" w:lineRule="exact"/>
        <w:ind w:firstLine="480"/>
        <w:rPr>
          <w:rFonts w:ascii="宋体"/>
          <w:sz w:val="28"/>
          <w:szCs w:val="28"/>
        </w:rPr>
      </w:pPr>
      <w:r>
        <w:rPr>
          <w:rFonts w:ascii="宋体" w:eastAsia="Times New Roman"/>
          <w:sz w:val="28"/>
          <w:szCs w:val="28"/>
        </w:rPr>
        <w:t>发包人提供资金来</w:t>
      </w:r>
      <w:r>
        <w:rPr>
          <w:rFonts w:ascii="宋体" w:eastAsia="Times New Roman"/>
          <w:sz w:val="28"/>
          <w:szCs w:val="28"/>
        </w:rPr>
        <w:t>源证明的期限要求：</w:t>
      </w:r>
      <w:r>
        <w:rPr>
          <w:rFonts w:ascii="宋体" w:hAnsi="宋体"/>
          <w:sz w:val="28"/>
          <w:szCs w:val="28"/>
          <w:u w:val="single"/>
        </w:rPr>
        <w:t xml:space="preserve">  /  </w:t>
      </w:r>
      <w:r>
        <w:rPr>
          <w:rFonts w:ascii="宋体" w:eastAsia="Times New Roman"/>
          <w:sz w:val="28"/>
          <w:szCs w:val="28"/>
        </w:rPr>
        <w:t>。</w:t>
      </w:r>
    </w:p>
    <w:p w:rsidR="00BE57A3" w:rsidRDefault="00A5740D">
      <w:pPr>
        <w:snapToGrid w:val="0"/>
        <w:spacing w:line="480" w:lineRule="exact"/>
        <w:ind w:firstLine="480"/>
        <w:rPr>
          <w:rFonts w:ascii="宋体"/>
          <w:sz w:val="28"/>
          <w:szCs w:val="28"/>
        </w:rPr>
      </w:pPr>
      <w:r>
        <w:rPr>
          <w:rFonts w:ascii="宋体" w:eastAsia="Times New Roman"/>
          <w:sz w:val="28"/>
          <w:szCs w:val="28"/>
        </w:rPr>
        <w:t>发包人是否提供支付担保：</w:t>
      </w:r>
      <w:r>
        <w:rPr>
          <w:rFonts w:ascii="宋体" w:hAnsi="宋体"/>
          <w:sz w:val="28"/>
          <w:szCs w:val="28"/>
          <w:u w:val="single"/>
        </w:rPr>
        <w:t xml:space="preserve">    /    </w:t>
      </w:r>
      <w:r>
        <w:rPr>
          <w:rFonts w:ascii="宋体" w:eastAsia="Times New Roman"/>
          <w:sz w:val="28"/>
          <w:szCs w:val="28"/>
        </w:rPr>
        <w:t>。</w:t>
      </w:r>
    </w:p>
    <w:p w:rsidR="00BE57A3" w:rsidRDefault="00A5740D">
      <w:pPr>
        <w:snapToGrid w:val="0"/>
        <w:spacing w:line="480" w:lineRule="exact"/>
        <w:ind w:firstLine="480"/>
        <w:rPr>
          <w:rFonts w:ascii="宋体"/>
          <w:sz w:val="28"/>
          <w:szCs w:val="28"/>
        </w:rPr>
      </w:pPr>
      <w:r>
        <w:rPr>
          <w:rFonts w:ascii="宋体" w:eastAsia="Times New Roman"/>
          <w:sz w:val="28"/>
          <w:szCs w:val="28"/>
        </w:rPr>
        <w:t>发包人提供支付担保的形式：</w:t>
      </w:r>
      <w:r>
        <w:rPr>
          <w:rFonts w:ascii="宋体" w:hAnsi="宋体"/>
          <w:sz w:val="28"/>
          <w:szCs w:val="28"/>
          <w:u w:val="single"/>
        </w:rPr>
        <w:t xml:space="preserve">   /     </w:t>
      </w:r>
      <w:r>
        <w:rPr>
          <w:rFonts w:ascii="宋体" w:eastAsia="Times New Roman"/>
          <w:sz w:val="28"/>
          <w:szCs w:val="28"/>
        </w:rPr>
        <w:t>。</w:t>
      </w:r>
    </w:p>
    <w:p w:rsidR="00BE57A3" w:rsidRDefault="00A5740D">
      <w:pPr>
        <w:snapToGrid w:val="0"/>
        <w:spacing w:line="480" w:lineRule="exact"/>
        <w:rPr>
          <w:rFonts w:ascii="宋体"/>
          <w:sz w:val="28"/>
          <w:szCs w:val="28"/>
          <w:u w:val="single"/>
        </w:rPr>
      </w:pPr>
      <w:r>
        <w:rPr>
          <w:rFonts w:ascii="宋体" w:hAnsi="宋体"/>
          <w:sz w:val="28"/>
          <w:szCs w:val="28"/>
        </w:rPr>
        <w:t xml:space="preserve"> 3. </w:t>
      </w:r>
      <w:r>
        <w:rPr>
          <w:rFonts w:ascii="宋体" w:eastAsia="Times New Roman"/>
          <w:sz w:val="28"/>
          <w:szCs w:val="28"/>
        </w:rPr>
        <w:t>承包人</w:t>
      </w:r>
    </w:p>
    <w:p w:rsidR="00BE57A3" w:rsidRDefault="00A5740D">
      <w:pPr>
        <w:snapToGrid w:val="0"/>
        <w:spacing w:line="480" w:lineRule="exact"/>
        <w:ind w:firstLine="480"/>
        <w:rPr>
          <w:rFonts w:ascii="宋体"/>
          <w:sz w:val="28"/>
          <w:szCs w:val="28"/>
        </w:rPr>
      </w:pPr>
      <w:r>
        <w:rPr>
          <w:rFonts w:ascii="宋体" w:hAnsi="宋体"/>
          <w:sz w:val="28"/>
          <w:szCs w:val="28"/>
        </w:rPr>
        <w:t xml:space="preserve">3.1 </w:t>
      </w:r>
      <w:r>
        <w:rPr>
          <w:rFonts w:ascii="宋体" w:eastAsia="Times New Roman"/>
          <w:sz w:val="28"/>
          <w:szCs w:val="28"/>
        </w:rPr>
        <w:t>承包人的一般义务</w:t>
      </w:r>
    </w:p>
    <w:p w:rsidR="00BE57A3" w:rsidRDefault="00A5740D">
      <w:pPr>
        <w:snapToGrid w:val="0"/>
        <w:spacing w:line="480" w:lineRule="exact"/>
        <w:ind w:firstLine="480"/>
        <w:jc w:val="left"/>
        <w:rPr>
          <w:rFonts w:ascii="宋体"/>
          <w:sz w:val="28"/>
          <w:szCs w:val="28"/>
        </w:rPr>
      </w:pPr>
      <w:r>
        <w:rPr>
          <w:rFonts w:ascii="宋体" w:eastAsia="Times New Roman"/>
          <w:sz w:val="28"/>
          <w:szCs w:val="28"/>
        </w:rPr>
        <w:t>（</w:t>
      </w:r>
      <w:r>
        <w:rPr>
          <w:rFonts w:ascii="宋体" w:hAnsi="宋体"/>
          <w:sz w:val="28"/>
          <w:szCs w:val="28"/>
        </w:rPr>
        <w:t>9</w:t>
      </w:r>
      <w:r>
        <w:rPr>
          <w:rFonts w:ascii="宋体" w:eastAsia="Times New Roman"/>
          <w:sz w:val="28"/>
          <w:szCs w:val="28"/>
        </w:rPr>
        <w:t>）承包人提交的竣工资料的内容：</w:t>
      </w:r>
      <w:r>
        <w:rPr>
          <w:rFonts w:ascii="宋体" w:eastAsia="Times New Roman"/>
          <w:sz w:val="28"/>
          <w:szCs w:val="28"/>
          <w:u w:val="single"/>
        </w:rPr>
        <w:t>按发包人要求、经监理人（如有）审查通过的全套施工资料及竣工图、竣工结算及其他资料（含电子版）</w:t>
      </w:r>
      <w:r>
        <w:rPr>
          <w:rFonts w:ascii="宋体" w:eastAsia="Times New Roman"/>
          <w:sz w:val="28"/>
          <w:szCs w:val="28"/>
        </w:rPr>
        <w:t>。</w:t>
      </w:r>
    </w:p>
    <w:p w:rsidR="00BE57A3" w:rsidRDefault="00A5740D">
      <w:pPr>
        <w:snapToGrid w:val="0"/>
        <w:spacing w:line="480" w:lineRule="exact"/>
        <w:ind w:firstLine="600"/>
        <w:jc w:val="left"/>
        <w:rPr>
          <w:rFonts w:ascii="宋体"/>
          <w:sz w:val="28"/>
          <w:szCs w:val="28"/>
        </w:rPr>
      </w:pPr>
      <w:r>
        <w:rPr>
          <w:rFonts w:ascii="宋体" w:eastAsia="Times New Roman"/>
          <w:sz w:val="28"/>
          <w:szCs w:val="28"/>
        </w:rPr>
        <w:t>承包人需要提交的竣工资料套数：</w:t>
      </w:r>
      <w:r>
        <w:rPr>
          <w:rFonts w:ascii="宋体" w:eastAsia="Times New Roman"/>
          <w:sz w:val="28"/>
          <w:szCs w:val="28"/>
          <w:u w:val="single"/>
        </w:rPr>
        <w:t>各</w:t>
      </w:r>
      <w:r>
        <w:rPr>
          <w:rFonts w:ascii="宋体" w:hAnsi="宋体"/>
          <w:sz w:val="28"/>
          <w:szCs w:val="28"/>
          <w:u w:val="single"/>
        </w:rPr>
        <w:t>3</w:t>
      </w:r>
      <w:r>
        <w:rPr>
          <w:rFonts w:ascii="宋体" w:eastAsia="Times New Roman"/>
          <w:sz w:val="28"/>
          <w:szCs w:val="28"/>
          <w:u w:val="single"/>
        </w:rPr>
        <w:t>套</w:t>
      </w:r>
      <w:r>
        <w:rPr>
          <w:rFonts w:ascii="宋体" w:eastAsia="Times New Roman"/>
          <w:sz w:val="28"/>
          <w:szCs w:val="28"/>
        </w:rPr>
        <w:t>。</w:t>
      </w:r>
    </w:p>
    <w:p w:rsidR="00BE57A3" w:rsidRDefault="00A5740D">
      <w:pPr>
        <w:snapToGrid w:val="0"/>
        <w:spacing w:line="480" w:lineRule="exact"/>
        <w:ind w:firstLine="600"/>
        <w:jc w:val="left"/>
        <w:rPr>
          <w:rFonts w:ascii="宋体"/>
          <w:sz w:val="28"/>
          <w:szCs w:val="28"/>
        </w:rPr>
      </w:pPr>
      <w:r>
        <w:rPr>
          <w:rFonts w:ascii="宋体" w:eastAsia="Times New Roman"/>
          <w:sz w:val="28"/>
          <w:szCs w:val="28"/>
        </w:rPr>
        <w:t>承包人提交的竣工资料的费用承担：</w:t>
      </w:r>
      <w:r>
        <w:rPr>
          <w:rFonts w:ascii="宋体" w:eastAsia="Times New Roman"/>
          <w:sz w:val="28"/>
          <w:szCs w:val="28"/>
          <w:u w:val="single"/>
        </w:rPr>
        <w:t>由承包人负责</w:t>
      </w:r>
      <w:r>
        <w:rPr>
          <w:rFonts w:ascii="宋体" w:eastAsia="Times New Roman"/>
          <w:sz w:val="28"/>
          <w:szCs w:val="28"/>
        </w:rPr>
        <w:t>。</w:t>
      </w:r>
    </w:p>
    <w:p w:rsidR="00BE57A3" w:rsidRDefault="00A5740D">
      <w:pPr>
        <w:snapToGrid w:val="0"/>
        <w:spacing w:line="480" w:lineRule="exact"/>
        <w:ind w:firstLine="600"/>
        <w:jc w:val="left"/>
        <w:rPr>
          <w:rFonts w:ascii="宋体"/>
          <w:sz w:val="28"/>
          <w:szCs w:val="28"/>
        </w:rPr>
      </w:pPr>
      <w:r>
        <w:rPr>
          <w:rFonts w:ascii="宋体" w:eastAsia="Times New Roman"/>
          <w:sz w:val="28"/>
          <w:szCs w:val="28"/>
        </w:rPr>
        <w:t>承包人提交的竣工资料移交时间：</w:t>
      </w:r>
      <w:r>
        <w:rPr>
          <w:rFonts w:ascii="宋体" w:eastAsia="Times New Roman"/>
          <w:sz w:val="28"/>
          <w:szCs w:val="28"/>
          <w:u w:val="single"/>
        </w:rPr>
        <w:t>工程竣工验收前。</w:t>
      </w:r>
    </w:p>
    <w:p w:rsidR="00BE57A3" w:rsidRDefault="00A5740D">
      <w:pPr>
        <w:snapToGrid w:val="0"/>
        <w:spacing w:line="480" w:lineRule="exact"/>
        <w:ind w:firstLine="480"/>
        <w:jc w:val="left"/>
        <w:rPr>
          <w:rFonts w:ascii="宋体"/>
          <w:sz w:val="28"/>
          <w:szCs w:val="28"/>
          <w:u w:val="single"/>
        </w:rPr>
      </w:pPr>
      <w:r>
        <w:rPr>
          <w:rFonts w:ascii="宋体" w:eastAsia="Times New Roman"/>
          <w:sz w:val="28"/>
          <w:szCs w:val="28"/>
        </w:rPr>
        <w:t>承包人提交的竣工资料形式要求：</w:t>
      </w:r>
      <w:r>
        <w:rPr>
          <w:rFonts w:ascii="宋体" w:eastAsia="Times New Roman"/>
          <w:sz w:val="28"/>
          <w:szCs w:val="28"/>
          <w:u w:val="single"/>
        </w:rPr>
        <w:t>书面资料及电子档资料</w:t>
      </w:r>
      <w:r>
        <w:rPr>
          <w:rFonts w:ascii="宋体" w:eastAsia="Times New Roman"/>
          <w:sz w:val="28"/>
          <w:szCs w:val="28"/>
        </w:rPr>
        <w:t>，</w:t>
      </w:r>
      <w:r>
        <w:rPr>
          <w:rFonts w:ascii="宋体" w:eastAsia="Times New Roman"/>
          <w:sz w:val="28"/>
          <w:szCs w:val="28"/>
          <w:u w:val="single"/>
        </w:rPr>
        <w:t>按《建设工程文件归档整理规范》（</w:t>
      </w:r>
      <w:r>
        <w:rPr>
          <w:rFonts w:ascii="宋体" w:eastAsia="Times New Roman"/>
          <w:sz w:val="28"/>
          <w:szCs w:val="28"/>
          <w:u w:val="single"/>
        </w:rPr>
        <w:t>GB/T50328-2001</w:t>
      </w:r>
      <w:r>
        <w:rPr>
          <w:rFonts w:ascii="宋体" w:eastAsia="Times New Roman"/>
          <w:sz w:val="28"/>
          <w:szCs w:val="28"/>
          <w:u w:val="single"/>
        </w:rPr>
        <w:t>）及国家相关文件规定。</w:t>
      </w:r>
    </w:p>
    <w:p w:rsidR="00BE57A3" w:rsidRDefault="00A5740D">
      <w:pPr>
        <w:spacing w:line="480" w:lineRule="exact"/>
        <w:ind w:firstLine="480"/>
        <w:jc w:val="left"/>
        <w:rPr>
          <w:rFonts w:ascii="宋体"/>
          <w:sz w:val="28"/>
          <w:szCs w:val="28"/>
        </w:rPr>
      </w:pPr>
      <w:r>
        <w:rPr>
          <w:rFonts w:ascii="宋体" w:eastAsia="Times New Roman"/>
          <w:sz w:val="28"/>
          <w:szCs w:val="28"/>
        </w:rPr>
        <w:t>承包人提交的竣工决算资料移交时间：</w:t>
      </w:r>
      <w:r>
        <w:rPr>
          <w:rFonts w:ascii="宋体" w:eastAsia="Times New Roman"/>
          <w:sz w:val="28"/>
          <w:szCs w:val="28"/>
          <w:u w:val="single"/>
        </w:rPr>
        <w:t>工程竣工验收合格一个月内</w:t>
      </w:r>
      <w:r>
        <w:rPr>
          <w:rFonts w:ascii="宋体" w:eastAsia="Times New Roman"/>
          <w:sz w:val="28"/>
          <w:szCs w:val="28"/>
          <w:u w:val="single"/>
        </w:rPr>
        <w:t xml:space="preserve"> </w:t>
      </w:r>
      <w:r>
        <w:rPr>
          <w:rFonts w:ascii="宋体" w:eastAsia="Times New Roman"/>
          <w:sz w:val="28"/>
          <w:szCs w:val="28"/>
        </w:rPr>
        <w:t>。</w:t>
      </w:r>
    </w:p>
    <w:p w:rsidR="00BE57A3" w:rsidRDefault="00A5740D">
      <w:pPr>
        <w:spacing w:line="480" w:lineRule="exact"/>
        <w:ind w:firstLine="480"/>
        <w:jc w:val="left"/>
        <w:rPr>
          <w:rFonts w:ascii="宋体"/>
          <w:sz w:val="28"/>
          <w:szCs w:val="28"/>
        </w:rPr>
      </w:pPr>
      <w:r>
        <w:rPr>
          <w:rFonts w:ascii="宋体" w:eastAsia="Times New Roman"/>
          <w:sz w:val="28"/>
          <w:szCs w:val="28"/>
        </w:rPr>
        <w:t>承包人需要提交的竣工决算资料套数：</w:t>
      </w:r>
      <w:r>
        <w:rPr>
          <w:rFonts w:ascii="宋体" w:eastAsia="Times New Roman"/>
          <w:sz w:val="28"/>
          <w:szCs w:val="28"/>
          <w:u w:val="single"/>
        </w:rPr>
        <w:t xml:space="preserve"> </w:t>
      </w:r>
      <w:r>
        <w:rPr>
          <w:rFonts w:ascii="宋体" w:eastAsia="Times New Roman"/>
          <w:sz w:val="28"/>
          <w:szCs w:val="28"/>
          <w:u w:val="single"/>
        </w:rPr>
        <w:t>各三套（含电子版）</w:t>
      </w:r>
      <w:r>
        <w:rPr>
          <w:rFonts w:ascii="宋体" w:eastAsia="Times New Roman"/>
          <w:sz w:val="28"/>
          <w:szCs w:val="28"/>
          <w:u w:val="single"/>
        </w:rPr>
        <w:t xml:space="preserve"> </w:t>
      </w:r>
      <w:r>
        <w:rPr>
          <w:rFonts w:ascii="宋体" w:eastAsia="Times New Roman"/>
          <w:sz w:val="28"/>
          <w:szCs w:val="28"/>
        </w:rPr>
        <w:t>。</w:t>
      </w:r>
    </w:p>
    <w:p w:rsidR="00BE57A3" w:rsidRDefault="00A5740D">
      <w:pPr>
        <w:spacing w:line="480" w:lineRule="exact"/>
        <w:ind w:firstLine="480"/>
        <w:jc w:val="left"/>
        <w:rPr>
          <w:rFonts w:ascii="宋体"/>
          <w:sz w:val="28"/>
          <w:szCs w:val="28"/>
        </w:rPr>
      </w:pPr>
      <w:r>
        <w:rPr>
          <w:rFonts w:ascii="宋体" w:eastAsia="Times New Roman"/>
          <w:sz w:val="28"/>
          <w:szCs w:val="28"/>
        </w:rPr>
        <w:t>承包人提交的竣工资料的费用承担：</w:t>
      </w:r>
      <w:r>
        <w:rPr>
          <w:rFonts w:ascii="宋体" w:eastAsia="Times New Roman"/>
          <w:sz w:val="28"/>
          <w:szCs w:val="28"/>
          <w:u w:val="single"/>
        </w:rPr>
        <w:t>由承包人承担</w:t>
      </w:r>
      <w:r>
        <w:rPr>
          <w:rFonts w:ascii="宋体" w:eastAsia="Times New Roman"/>
          <w:sz w:val="28"/>
          <w:szCs w:val="28"/>
          <w:u w:val="single"/>
        </w:rPr>
        <w:t xml:space="preserve"> </w:t>
      </w:r>
      <w:r>
        <w:rPr>
          <w:rFonts w:ascii="宋体" w:eastAsia="Times New Roman"/>
          <w:sz w:val="28"/>
          <w:szCs w:val="28"/>
        </w:rPr>
        <w:t>。</w:t>
      </w:r>
    </w:p>
    <w:p w:rsidR="00BE57A3" w:rsidRDefault="00A5740D">
      <w:pPr>
        <w:tabs>
          <w:tab w:val="left" w:pos="0"/>
          <w:tab w:val="left" w:pos="540"/>
          <w:tab w:val="left" w:pos="720"/>
          <w:tab w:val="left" w:pos="4140"/>
          <w:tab w:val="left" w:pos="5400"/>
          <w:tab w:val="left" w:pos="8460"/>
        </w:tabs>
        <w:snapToGrid w:val="0"/>
        <w:spacing w:line="480" w:lineRule="exact"/>
        <w:ind w:right="-153" w:firstLine="480"/>
        <w:rPr>
          <w:rFonts w:ascii="宋体"/>
          <w:sz w:val="28"/>
          <w:szCs w:val="28"/>
          <w:u w:val="single"/>
        </w:rPr>
      </w:pPr>
      <w:r>
        <w:rPr>
          <w:rFonts w:ascii="宋体" w:eastAsia="Times New Roman"/>
          <w:sz w:val="28"/>
          <w:szCs w:val="28"/>
        </w:rPr>
        <w:t>（</w:t>
      </w:r>
      <w:r>
        <w:rPr>
          <w:rFonts w:ascii="宋体" w:hAnsi="宋体"/>
          <w:sz w:val="28"/>
          <w:szCs w:val="28"/>
        </w:rPr>
        <w:t>10</w:t>
      </w:r>
      <w:r>
        <w:rPr>
          <w:rFonts w:ascii="宋体" w:eastAsia="Times New Roman"/>
          <w:sz w:val="28"/>
          <w:szCs w:val="28"/>
        </w:rPr>
        <w:t>）承包人应履行的其他义务：</w:t>
      </w:r>
      <w:r>
        <w:rPr>
          <w:rFonts w:ascii="宋体" w:hAnsi="宋体"/>
          <w:sz w:val="28"/>
          <w:szCs w:val="28"/>
          <w:u w:val="single"/>
        </w:rPr>
        <w:t>1)</w:t>
      </w:r>
      <w:r>
        <w:rPr>
          <w:rFonts w:ascii="宋体" w:eastAsia="Times New Roman"/>
          <w:sz w:val="28"/>
          <w:szCs w:val="28"/>
          <w:u w:val="single"/>
        </w:rPr>
        <w:t>承包人须制定详细的施工计划（须包含设计变更审批、设备变更审签）；</w:t>
      </w:r>
      <w:r>
        <w:rPr>
          <w:rFonts w:ascii="宋体" w:hAnsi="宋体"/>
          <w:sz w:val="28"/>
          <w:szCs w:val="28"/>
          <w:u w:val="single"/>
        </w:rPr>
        <w:t>2)</w:t>
      </w:r>
      <w:r>
        <w:rPr>
          <w:rFonts w:ascii="宋体" w:eastAsia="Times New Roman"/>
          <w:sz w:val="28"/>
          <w:szCs w:val="28"/>
          <w:u w:val="single"/>
        </w:rPr>
        <w:t>配合甲方、监理检测所发生的所有费用均包含在合同价中。</w:t>
      </w:r>
    </w:p>
    <w:p w:rsidR="00BE57A3" w:rsidRDefault="00A5740D">
      <w:pPr>
        <w:snapToGrid w:val="0"/>
        <w:spacing w:line="480" w:lineRule="exact"/>
        <w:ind w:firstLine="480"/>
        <w:outlineLvl w:val="3"/>
        <w:rPr>
          <w:rFonts w:ascii="宋体"/>
          <w:sz w:val="28"/>
          <w:szCs w:val="28"/>
        </w:rPr>
      </w:pPr>
      <w:r>
        <w:rPr>
          <w:rFonts w:ascii="宋体" w:hAnsi="宋体"/>
          <w:sz w:val="28"/>
          <w:szCs w:val="28"/>
        </w:rPr>
        <w:t xml:space="preserve">3.2 </w:t>
      </w:r>
      <w:r>
        <w:rPr>
          <w:rFonts w:ascii="宋体" w:eastAsia="Times New Roman"/>
          <w:sz w:val="28"/>
          <w:szCs w:val="28"/>
        </w:rPr>
        <w:t>项目负责人</w:t>
      </w:r>
    </w:p>
    <w:p w:rsidR="00BE57A3" w:rsidRDefault="00A5740D">
      <w:pPr>
        <w:snapToGrid w:val="0"/>
        <w:spacing w:line="480" w:lineRule="exact"/>
        <w:ind w:firstLine="480"/>
        <w:rPr>
          <w:rFonts w:ascii="宋体"/>
          <w:sz w:val="28"/>
          <w:szCs w:val="28"/>
        </w:rPr>
      </w:pPr>
      <w:r>
        <w:rPr>
          <w:rFonts w:ascii="宋体" w:hAnsi="宋体"/>
          <w:sz w:val="28"/>
          <w:szCs w:val="28"/>
        </w:rPr>
        <w:t xml:space="preserve">3.2.1 </w:t>
      </w:r>
      <w:r>
        <w:rPr>
          <w:rFonts w:ascii="宋体" w:eastAsia="Times New Roman"/>
          <w:sz w:val="28"/>
          <w:szCs w:val="28"/>
        </w:rPr>
        <w:t>项目负责人</w:t>
      </w:r>
    </w:p>
    <w:p w:rsidR="00BE57A3" w:rsidRDefault="00A5740D">
      <w:pPr>
        <w:snapToGrid w:val="0"/>
        <w:spacing w:line="480" w:lineRule="exact"/>
        <w:ind w:firstLine="480"/>
        <w:rPr>
          <w:rFonts w:ascii="宋体"/>
          <w:sz w:val="28"/>
          <w:szCs w:val="28"/>
        </w:rPr>
      </w:pPr>
      <w:r>
        <w:rPr>
          <w:rFonts w:ascii="宋体" w:eastAsia="Times New Roman"/>
          <w:sz w:val="28"/>
          <w:szCs w:val="28"/>
        </w:rPr>
        <w:t>姓名：；</w:t>
      </w:r>
    </w:p>
    <w:p w:rsidR="00BE57A3" w:rsidRDefault="00A5740D">
      <w:pPr>
        <w:snapToGrid w:val="0"/>
        <w:spacing w:line="480" w:lineRule="exact"/>
        <w:ind w:firstLine="480"/>
        <w:rPr>
          <w:rFonts w:ascii="宋体"/>
          <w:sz w:val="28"/>
          <w:szCs w:val="28"/>
        </w:rPr>
      </w:pPr>
      <w:r>
        <w:rPr>
          <w:rFonts w:ascii="宋体" w:eastAsia="Times New Roman"/>
          <w:sz w:val="28"/>
          <w:szCs w:val="28"/>
        </w:rPr>
        <w:t>身份证号：；</w:t>
      </w:r>
    </w:p>
    <w:p w:rsidR="00BE57A3" w:rsidRDefault="00A5740D">
      <w:pPr>
        <w:snapToGrid w:val="0"/>
        <w:spacing w:line="480" w:lineRule="exact"/>
        <w:ind w:firstLine="480"/>
        <w:rPr>
          <w:rFonts w:ascii="宋体"/>
          <w:sz w:val="28"/>
          <w:szCs w:val="28"/>
        </w:rPr>
      </w:pPr>
      <w:r>
        <w:rPr>
          <w:rFonts w:ascii="宋体" w:eastAsia="Times New Roman"/>
          <w:sz w:val="28"/>
          <w:szCs w:val="28"/>
        </w:rPr>
        <w:t>联系电话：；</w:t>
      </w:r>
    </w:p>
    <w:p w:rsidR="00BE57A3" w:rsidRDefault="00A5740D">
      <w:pPr>
        <w:snapToGrid w:val="0"/>
        <w:spacing w:line="480" w:lineRule="exact"/>
        <w:ind w:firstLine="480"/>
        <w:rPr>
          <w:rFonts w:ascii="宋体"/>
          <w:sz w:val="28"/>
          <w:szCs w:val="28"/>
        </w:rPr>
      </w:pPr>
      <w:r>
        <w:rPr>
          <w:rFonts w:ascii="宋体" w:eastAsia="Times New Roman"/>
          <w:sz w:val="28"/>
          <w:szCs w:val="28"/>
        </w:rPr>
        <w:t>电子信箱：；</w:t>
      </w:r>
    </w:p>
    <w:p w:rsidR="00BE57A3" w:rsidRDefault="00A5740D">
      <w:pPr>
        <w:snapToGrid w:val="0"/>
        <w:spacing w:line="480" w:lineRule="exact"/>
        <w:ind w:firstLine="480"/>
        <w:rPr>
          <w:rFonts w:ascii="宋体"/>
          <w:sz w:val="28"/>
          <w:szCs w:val="28"/>
        </w:rPr>
      </w:pPr>
      <w:r>
        <w:rPr>
          <w:rFonts w:ascii="宋体" w:eastAsia="Times New Roman"/>
          <w:sz w:val="28"/>
          <w:szCs w:val="28"/>
        </w:rPr>
        <w:t>通信地址：；</w:t>
      </w:r>
    </w:p>
    <w:p w:rsidR="00BE57A3" w:rsidRDefault="00A5740D">
      <w:pPr>
        <w:snapToGrid w:val="0"/>
        <w:spacing w:line="480" w:lineRule="exact"/>
        <w:ind w:firstLine="480"/>
        <w:rPr>
          <w:rFonts w:ascii="宋体"/>
          <w:sz w:val="28"/>
          <w:szCs w:val="28"/>
        </w:rPr>
      </w:pPr>
      <w:r>
        <w:rPr>
          <w:rFonts w:ascii="宋体" w:eastAsia="Times New Roman"/>
          <w:sz w:val="28"/>
          <w:szCs w:val="28"/>
        </w:rPr>
        <w:t>承包人对项目负责人的授权范围如下：</w:t>
      </w:r>
      <w:r>
        <w:rPr>
          <w:rFonts w:ascii="宋体" w:eastAsia="Times New Roman"/>
          <w:sz w:val="28"/>
          <w:szCs w:val="28"/>
          <w:u w:val="single"/>
        </w:rPr>
        <w:t>代表承包人全面负责施工合同的履</w:t>
      </w:r>
      <w:r>
        <w:rPr>
          <w:rFonts w:ascii="宋体" w:eastAsia="Times New Roman"/>
          <w:sz w:val="28"/>
          <w:szCs w:val="28"/>
          <w:u w:val="single"/>
        </w:rPr>
        <w:lastRenderedPageBreak/>
        <w:t>行，详见补充协议二</w:t>
      </w:r>
      <w:r>
        <w:rPr>
          <w:rFonts w:ascii="宋体" w:eastAsia="Times New Roman"/>
          <w:sz w:val="28"/>
          <w:szCs w:val="28"/>
        </w:rPr>
        <w:t>。</w:t>
      </w:r>
    </w:p>
    <w:p w:rsidR="00BE57A3" w:rsidRDefault="00A5740D">
      <w:pPr>
        <w:snapToGrid w:val="0"/>
        <w:spacing w:line="480" w:lineRule="exact"/>
        <w:ind w:firstLine="480"/>
        <w:jc w:val="left"/>
        <w:rPr>
          <w:rFonts w:ascii="宋体"/>
          <w:sz w:val="28"/>
          <w:szCs w:val="28"/>
        </w:rPr>
      </w:pPr>
      <w:r>
        <w:rPr>
          <w:rFonts w:ascii="宋体" w:eastAsia="Times New Roman"/>
          <w:sz w:val="28"/>
          <w:szCs w:val="28"/>
        </w:rPr>
        <w:t>关于项目技术负责人每月在施工现场的时间要求：</w:t>
      </w:r>
      <w:r>
        <w:rPr>
          <w:rFonts w:ascii="宋体" w:eastAsia="Times New Roman"/>
          <w:sz w:val="28"/>
          <w:szCs w:val="28"/>
          <w:u w:val="single"/>
        </w:rPr>
        <w:t>该工程施工过程中项目技术负责人和投标时确认的项目部人员必须常驻现场实施施工管理，详见补充协议二</w:t>
      </w:r>
      <w:r>
        <w:rPr>
          <w:rFonts w:ascii="宋体" w:eastAsia="Times New Roman"/>
          <w:sz w:val="28"/>
          <w:szCs w:val="28"/>
        </w:rPr>
        <w:t>。</w:t>
      </w:r>
    </w:p>
    <w:p w:rsidR="00BE57A3" w:rsidRDefault="00A5740D">
      <w:pPr>
        <w:snapToGrid w:val="0"/>
        <w:spacing w:line="480" w:lineRule="exact"/>
        <w:ind w:firstLine="480"/>
        <w:jc w:val="left"/>
        <w:rPr>
          <w:rFonts w:ascii="宋体"/>
          <w:sz w:val="28"/>
          <w:szCs w:val="28"/>
        </w:rPr>
      </w:pPr>
      <w:r>
        <w:rPr>
          <w:rFonts w:ascii="宋体" w:eastAsia="Times New Roman"/>
          <w:sz w:val="28"/>
          <w:szCs w:val="28"/>
        </w:rPr>
        <w:t>承包人未提交劳动合同，以及没有为项目技术负责人缴纳社会保险证明的违约责任：</w:t>
      </w:r>
      <w:r>
        <w:rPr>
          <w:rFonts w:ascii="宋体" w:eastAsia="Times New Roman"/>
          <w:sz w:val="28"/>
          <w:szCs w:val="28"/>
          <w:u w:val="single"/>
        </w:rPr>
        <w:t>承包人承担</w:t>
      </w:r>
      <w:r>
        <w:rPr>
          <w:rFonts w:ascii="宋体" w:eastAsia="Times New Roman"/>
          <w:sz w:val="28"/>
          <w:szCs w:val="28"/>
        </w:rPr>
        <w:t>。</w:t>
      </w:r>
    </w:p>
    <w:p w:rsidR="00BE57A3" w:rsidRDefault="00A5740D">
      <w:pPr>
        <w:snapToGrid w:val="0"/>
        <w:spacing w:line="480" w:lineRule="exact"/>
        <w:ind w:firstLine="480"/>
        <w:rPr>
          <w:rFonts w:ascii="宋体"/>
          <w:sz w:val="28"/>
          <w:szCs w:val="28"/>
        </w:rPr>
      </w:pPr>
      <w:r>
        <w:rPr>
          <w:rFonts w:ascii="宋体" w:eastAsia="Times New Roman"/>
          <w:sz w:val="28"/>
          <w:szCs w:val="28"/>
        </w:rPr>
        <w:t>项目技术负责人未经批准，擅自离开施工现场的违约责任：</w:t>
      </w:r>
      <w:r>
        <w:rPr>
          <w:rFonts w:ascii="宋体" w:eastAsia="Times New Roman"/>
          <w:sz w:val="28"/>
          <w:szCs w:val="28"/>
          <w:u w:val="single"/>
        </w:rPr>
        <w:t>详见补充协议二</w:t>
      </w:r>
      <w:r>
        <w:rPr>
          <w:rFonts w:eastAsia="Times New Roman"/>
          <w:sz w:val="28"/>
          <w:szCs w:val="28"/>
          <w:u w:val="single"/>
        </w:rPr>
        <w:t>。</w:t>
      </w:r>
    </w:p>
    <w:p w:rsidR="00BE57A3" w:rsidRDefault="00A5740D">
      <w:pPr>
        <w:snapToGrid w:val="0"/>
        <w:spacing w:line="480" w:lineRule="exact"/>
        <w:ind w:firstLine="480"/>
        <w:rPr>
          <w:rFonts w:ascii="宋体"/>
          <w:sz w:val="28"/>
          <w:szCs w:val="28"/>
        </w:rPr>
      </w:pPr>
      <w:r>
        <w:rPr>
          <w:rFonts w:ascii="宋体" w:hAnsi="宋体"/>
          <w:sz w:val="28"/>
          <w:szCs w:val="28"/>
        </w:rPr>
        <w:t xml:space="preserve">3.2.3 </w:t>
      </w:r>
      <w:r>
        <w:rPr>
          <w:rFonts w:ascii="宋体" w:eastAsia="Times New Roman"/>
          <w:sz w:val="28"/>
          <w:szCs w:val="28"/>
        </w:rPr>
        <w:t>承包人擅自更换项目技术负责人的违约责任：</w:t>
      </w:r>
      <w:r>
        <w:rPr>
          <w:rFonts w:ascii="宋体" w:eastAsia="Times New Roman"/>
          <w:sz w:val="28"/>
          <w:szCs w:val="28"/>
          <w:u w:val="single"/>
        </w:rPr>
        <w:t>未经发包人同意，发包人可中止合同</w:t>
      </w:r>
      <w:r>
        <w:rPr>
          <w:rFonts w:ascii="宋体" w:eastAsia="Times New Roman"/>
          <w:sz w:val="28"/>
          <w:szCs w:val="28"/>
        </w:rPr>
        <w:t>。</w:t>
      </w:r>
    </w:p>
    <w:p w:rsidR="00BE57A3" w:rsidRDefault="00A5740D">
      <w:pPr>
        <w:snapToGrid w:val="0"/>
        <w:spacing w:line="480" w:lineRule="exact"/>
        <w:rPr>
          <w:rFonts w:ascii="宋体"/>
          <w:sz w:val="28"/>
          <w:szCs w:val="28"/>
        </w:rPr>
      </w:pPr>
      <w:r>
        <w:rPr>
          <w:rFonts w:ascii="宋体" w:hAnsi="宋体"/>
          <w:sz w:val="28"/>
          <w:szCs w:val="28"/>
        </w:rPr>
        <w:t xml:space="preserve">    3.2.4 </w:t>
      </w:r>
      <w:r>
        <w:rPr>
          <w:rFonts w:ascii="宋体" w:eastAsia="Times New Roman"/>
          <w:sz w:val="28"/>
          <w:szCs w:val="28"/>
        </w:rPr>
        <w:t>承包人无正当理由拒绝更换项目技术负责人的违约责任：</w:t>
      </w:r>
      <w:r>
        <w:rPr>
          <w:rFonts w:ascii="宋体" w:eastAsia="Times New Roman"/>
          <w:sz w:val="28"/>
          <w:szCs w:val="28"/>
          <w:u w:val="single"/>
        </w:rPr>
        <w:t>发包人可中止合同</w:t>
      </w:r>
      <w:r>
        <w:rPr>
          <w:rFonts w:ascii="宋体" w:eastAsia="Times New Roman"/>
          <w:sz w:val="28"/>
          <w:szCs w:val="28"/>
        </w:rPr>
        <w:t>。</w:t>
      </w:r>
    </w:p>
    <w:p w:rsidR="00BE57A3" w:rsidRDefault="00A5740D">
      <w:pPr>
        <w:snapToGrid w:val="0"/>
        <w:spacing w:line="480" w:lineRule="exact"/>
        <w:rPr>
          <w:rFonts w:ascii="宋体"/>
          <w:sz w:val="28"/>
          <w:szCs w:val="28"/>
        </w:rPr>
      </w:pPr>
      <w:r>
        <w:rPr>
          <w:rFonts w:ascii="宋体" w:hAnsi="宋体"/>
          <w:sz w:val="28"/>
          <w:szCs w:val="28"/>
        </w:rPr>
        <w:t xml:space="preserve">    3.</w:t>
      </w:r>
      <w:r>
        <w:rPr>
          <w:rFonts w:ascii="宋体" w:hAnsi="宋体" w:hint="eastAsia"/>
          <w:sz w:val="28"/>
          <w:szCs w:val="28"/>
        </w:rPr>
        <w:t>3</w:t>
      </w:r>
      <w:r>
        <w:rPr>
          <w:rFonts w:ascii="宋体" w:eastAsia="Times New Roman"/>
          <w:sz w:val="28"/>
          <w:szCs w:val="28"/>
        </w:rPr>
        <w:t>分包</w:t>
      </w:r>
    </w:p>
    <w:p w:rsidR="00BE57A3" w:rsidRDefault="00A5740D">
      <w:pPr>
        <w:snapToGrid w:val="0"/>
        <w:spacing w:line="480" w:lineRule="exact"/>
        <w:ind w:firstLine="480"/>
        <w:rPr>
          <w:rFonts w:ascii="宋体"/>
          <w:sz w:val="28"/>
          <w:szCs w:val="28"/>
        </w:rPr>
      </w:pPr>
      <w:r>
        <w:rPr>
          <w:rFonts w:ascii="宋体" w:hAnsi="宋体"/>
          <w:sz w:val="28"/>
          <w:szCs w:val="28"/>
        </w:rPr>
        <w:t>3.</w:t>
      </w:r>
      <w:r>
        <w:rPr>
          <w:rFonts w:ascii="宋体" w:hAnsi="宋体" w:hint="eastAsia"/>
          <w:sz w:val="28"/>
          <w:szCs w:val="28"/>
        </w:rPr>
        <w:t>3</w:t>
      </w:r>
      <w:r>
        <w:rPr>
          <w:rFonts w:ascii="宋体" w:hAnsi="宋体"/>
          <w:sz w:val="28"/>
          <w:szCs w:val="28"/>
        </w:rPr>
        <w:t xml:space="preserve">.1 </w:t>
      </w:r>
      <w:r>
        <w:rPr>
          <w:rFonts w:ascii="宋体" w:eastAsia="Times New Roman"/>
          <w:sz w:val="28"/>
          <w:szCs w:val="28"/>
        </w:rPr>
        <w:t>分包的一般约定</w:t>
      </w:r>
    </w:p>
    <w:p w:rsidR="00BE57A3" w:rsidRDefault="00A5740D">
      <w:pPr>
        <w:snapToGrid w:val="0"/>
        <w:spacing w:line="480" w:lineRule="exact"/>
        <w:jc w:val="left"/>
        <w:rPr>
          <w:rFonts w:ascii="宋体"/>
          <w:sz w:val="28"/>
          <w:szCs w:val="28"/>
          <w:u w:val="single"/>
        </w:rPr>
      </w:pPr>
      <w:r>
        <w:rPr>
          <w:rFonts w:ascii="宋体" w:eastAsia="Times New Roman"/>
          <w:sz w:val="28"/>
          <w:szCs w:val="28"/>
        </w:rPr>
        <w:t>禁止分包的工程包括：</w:t>
      </w:r>
      <w:r>
        <w:rPr>
          <w:rFonts w:ascii="宋体" w:eastAsia="Times New Roman"/>
          <w:sz w:val="28"/>
          <w:szCs w:val="28"/>
          <w:u w:val="single"/>
        </w:rPr>
        <w:t>主体结构、关键性工作</w:t>
      </w:r>
    </w:p>
    <w:p w:rsidR="00BE57A3" w:rsidRDefault="00A5740D">
      <w:pPr>
        <w:snapToGrid w:val="0"/>
        <w:spacing w:line="480" w:lineRule="exact"/>
        <w:ind w:firstLine="480"/>
        <w:jc w:val="left"/>
        <w:rPr>
          <w:rFonts w:ascii="宋体"/>
          <w:sz w:val="28"/>
          <w:szCs w:val="28"/>
          <w:u w:val="single"/>
        </w:rPr>
      </w:pPr>
      <w:r>
        <w:rPr>
          <w:rFonts w:ascii="宋体" w:eastAsia="Times New Roman"/>
          <w:sz w:val="28"/>
          <w:szCs w:val="28"/>
        </w:rPr>
        <w:t>主体结构、关键性工作的范围：</w:t>
      </w:r>
      <w:r>
        <w:rPr>
          <w:rFonts w:ascii="宋体" w:hAnsi="宋体"/>
          <w:sz w:val="28"/>
          <w:szCs w:val="28"/>
          <w:u w:val="single"/>
        </w:rPr>
        <w:t xml:space="preserve">  /   </w:t>
      </w:r>
    </w:p>
    <w:p w:rsidR="00BE57A3" w:rsidRDefault="00A5740D">
      <w:pPr>
        <w:snapToGrid w:val="0"/>
        <w:spacing w:line="480" w:lineRule="exact"/>
        <w:rPr>
          <w:rFonts w:ascii="宋体"/>
          <w:sz w:val="28"/>
          <w:szCs w:val="28"/>
        </w:rPr>
      </w:pPr>
      <w:r>
        <w:rPr>
          <w:rFonts w:ascii="宋体" w:hAnsi="宋体"/>
          <w:sz w:val="28"/>
          <w:szCs w:val="28"/>
        </w:rPr>
        <w:t xml:space="preserve">    3.</w:t>
      </w:r>
      <w:r>
        <w:rPr>
          <w:rFonts w:ascii="宋体" w:hAnsi="宋体" w:hint="eastAsia"/>
          <w:sz w:val="28"/>
          <w:szCs w:val="28"/>
        </w:rPr>
        <w:t>3</w:t>
      </w:r>
      <w:r>
        <w:rPr>
          <w:rFonts w:ascii="宋体" w:hAnsi="宋体"/>
          <w:sz w:val="28"/>
          <w:szCs w:val="28"/>
        </w:rPr>
        <w:t>.2</w:t>
      </w:r>
      <w:r>
        <w:rPr>
          <w:rFonts w:ascii="宋体" w:eastAsia="Times New Roman"/>
          <w:sz w:val="28"/>
          <w:szCs w:val="28"/>
        </w:rPr>
        <w:t>分包的确定</w:t>
      </w:r>
    </w:p>
    <w:p w:rsidR="00BE57A3" w:rsidRDefault="00A5740D">
      <w:pPr>
        <w:snapToGrid w:val="0"/>
        <w:spacing w:line="480" w:lineRule="exact"/>
        <w:ind w:firstLine="480"/>
        <w:rPr>
          <w:rFonts w:ascii="宋体"/>
          <w:sz w:val="28"/>
          <w:szCs w:val="28"/>
          <w:u w:val="single"/>
        </w:rPr>
      </w:pPr>
      <w:r>
        <w:rPr>
          <w:rFonts w:ascii="宋体" w:eastAsia="Times New Roman"/>
          <w:sz w:val="28"/>
          <w:szCs w:val="28"/>
        </w:rPr>
        <w:t>允许分包的专业工程包括：</w:t>
      </w:r>
      <w:r>
        <w:rPr>
          <w:rFonts w:ascii="宋体" w:eastAsia="Times New Roman"/>
          <w:sz w:val="28"/>
          <w:szCs w:val="28"/>
          <w:u w:val="single"/>
        </w:rPr>
        <w:t>如确有主体结构、关键性工作之外的专业工程需要分包，须经发包人认可</w:t>
      </w:r>
      <w:r>
        <w:rPr>
          <w:rFonts w:ascii="宋体" w:eastAsia="Times New Roman"/>
          <w:sz w:val="28"/>
          <w:szCs w:val="28"/>
        </w:rPr>
        <w:t>。</w:t>
      </w:r>
    </w:p>
    <w:p w:rsidR="00BE57A3" w:rsidRDefault="00A5740D">
      <w:pPr>
        <w:snapToGrid w:val="0"/>
        <w:spacing w:line="480" w:lineRule="exact"/>
        <w:ind w:firstLine="480"/>
        <w:rPr>
          <w:rFonts w:ascii="宋体"/>
          <w:sz w:val="28"/>
          <w:szCs w:val="28"/>
          <w:u w:val="single"/>
        </w:rPr>
      </w:pPr>
      <w:r>
        <w:rPr>
          <w:rFonts w:ascii="宋体" w:eastAsia="Times New Roman"/>
          <w:sz w:val="28"/>
          <w:szCs w:val="28"/>
        </w:rPr>
        <w:t>其他关于分包的约定：</w:t>
      </w:r>
      <w:r>
        <w:rPr>
          <w:rFonts w:ascii="宋体" w:hAnsi="宋体"/>
          <w:sz w:val="28"/>
          <w:szCs w:val="28"/>
          <w:u w:val="single"/>
        </w:rPr>
        <w:t xml:space="preserve">    /   </w:t>
      </w:r>
      <w:r>
        <w:rPr>
          <w:rFonts w:ascii="宋体" w:eastAsia="Times New Roman"/>
          <w:sz w:val="28"/>
          <w:szCs w:val="28"/>
          <w:u w:val="single"/>
        </w:rPr>
        <w:t>。</w:t>
      </w:r>
    </w:p>
    <w:p w:rsidR="00BE57A3" w:rsidRDefault="00A5740D">
      <w:pPr>
        <w:snapToGrid w:val="0"/>
        <w:spacing w:line="480" w:lineRule="exact"/>
        <w:ind w:firstLine="480"/>
        <w:rPr>
          <w:rFonts w:ascii="宋体"/>
          <w:sz w:val="28"/>
          <w:szCs w:val="28"/>
        </w:rPr>
      </w:pPr>
      <w:r>
        <w:rPr>
          <w:rFonts w:ascii="宋体" w:hAnsi="宋体"/>
          <w:sz w:val="28"/>
          <w:szCs w:val="28"/>
        </w:rPr>
        <w:t>3.</w:t>
      </w:r>
      <w:r>
        <w:rPr>
          <w:rFonts w:ascii="宋体" w:hAnsi="宋体" w:hint="eastAsia"/>
          <w:sz w:val="28"/>
          <w:szCs w:val="28"/>
        </w:rPr>
        <w:t>3</w:t>
      </w:r>
      <w:r>
        <w:rPr>
          <w:rFonts w:ascii="宋体" w:hAnsi="宋体"/>
          <w:sz w:val="28"/>
          <w:szCs w:val="28"/>
        </w:rPr>
        <w:t xml:space="preserve">.4 </w:t>
      </w:r>
      <w:r>
        <w:rPr>
          <w:rFonts w:ascii="宋体" w:eastAsia="Times New Roman"/>
          <w:sz w:val="28"/>
          <w:szCs w:val="28"/>
        </w:rPr>
        <w:t>分包合同价款</w:t>
      </w:r>
    </w:p>
    <w:p w:rsidR="00BE57A3" w:rsidRDefault="00A5740D">
      <w:pPr>
        <w:snapToGrid w:val="0"/>
        <w:spacing w:line="480" w:lineRule="exact"/>
        <w:ind w:firstLine="480"/>
        <w:rPr>
          <w:rFonts w:ascii="宋体"/>
          <w:sz w:val="28"/>
          <w:szCs w:val="28"/>
          <w:u w:val="single"/>
        </w:rPr>
      </w:pPr>
      <w:r>
        <w:rPr>
          <w:rFonts w:ascii="宋体" w:eastAsia="Times New Roman"/>
          <w:sz w:val="28"/>
          <w:szCs w:val="28"/>
        </w:rPr>
        <w:t>关于分包合同价款支付的约定：</w:t>
      </w:r>
      <w:r>
        <w:rPr>
          <w:rFonts w:ascii="宋体" w:eastAsia="Times New Roman"/>
          <w:sz w:val="28"/>
          <w:szCs w:val="28"/>
          <w:u w:val="single"/>
        </w:rPr>
        <w:t>按分包合同约定</w:t>
      </w:r>
      <w:r>
        <w:rPr>
          <w:rFonts w:ascii="宋体" w:eastAsia="Times New Roman"/>
          <w:sz w:val="28"/>
          <w:szCs w:val="28"/>
        </w:rPr>
        <w:t>。</w:t>
      </w:r>
    </w:p>
    <w:p w:rsidR="00BE57A3" w:rsidRDefault="00A5740D">
      <w:pPr>
        <w:snapToGrid w:val="0"/>
        <w:spacing w:line="480" w:lineRule="exact"/>
        <w:ind w:firstLine="480"/>
        <w:rPr>
          <w:rFonts w:ascii="宋体"/>
          <w:sz w:val="28"/>
          <w:szCs w:val="28"/>
        </w:rPr>
      </w:pPr>
      <w:r>
        <w:rPr>
          <w:rFonts w:ascii="宋体" w:hAnsi="宋体"/>
          <w:sz w:val="28"/>
          <w:szCs w:val="28"/>
        </w:rPr>
        <w:t>3.</w:t>
      </w:r>
      <w:r>
        <w:rPr>
          <w:rFonts w:ascii="宋体" w:hAnsi="宋体" w:hint="eastAsia"/>
          <w:sz w:val="28"/>
          <w:szCs w:val="28"/>
        </w:rPr>
        <w:t>4</w:t>
      </w:r>
      <w:r>
        <w:rPr>
          <w:rFonts w:ascii="宋体" w:eastAsia="Times New Roman"/>
          <w:sz w:val="28"/>
          <w:szCs w:val="28"/>
        </w:rPr>
        <w:t>工程照管与成品、半成品保护</w:t>
      </w:r>
    </w:p>
    <w:p w:rsidR="00BE57A3" w:rsidRDefault="00A5740D">
      <w:pPr>
        <w:snapToGrid w:val="0"/>
        <w:spacing w:line="480" w:lineRule="exact"/>
        <w:ind w:firstLine="480"/>
        <w:rPr>
          <w:rFonts w:ascii="宋体"/>
          <w:sz w:val="28"/>
          <w:szCs w:val="28"/>
        </w:rPr>
      </w:pPr>
      <w:r>
        <w:rPr>
          <w:rFonts w:ascii="宋体" w:eastAsia="Times New Roman"/>
          <w:sz w:val="28"/>
          <w:szCs w:val="28"/>
        </w:rPr>
        <w:t>承包人负责照管工程及工程相关的材料、工程设备的起始时间：从</w:t>
      </w:r>
      <w:r>
        <w:rPr>
          <w:rFonts w:ascii="宋体" w:eastAsia="Times New Roman"/>
          <w:sz w:val="28"/>
          <w:szCs w:val="28"/>
          <w:u w:val="single"/>
        </w:rPr>
        <w:t>进场直至施工完成交付使用，费用由承包人承担</w:t>
      </w:r>
      <w:r>
        <w:rPr>
          <w:rFonts w:ascii="宋体" w:eastAsia="Times New Roman"/>
          <w:sz w:val="28"/>
          <w:szCs w:val="28"/>
        </w:rPr>
        <w:t>。</w:t>
      </w:r>
    </w:p>
    <w:p w:rsidR="00BE57A3" w:rsidRDefault="00A5740D">
      <w:pPr>
        <w:snapToGrid w:val="0"/>
        <w:spacing w:line="480" w:lineRule="exact"/>
        <w:ind w:firstLine="480"/>
        <w:rPr>
          <w:rFonts w:ascii="宋体"/>
          <w:sz w:val="28"/>
          <w:szCs w:val="28"/>
        </w:rPr>
      </w:pPr>
      <w:r>
        <w:rPr>
          <w:rFonts w:ascii="宋体" w:hAnsi="宋体"/>
          <w:sz w:val="28"/>
          <w:szCs w:val="28"/>
        </w:rPr>
        <w:t>3.</w:t>
      </w:r>
      <w:r>
        <w:rPr>
          <w:rFonts w:ascii="宋体" w:hAnsi="宋体" w:hint="eastAsia"/>
          <w:sz w:val="28"/>
          <w:szCs w:val="28"/>
        </w:rPr>
        <w:t>5</w:t>
      </w:r>
      <w:r>
        <w:rPr>
          <w:rFonts w:ascii="宋体" w:eastAsia="Times New Roman"/>
          <w:sz w:val="28"/>
          <w:szCs w:val="28"/>
        </w:rPr>
        <w:t>履约担保</w:t>
      </w:r>
    </w:p>
    <w:p w:rsidR="00BE57A3" w:rsidRDefault="00A5740D">
      <w:pPr>
        <w:snapToGrid w:val="0"/>
        <w:spacing w:line="480" w:lineRule="exact"/>
        <w:ind w:firstLine="480"/>
        <w:jc w:val="left"/>
        <w:rPr>
          <w:rFonts w:ascii="宋体"/>
          <w:sz w:val="28"/>
          <w:szCs w:val="28"/>
        </w:rPr>
      </w:pPr>
      <w:r>
        <w:rPr>
          <w:rFonts w:ascii="宋体" w:eastAsia="Times New Roman"/>
          <w:sz w:val="28"/>
          <w:szCs w:val="28"/>
        </w:rPr>
        <w:t>承包人是否提供履约担保：</w:t>
      </w:r>
      <w:r>
        <w:rPr>
          <w:rFonts w:ascii="宋体" w:eastAsia="Times New Roman"/>
          <w:sz w:val="28"/>
          <w:szCs w:val="28"/>
          <w:u w:val="single"/>
        </w:rPr>
        <w:t>是</w:t>
      </w:r>
      <w:r>
        <w:rPr>
          <w:rFonts w:ascii="宋体" w:eastAsia="Times New Roman"/>
          <w:sz w:val="28"/>
          <w:szCs w:val="28"/>
        </w:rPr>
        <w:t>。</w:t>
      </w:r>
    </w:p>
    <w:p w:rsidR="00BE57A3" w:rsidRDefault="00A5740D">
      <w:pPr>
        <w:snapToGrid w:val="0"/>
        <w:spacing w:line="480" w:lineRule="exact"/>
        <w:ind w:firstLine="480"/>
        <w:jc w:val="left"/>
        <w:rPr>
          <w:rFonts w:ascii="宋体"/>
          <w:sz w:val="28"/>
          <w:szCs w:val="28"/>
        </w:rPr>
      </w:pPr>
      <w:r>
        <w:rPr>
          <w:rFonts w:ascii="宋体" w:eastAsia="Times New Roman"/>
          <w:sz w:val="28"/>
          <w:szCs w:val="28"/>
        </w:rPr>
        <w:t>承包人提供履约担保的形式、金额及期限的：</w:t>
      </w:r>
      <w:r>
        <w:rPr>
          <w:rFonts w:ascii="宋体" w:eastAsia="Times New Roman"/>
          <w:sz w:val="28"/>
          <w:szCs w:val="28"/>
          <w:u w:val="single"/>
        </w:rPr>
        <w:t>本采购项目履约保证金为</w:t>
      </w:r>
      <w:r>
        <w:rPr>
          <w:rFonts w:ascii="宋体" w:hint="eastAsia"/>
          <w:sz w:val="28"/>
          <w:szCs w:val="28"/>
          <w:u w:val="single"/>
        </w:rPr>
        <w:t>（不超过合同价的</w:t>
      </w:r>
      <w:r>
        <w:rPr>
          <w:rFonts w:ascii="宋体" w:hint="eastAsia"/>
          <w:sz w:val="28"/>
          <w:szCs w:val="28"/>
          <w:u w:val="single"/>
        </w:rPr>
        <w:t>10%</w:t>
      </w:r>
      <w:r>
        <w:rPr>
          <w:rFonts w:ascii="宋体" w:hint="eastAsia"/>
          <w:sz w:val="28"/>
          <w:szCs w:val="28"/>
          <w:u w:val="single"/>
        </w:rPr>
        <w:t>）</w:t>
      </w:r>
      <w:r>
        <w:rPr>
          <w:rFonts w:ascii="宋体" w:eastAsia="Times New Roman"/>
          <w:sz w:val="28"/>
          <w:szCs w:val="28"/>
          <w:u w:val="single"/>
        </w:rPr>
        <w:t>，中标后七日内，并在签订合同前，承包人将履约保证金</w:t>
      </w:r>
      <w:r>
        <w:rPr>
          <w:rFonts w:ascii="宋体" w:eastAsia="Times New Roman"/>
          <w:sz w:val="28"/>
          <w:szCs w:val="28"/>
          <w:u w:val="single"/>
        </w:rPr>
        <w:lastRenderedPageBreak/>
        <w:t>以转帐、电汇或银行汇票形式汇转至采购人指定帐户</w:t>
      </w:r>
      <w:r>
        <w:rPr>
          <w:rFonts w:ascii="宋体" w:eastAsia="Times New Roman"/>
          <w:sz w:val="28"/>
          <w:szCs w:val="28"/>
        </w:rPr>
        <w:t>。</w:t>
      </w:r>
    </w:p>
    <w:p w:rsidR="00BE57A3" w:rsidRDefault="00A5740D">
      <w:pPr>
        <w:snapToGrid w:val="0"/>
        <w:spacing w:line="480" w:lineRule="exact"/>
        <w:outlineLvl w:val="3"/>
        <w:rPr>
          <w:rFonts w:ascii="宋体"/>
          <w:sz w:val="28"/>
          <w:szCs w:val="28"/>
        </w:rPr>
      </w:pPr>
      <w:r>
        <w:rPr>
          <w:rFonts w:ascii="宋体" w:hAnsi="宋体" w:hint="eastAsia"/>
          <w:sz w:val="28"/>
          <w:szCs w:val="28"/>
        </w:rPr>
        <w:t>4</w:t>
      </w:r>
      <w:r>
        <w:rPr>
          <w:rFonts w:ascii="宋体" w:hAnsi="宋体"/>
          <w:sz w:val="28"/>
          <w:szCs w:val="28"/>
        </w:rPr>
        <w:t xml:space="preserve">. </w:t>
      </w:r>
      <w:r>
        <w:rPr>
          <w:rFonts w:ascii="宋体" w:eastAsia="Times New Roman"/>
          <w:sz w:val="28"/>
          <w:szCs w:val="28"/>
        </w:rPr>
        <w:t>工程质量</w:t>
      </w:r>
    </w:p>
    <w:p w:rsidR="00BE57A3" w:rsidRDefault="00A5740D">
      <w:pPr>
        <w:snapToGrid w:val="0"/>
        <w:spacing w:line="480" w:lineRule="exact"/>
        <w:ind w:firstLine="480"/>
        <w:rPr>
          <w:rFonts w:ascii="宋体"/>
          <w:sz w:val="28"/>
          <w:szCs w:val="28"/>
        </w:rPr>
      </w:pPr>
      <w:r>
        <w:rPr>
          <w:rFonts w:ascii="宋体" w:hAnsi="宋体" w:hint="eastAsia"/>
          <w:sz w:val="28"/>
          <w:szCs w:val="28"/>
        </w:rPr>
        <w:t>4</w:t>
      </w:r>
      <w:r>
        <w:rPr>
          <w:rFonts w:ascii="宋体" w:hAnsi="宋体"/>
          <w:sz w:val="28"/>
          <w:szCs w:val="28"/>
        </w:rPr>
        <w:t xml:space="preserve">.1 </w:t>
      </w:r>
      <w:r>
        <w:rPr>
          <w:rFonts w:ascii="宋体" w:eastAsia="Times New Roman"/>
          <w:sz w:val="28"/>
          <w:szCs w:val="28"/>
        </w:rPr>
        <w:t>质量要求</w:t>
      </w:r>
    </w:p>
    <w:p w:rsidR="00BE57A3" w:rsidRDefault="00A5740D">
      <w:pPr>
        <w:snapToGrid w:val="0"/>
        <w:spacing w:line="480" w:lineRule="exact"/>
        <w:ind w:firstLine="480"/>
        <w:jc w:val="left"/>
        <w:rPr>
          <w:rFonts w:ascii="宋体"/>
          <w:sz w:val="28"/>
          <w:szCs w:val="28"/>
        </w:rPr>
      </w:pPr>
      <w:r>
        <w:rPr>
          <w:rFonts w:ascii="宋体" w:hAnsi="宋体" w:hint="eastAsia"/>
          <w:sz w:val="28"/>
          <w:szCs w:val="28"/>
        </w:rPr>
        <w:t>4</w:t>
      </w:r>
      <w:r>
        <w:rPr>
          <w:rFonts w:ascii="宋体" w:hAnsi="宋体"/>
          <w:sz w:val="28"/>
          <w:szCs w:val="28"/>
        </w:rPr>
        <w:t xml:space="preserve">.1.1 </w:t>
      </w:r>
      <w:r>
        <w:rPr>
          <w:rFonts w:ascii="宋体" w:eastAsia="Times New Roman"/>
          <w:sz w:val="28"/>
          <w:szCs w:val="28"/>
        </w:rPr>
        <w:t>特殊质量标准和要求：</w:t>
      </w:r>
    </w:p>
    <w:p w:rsidR="00BE57A3" w:rsidRDefault="00A5740D">
      <w:pPr>
        <w:snapToGrid w:val="0"/>
        <w:spacing w:line="480" w:lineRule="exact"/>
        <w:ind w:firstLine="480"/>
        <w:jc w:val="left"/>
        <w:rPr>
          <w:rFonts w:ascii="宋体"/>
          <w:sz w:val="28"/>
          <w:szCs w:val="28"/>
        </w:rPr>
      </w:pPr>
      <w:r>
        <w:rPr>
          <w:rFonts w:ascii="宋体" w:eastAsia="Times New Roman"/>
          <w:sz w:val="28"/>
          <w:szCs w:val="28"/>
        </w:rPr>
        <w:t>①</w:t>
      </w:r>
      <w:r>
        <w:rPr>
          <w:rFonts w:ascii="宋体" w:eastAsia="Times New Roman"/>
          <w:sz w:val="28"/>
          <w:szCs w:val="28"/>
          <w:u w:val="single"/>
        </w:rPr>
        <w:t>本工程发包人要求质量确保达到国家合格标准，若验收不合格者，承包人必须无偿整改达到承诺的质量标准及目标并承担相应的费用，由此造成的工期延误将不予顺延，承包人还将承担给发包人造成的实际经济损失。施工中发生严重的质量问题承包人必须同时向发包人承担承包范围内工程总造价</w:t>
      </w:r>
      <w:r>
        <w:rPr>
          <w:rFonts w:ascii="宋体" w:hAnsi="宋体"/>
          <w:b/>
          <w:sz w:val="28"/>
          <w:szCs w:val="28"/>
          <w:u w:val="single"/>
        </w:rPr>
        <w:t>3%</w:t>
      </w:r>
      <w:r>
        <w:rPr>
          <w:rFonts w:ascii="宋体" w:eastAsia="Times New Roman"/>
          <w:sz w:val="28"/>
          <w:szCs w:val="28"/>
          <w:u w:val="single"/>
        </w:rPr>
        <w:t>的违约金。</w:t>
      </w:r>
    </w:p>
    <w:p w:rsidR="00BE57A3" w:rsidRDefault="00A5740D">
      <w:pPr>
        <w:snapToGrid w:val="0"/>
        <w:spacing w:line="480" w:lineRule="exact"/>
        <w:ind w:firstLine="480"/>
        <w:jc w:val="left"/>
        <w:rPr>
          <w:rFonts w:ascii="宋体"/>
          <w:sz w:val="28"/>
          <w:szCs w:val="28"/>
          <w:u w:val="single"/>
        </w:rPr>
      </w:pPr>
      <w:r>
        <w:rPr>
          <w:rFonts w:ascii="宋体" w:eastAsia="Times New Roman"/>
          <w:sz w:val="28"/>
          <w:szCs w:val="28"/>
          <w:u w:val="single"/>
        </w:rPr>
        <w:t>②</w:t>
      </w:r>
      <w:r>
        <w:rPr>
          <w:rFonts w:ascii="宋体" w:eastAsia="Times New Roman"/>
          <w:sz w:val="28"/>
          <w:szCs w:val="28"/>
          <w:u w:val="single"/>
        </w:rPr>
        <w:t>承包人须严格按照设计图纸、质量标准、验收规范等组织施工，接受发包人、监理单位的检查。若发生工序、检验批等验收不符合质量目标要求的，每发生一次接受发包人以每次</w:t>
      </w:r>
      <w:r>
        <w:rPr>
          <w:rFonts w:ascii="宋体" w:hAnsi="宋体"/>
          <w:sz w:val="28"/>
          <w:szCs w:val="28"/>
          <w:u w:val="single"/>
        </w:rPr>
        <w:t>2000</w:t>
      </w:r>
      <w:r>
        <w:rPr>
          <w:rFonts w:ascii="宋体" w:eastAsia="Times New Roman"/>
          <w:sz w:val="28"/>
          <w:szCs w:val="28"/>
          <w:u w:val="single"/>
        </w:rPr>
        <w:t>元的扣款，相关费用直接从应付工程款中扣除。若发生分项工程验收不符合质量</w:t>
      </w:r>
      <w:r>
        <w:rPr>
          <w:rFonts w:ascii="宋体" w:eastAsia="Times New Roman"/>
          <w:sz w:val="28"/>
          <w:szCs w:val="28"/>
          <w:u w:val="single"/>
        </w:rPr>
        <w:t>目标要求的，每发生一次接受发包人以每次</w:t>
      </w:r>
      <w:r>
        <w:rPr>
          <w:rFonts w:ascii="宋体" w:hAnsi="宋体"/>
          <w:sz w:val="28"/>
          <w:szCs w:val="28"/>
          <w:u w:val="single"/>
        </w:rPr>
        <w:t>5000</w:t>
      </w:r>
      <w:r>
        <w:rPr>
          <w:rFonts w:ascii="宋体" w:eastAsia="Times New Roman"/>
          <w:sz w:val="28"/>
          <w:szCs w:val="28"/>
          <w:u w:val="single"/>
        </w:rPr>
        <w:t>元的扣款，相关费用直接从应付工程款中扣除。若发生分部工程验收不符合质量目标要求的，每发生一次接受发包人以每次</w:t>
      </w:r>
      <w:r>
        <w:rPr>
          <w:rFonts w:ascii="宋体" w:hAnsi="宋体"/>
          <w:sz w:val="28"/>
          <w:szCs w:val="28"/>
          <w:u w:val="single"/>
        </w:rPr>
        <w:t>10000</w:t>
      </w:r>
      <w:r>
        <w:rPr>
          <w:rFonts w:ascii="宋体" w:eastAsia="Times New Roman"/>
          <w:sz w:val="28"/>
          <w:szCs w:val="28"/>
          <w:u w:val="single"/>
        </w:rPr>
        <w:t>元的扣款，相关费用直接从应付工程款中扣除。另外承包人在执行上述要求的同时，并不免除在限期内整改到位、继续履行其他合同条款的义务，由此发生的所有费用均由承包人承担，工期、造价不给予补偿。若未按照发包人要求及时整改到位的发包人有权委托第三方代为实施，所发生的费用由承包人承担。拒不整改的发包人有权终止施工合同，已经完成的工作量按照</w:t>
      </w:r>
      <w:r>
        <w:rPr>
          <w:rFonts w:ascii="宋体" w:hAnsi="宋体"/>
          <w:sz w:val="28"/>
          <w:szCs w:val="28"/>
          <w:u w:val="single"/>
        </w:rPr>
        <w:t>70%</w:t>
      </w:r>
      <w:r>
        <w:rPr>
          <w:rFonts w:ascii="宋体" w:eastAsia="Times New Roman"/>
          <w:sz w:val="28"/>
          <w:szCs w:val="28"/>
          <w:u w:val="single"/>
        </w:rPr>
        <w:t>结算。</w:t>
      </w:r>
    </w:p>
    <w:p w:rsidR="00BE57A3" w:rsidRDefault="00A5740D">
      <w:pPr>
        <w:snapToGrid w:val="0"/>
        <w:spacing w:line="480" w:lineRule="exact"/>
        <w:ind w:firstLine="480"/>
        <w:jc w:val="left"/>
        <w:rPr>
          <w:rFonts w:ascii="宋体"/>
          <w:sz w:val="28"/>
          <w:szCs w:val="28"/>
        </w:rPr>
      </w:pPr>
      <w:r>
        <w:rPr>
          <w:rFonts w:ascii="宋体" w:eastAsia="Times New Roman"/>
          <w:sz w:val="28"/>
          <w:szCs w:val="28"/>
          <w:u w:val="single"/>
        </w:rPr>
        <w:t>③</w:t>
      </w:r>
      <w:r>
        <w:rPr>
          <w:rFonts w:ascii="宋体" w:eastAsia="Times New Roman"/>
          <w:sz w:val="28"/>
          <w:szCs w:val="28"/>
          <w:u w:val="single"/>
        </w:rPr>
        <w:t>承包人</w:t>
      </w:r>
      <w:r>
        <w:rPr>
          <w:rFonts w:ascii="宋体" w:eastAsia="Times New Roman"/>
          <w:sz w:val="28"/>
          <w:szCs w:val="28"/>
          <w:u w:val="single"/>
        </w:rPr>
        <w:t>须按法律法规及相关规定要求将建筑材料、建筑构配件、设备和商品混凝土，涉及安全的试块、试件及有关材料等送有相应资质的检测单位检测，承包人最终将凭具有相应资质的检测单位出具的检测报告作为对工程质量评定的依据。对关键部位、关键工序及隐蔽部位须按相关规定要求报质量监督部门验收通过，否则发包人不予认可。</w:t>
      </w:r>
    </w:p>
    <w:p w:rsidR="00BE57A3" w:rsidRDefault="00A5740D">
      <w:pPr>
        <w:snapToGrid w:val="0"/>
        <w:spacing w:line="480" w:lineRule="exact"/>
        <w:ind w:firstLine="480"/>
        <w:jc w:val="left"/>
        <w:rPr>
          <w:rFonts w:ascii="宋体"/>
          <w:sz w:val="28"/>
          <w:szCs w:val="28"/>
          <w:u w:val="single"/>
        </w:rPr>
      </w:pPr>
      <w:r>
        <w:rPr>
          <w:rFonts w:ascii="宋体" w:eastAsia="Times New Roman"/>
          <w:sz w:val="28"/>
          <w:szCs w:val="28"/>
        </w:rPr>
        <w:t>关于工程奖项的约定：</w:t>
      </w:r>
      <w:r>
        <w:rPr>
          <w:rFonts w:ascii="宋体" w:hAnsi="宋体"/>
          <w:sz w:val="28"/>
          <w:szCs w:val="28"/>
          <w:u w:val="single"/>
        </w:rPr>
        <w:t xml:space="preserve">  /               </w:t>
      </w:r>
      <w:r>
        <w:rPr>
          <w:rFonts w:ascii="宋体" w:eastAsia="Times New Roman"/>
          <w:sz w:val="28"/>
          <w:szCs w:val="28"/>
        </w:rPr>
        <w:t>。</w:t>
      </w:r>
    </w:p>
    <w:p w:rsidR="00BE57A3" w:rsidRDefault="00A5740D">
      <w:pPr>
        <w:snapToGrid w:val="0"/>
        <w:spacing w:line="480" w:lineRule="exact"/>
        <w:ind w:firstLine="480"/>
        <w:outlineLvl w:val="3"/>
        <w:rPr>
          <w:rFonts w:ascii="宋体"/>
          <w:sz w:val="28"/>
          <w:szCs w:val="28"/>
        </w:rPr>
      </w:pPr>
      <w:r>
        <w:rPr>
          <w:rFonts w:ascii="宋体" w:hAnsi="宋体" w:hint="eastAsia"/>
          <w:sz w:val="28"/>
          <w:szCs w:val="28"/>
        </w:rPr>
        <w:t>5</w:t>
      </w:r>
      <w:r>
        <w:rPr>
          <w:rFonts w:ascii="宋体" w:hAnsi="宋体"/>
          <w:sz w:val="28"/>
          <w:szCs w:val="28"/>
        </w:rPr>
        <w:t xml:space="preserve">. </w:t>
      </w:r>
      <w:r>
        <w:rPr>
          <w:rFonts w:ascii="宋体" w:eastAsia="Times New Roman"/>
          <w:sz w:val="28"/>
          <w:szCs w:val="28"/>
        </w:rPr>
        <w:t>安全文明施工与环境保护</w:t>
      </w:r>
    </w:p>
    <w:p w:rsidR="00BE57A3" w:rsidRDefault="00A5740D">
      <w:pPr>
        <w:snapToGrid w:val="0"/>
        <w:spacing w:line="480" w:lineRule="exact"/>
        <w:ind w:firstLine="480"/>
        <w:rPr>
          <w:rFonts w:ascii="宋体"/>
          <w:sz w:val="28"/>
          <w:szCs w:val="28"/>
        </w:rPr>
      </w:pPr>
      <w:r>
        <w:rPr>
          <w:rFonts w:ascii="宋体" w:hAnsi="宋体" w:hint="eastAsia"/>
          <w:sz w:val="28"/>
          <w:szCs w:val="28"/>
        </w:rPr>
        <w:t>5</w:t>
      </w:r>
      <w:r>
        <w:rPr>
          <w:rFonts w:ascii="宋体" w:hAnsi="宋体"/>
          <w:sz w:val="28"/>
          <w:szCs w:val="28"/>
        </w:rPr>
        <w:t>.1</w:t>
      </w:r>
      <w:r>
        <w:rPr>
          <w:rFonts w:ascii="宋体" w:eastAsia="Times New Roman"/>
          <w:sz w:val="28"/>
          <w:szCs w:val="28"/>
        </w:rPr>
        <w:t>安全文明施工</w:t>
      </w:r>
    </w:p>
    <w:p w:rsidR="00BE57A3" w:rsidRDefault="00A5740D">
      <w:pPr>
        <w:snapToGrid w:val="0"/>
        <w:spacing w:line="480" w:lineRule="exact"/>
        <w:ind w:firstLine="480"/>
        <w:jc w:val="left"/>
        <w:rPr>
          <w:rFonts w:ascii="宋体"/>
          <w:sz w:val="28"/>
          <w:szCs w:val="28"/>
        </w:rPr>
      </w:pPr>
      <w:r>
        <w:rPr>
          <w:rFonts w:ascii="宋体" w:hAnsi="宋体" w:hint="eastAsia"/>
          <w:sz w:val="28"/>
          <w:szCs w:val="28"/>
        </w:rPr>
        <w:t>5</w:t>
      </w:r>
      <w:r>
        <w:rPr>
          <w:rFonts w:ascii="宋体" w:hAnsi="宋体"/>
          <w:sz w:val="28"/>
          <w:szCs w:val="28"/>
        </w:rPr>
        <w:t xml:space="preserve">.1.1 </w:t>
      </w:r>
      <w:r>
        <w:rPr>
          <w:rFonts w:ascii="宋体" w:eastAsia="Times New Roman"/>
          <w:sz w:val="28"/>
          <w:szCs w:val="28"/>
        </w:rPr>
        <w:t>项目安全生产的达标目标及相应事项的约定</w:t>
      </w:r>
      <w:r>
        <w:rPr>
          <w:rFonts w:ascii="宋体" w:hAnsi="宋体"/>
          <w:sz w:val="28"/>
          <w:szCs w:val="28"/>
        </w:rPr>
        <w:t>:</w:t>
      </w:r>
    </w:p>
    <w:p w:rsidR="00BE57A3" w:rsidRDefault="00A5740D">
      <w:pPr>
        <w:snapToGrid w:val="0"/>
        <w:spacing w:line="480" w:lineRule="exact"/>
        <w:ind w:firstLine="480"/>
        <w:rPr>
          <w:rFonts w:ascii="宋体"/>
          <w:sz w:val="28"/>
          <w:szCs w:val="28"/>
        </w:rPr>
      </w:pPr>
      <w:r>
        <w:rPr>
          <w:rFonts w:ascii="宋体" w:eastAsia="Times New Roman"/>
          <w:sz w:val="28"/>
          <w:szCs w:val="28"/>
          <w:u w:val="single"/>
        </w:rPr>
        <w:lastRenderedPageBreak/>
        <w:t>（</w:t>
      </w:r>
      <w:r>
        <w:rPr>
          <w:rFonts w:ascii="宋体" w:hAnsi="宋体"/>
          <w:sz w:val="28"/>
          <w:szCs w:val="28"/>
          <w:u w:val="single"/>
        </w:rPr>
        <w:t>1</w:t>
      </w:r>
      <w:r>
        <w:rPr>
          <w:rFonts w:ascii="宋体" w:eastAsia="Times New Roman"/>
          <w:sz w:val="28"/>
          <w:szCs w:val="28"/>
          <w:u w:val="single"/>
        </w:rPr>
        <w:t>）承包人必须按江苏省建设厅和盐城市建设行政主管部门颁布的《建设工程施工安全管理规定》施工。承包人须按国家、地方相关法律、法规及相关管理规定要求，完成各项安全文明施工管理工作。</w:t>
      </w:r>
    </w:p>
    <w:p w:rsidR="00BE57A3" w:rsidRDefault="00A5740D">
      <w:pPr>
        <w:snapToGrid w:val="0"/>
        <w:spacing w:line="480" w:lineRule="exact"/>
        <w:ind w:firstLine="480"/>
        <w:jc w:val="left"/>
        <w:rPr>
          <w:rFonts w:ascii="宋体"/>
          <w:sz w:val="28"/>
          <w:szCs w:val="28"/>
          <w:u w:val="single"/>
        </w:rPr>
      </w:pPr>
      <w:r>
        <w:rPr>
          <w:rFonts w:ascii="宋体" w:eastAsia="Times New Roman"/>
          <w:sz w:val="28"/>
          <w:szCs w:val="28"/>
          <w:u w:val="single"/>
        </w:rPr>
        <w:t>（</w:t>
      </w:r>
      <w:r>
        <w:rPr>
          <w:rFonts w:ascii="宋体" w:hAnsi="宋体"/>
          <w:sz w:val="28"/>
          <w:szCs w:val="28"/>
          <w:u w:val="single"/>
        </w:rPr>
        <w:t>2</w:t>
      </w:r>
      <w:r>
        <w:rPr>
          <w:rFonts w:ascii="宋体" w:eastAsia="Times New Roman"/>
          <w:sz w:val="28"/>
          <w:szCs w:val="28"/>
          <w:u w:val="single"/>
        </w:rPr>
        <w:t>）承包人必须确保此工程安全（施工场地内及施工运输过程中），若发生不安全问题，自行负责处理并承担一切责任，并同时向发包人承担中标价的</w:t>
      </w:r>
      <w:r>
        <w:rPr>
          <w:rFonts w:ascii="宋体" w:hAnsi="宋体"/>
          <w:sz w:val="28"/>
          <w:szCs w:val="28"/>
          <w:u w:val="single"/>
        </w:rPr>
        <w:t>3%</w:t>
      </w:r>
      <w:r>
        <w:rPr>
          <w:rFonts w:ascii="宋体" w:eastAsia="Times New Roman"/>
          <w:sz w:val="28"/>
          <w:szCs w:val="28"/>
          <w:u w:val="single"/>
        </w:rPr>
        <w:t>违约金。承包人在组织施工时需及时清运施工废弃物，材料堆放整齐有序，保持施工场地整洁、交通畅通。服从发包人及相关主管部门的管理要求，主动协调、解决问题，若在施工期间出现因场地清洁、交通不畅等违反安全文</w:t>
      </w:r>
      <w:r>
        <w:rPr>
          <w:rFonts w:ascii="宋体" w:eastAsia="Times New Roman"/>
          <w:sz w:val="28"/>
          <w:szCs w:val="28"/>
          <w:u w:val="single"/>
        </w:rPr>
        <w:t>明施工管理规定的情况，所发生的一切费用均由承包人承担，同时还需接受发包人每次</w:t>
      </w:r>
      <w:r>
        <w:rPr>
          <w:rFonts w:ascii="宋体" w:hAnsi="宋体"/>
          <w:sz w:val="28"/>
          <w:szCs w:val="28"/>
          <w:u w:val="single"/>
        </w:rPr>
        <w:t>2000</w:t>
      </w:r>
      <w:r>
        <w:rPr>
          <w:rFonts w:ascii="宋体" w:eastAsia="Times New Roman"/>
          <w:sz w:val="28"/>
          <w:szCs w:val="28"/>
          <w:u w:val="single"/>
        </w:rPr>
        <w:t>元的罚金。</w:t>
      </w:r>
    </w:p>
    <w:p w:rsidR="00BE57A3" w:rsidRDefault="00A5740D">
      <w:pPr>
        <w:snapToGrid w:val="0"/>
        <w:spacing w:line="480" w:lineRule="exact"/>
        <w:ind w:firstLine="480"/>
        <w:jc w:val="left"/>
        <w:rPr>
          <w:rFonts w:ascii="宋体"/>
          <w:sz w:val="28"/>
          <w:szCs w:val="28"/>
          <w:u w:val="single"/>
        </w:rPr>
      </w:pPr>
      <w:r>
        <w:rPr>
          <w:rFonts w:ascii="宋体" w:eastAsia="Times New Roman"/>
          <w:sz w:val="28"/>
          <w:szCs w:val="28"/>
        </w:rPr>
        <w:t>（</w:t>
      </w:r>
      <w:r>
        <w:rPr>
          <w:rFonts w:ascii="宋体" w:hAnsi="宋体"/>
          <w:sz w:val="28"/>
          <w:szCs w:val="28"/>
        </w:rPr>
        <w:t>3</w:t>
      </w:r>
      <w:r>
        <w:rPr>
          <w:rFonts w:ascii="宋体" w:eastAsia="Times New Roman"/>
          <w:sz w:val="28"/>
          <w:szCs w:val="28"/>
        </w:rPr>
        <w:t>）</w:t>
      </w:r>
      <w:r>
        <w:rPr>
          <w:rFonts w:ascii="宋体" w:eastAsia="Times New Roman"/>
          <w:sz w:val="28"/>
          <w:szCs w:val="28"/>
          <w:u w:val="single"/>
        </w:rPr>
        <w:t>承包人未按国家及地方相关规定要求完成安全文明管理工作的，须限期改正到位。承包人拒不整改或整改后仍达不到要求的，发包人有权委托第三方按国家及地方相关规定进行代为整改，所发生的费用由承包人承担，发包人可在应付的当期工程款中扣除。</w:t>
      </w:r>
    </w:p>
    <w:p w:rsidR="00BE57A3" w:rsidRDefault="00A5740D">
      <w:pPr>
        <w:autoSpaceDE w:val="0"/>
        <w:autoSpaceDN w:val="0"/>
        <w:snapToGrid w:val="0"/>
        <w:spacing w:line="480" w:lineRule="exact"/>
        <w:ind w:firstLine="480"/>
        <w:jc w:val="left"/>
        <w:rPr>
          <w:rFonts w:ascii="宋体"/>
          <w:sz w:val="28"/>
          <w:szCs w:val="28"/>
        </w:rPr>
      </w:pPr>
      <w:r>
        <w:rPr>
          <w:rFonts w:ascii="宋体" w:hAnsi="宋体" w:hint="eastAsia"/>
          <w:sz w:val="28"/>
          <w:szCs w:val="28"/>
        </w:rPr>
        <w:t>5</w:t>
      </w:r>
      <w:r>
        <w:rPr>
          <w:rFonts w:ascii="宋体" w:hAnsi="宋体"/>
          <w:sz w:val="28"/>
          <w:szCs w:val="28"/>
        </w:rPr>
        <w:t>.1.</w:t>
      </w:r>
      <w:r>
        <w:rPr>
          <w:rFonts w:ascii="宋体" w:hAnsi="宋体" w:hint="eastAsia"/>
          <w:sz w:val="28"/>
          <w:szCs w:val="28"/>
        </w:rPr>
        <w:t>2</w:t>
      </w:r>
      <w:r>
        <w:rPr>
          <w:rFonts w:ascii="宋体" w:eastAsia="Times New Roman"/>
          <w:sz w:val="28"/>
          <w:szCs w:val="28"/>
        </w:rPr>
        <w:t>关于治安保卫的特别约定：</w:t>
      </w:r>
      <w:r>
        <w:rPr>
          <w:rFonts w:ascii="宋体" w:eastAsia="Times New Roman"/>
          <w:sz w:val="28"/>
          <w:szCs w:val="28"/>
          <w:u w:val="single"/>
        </w:rPr>
        <w:t>按通用条款。</w:t>
      </w:r>
    </w:p>
    <w:p w:rsidR="00BE57A3" w:rsidRDefault="00A5740D">
      <w:pPr>
        <w:snapToGrid w:val="0"/>
        <w:spacing w:line="480" w:lineRule="exact"/>
        <w:ind w:firstLine="480"/>
        <w:jc w:val="left"/>
        <w:rPr>
          <w:rFonts w:ascii="宋体"/>
          <w:sz w:val="28"/>
          <w:szCs w:val="28"/>
          <w:u w:val="single"/>
        </w:rPr>
      </w:pPr>
      <w:r>
        <w:rPr>
          <w:rFonts w:ascii="宋体" w:eastAsia="Times New Roman"/>
          <w:sz w:val="28"/>
          <w:szCs w:val="28"/>
        </w:rPr>
        <w:t>关于编制施工场地治安管理计划的约定：</w:t>
      </w:r>
      <w:r>
        <w:rPr>
          <w:rFonts w:ascii="宋体" w:eastAsia="Times New Roman"/>
          <w:sz w:val="28"/>
          <w:szCs w:val="28"/>
          <w:u w:val="single"/>
        </w:rPr>
        <w:t>按通用条款。</w:t>
      </w:r>
    </w:p>
    <w:p w:rsidR="00BE57A3" w:rsidRDefault="00A5740D">
      <w:pPr>
        <w:snapToGrid w:val="0"/>
        <w:spacing w:line="480" w:lineRule="exact"/>
        <w:ind w:firstLine="360"/>
        <w:jc w:val="left"/>
        <w:rPr>
          <w:rFonts w:ascii="宋体"/>
          <w:sz w:val="28"/>
          <w:szCs w:val="28"/>
        </w:rPr>
      </w:pPr>
      <w:r>
        <w:rPr>
          <w:rFonts w:ascii="宋体" w:hAnsi="宋体" w:hint="eastAsia"/>
          <w:sz w:val="28"/>
          <w:szCs w:val="28"/>
        </w:rPr>
        <w:t>5</w:t>
      </w:r>
      <w:r>
        <w:rPr>
          <w:rFonts w:ascii="宋体" w:hAnsi="宋体"/>
          <w:sz w:val="28"/>
          <w:szCs w:val="28"/>
        </w:rPr>
        <w:t>.1.</w:t>
      </w:r>
      <w:r>
        <w:rPr>
          <w:rFonts w:ascii="宋体" w:hAnsi="宋体" w:hint="eastAsia"/>
          <w:sz w:val="28"/>
          <w:szCs w:val="28"/>
        </w:rPr>
        <w:t>3</w:t>
      </w:r>
      <w:r>
        <w:rPr>
          <w:rFonts w:ascii="宋体" w:eastAsia="Times New Roman"/>
          <w:sz w:val="28"/>
          <w:szCs w:val="28"/>
        </w:rPr>
        <w:t>文明施工</w:t>
      </w:r>
    </w:p>
    <w:p w:rsidR="00BE57A3" w:rsidRDefault="00A5740D">
      <w:pPr>
        <w:snapToGrid w:val="0"/>
        <w:spacing w:line="480" w:lineRule="exact"/>
        <w:ind w:firstLine="480"/>
        <w:jc w:val="left"/>
        <w:rPr>
          <w:rFonts w:ascii="宋体"/>
          <w:sz w:val="28"/>
          <w:szCs w:val="28"/>
          <w:u w:val="single"/>
        </w:rPr>
      </w:pPr>
      <w:r>
        <w:rPr>
          <w:rFonts w:ascii="宋体" w:eastAsia="Times New Roman"/>
          <w:sz w:val="28"/>
          <w:szCs w:val="28"/>
        </w:rPr>
        <w:t>合同当事人对文明施工的要求：</w:t>
      </w:r>
      <w:r>
        <w:rPr>
          <w:rFonts w:ascii="宋体" w:eastAsia="Times New Roman"/>
          <w:sz w:val="28"/>
          <w:szCs w:val="28"/>
          <w:u w:val="single"/>
        </w:rPr>
        <w:t>施工现场应在适当位置悬挂施工标志和文明施工标语，危险区域应当设置危险警示标牌和警示灯。现场围护要求坚固、稳定、整洁、美观，施工现场车辆应当采取有效措施，确保不污染道路和环境。发包人和监理单位有权监督承包人的文明施工措施按照相关管理规定实施到位。由于承包人疏于采取文明施工措施所造成的必要费用的支出，应由承包人自行承担。</w:t>
      </w:r>
    </w:p>
    <w:p w:rsidR="00BE57A3" w:rsidRDefault="00A5740D">
      <w:pPr>
        <w:snapToGrid w:val="0"/>
        <w:spacing w:line="480" w:lineRule="exact"/>
        <w:ind w:firstLine="480"/>
        <w:jc w:val="left"/>
        <w:rPr>
          <w:rFonts w:ascii="宋体"/>
          <w:sz w:val="28"/>
          <w:szCs w:val="28"/>
          <w:u w:val="single"/>
        </w:rPr>
      </w:pPr>
      <w:r>
        <w:rPr>
          <w:rFonts w:ascii="宋体" w:eastAsia="Times New Roman"/>
          <w:sz w:val="28"/>
          <w:szCs w:val="28"/>
          <w:u w:val="single"/>
        </w:rPr>
        <w:t>承包人在施工中污染周围环境、施工噪音干扰他人等所引起的政府职能部门罚款或停工整改或引起周围居民纠纷和索赔时，其所有发生的费用与损失将全部由承包人自行承担。</w:t>
      </w:r>
    </w:p>
    <w:p w:rsidR="00BE57A3" w:rsidRDefault="00A5740D">
      <w:pPr>
        <w:snapToGrid w:val="0"/>
        <w:spacing w:line="480" w:lineRule="exact"/>
        <w:ind w:firstLine="480"/>
        <w:jc w:val="left"/>
        <w:rPr>
          <w:rFonts w:ascii="宋体"/>
          <w:sz w:val="28"/>
          <w:szCs w:val="28"/>
        </w:rPr>
      </w:pPr>
      <w:r>
        <w:rPr>
          <w:rFonts w:ascii="宋体" w:hAnsi="宋体" w:hint="eastAsia"/>
          <w:sz w:val="28"/>
          <w:szCs w:val="28"/>
        </w:rPr>
        <w:t>5</w:t>
      </w:r>
      <w:r>
        <w:rPr>
          <w:rFonts w:ascii="宋体" w:hAnsi="宋体"/>
          <w:sz w:val="28"/>
          <w:szCs w:val="28"/>
        </w:rPr>
        <w:t>.1.</w:t>
      </w:r>
      <w:r>
        <w:rPr>
          <w:rFonts w:ascii="宋体" w:hAnsi="宋体" w:hint="eastAsia"/>
          <w:sz w:val="28"/>
          <w:szCs w:val="28"/>
        </w:rPr>
        <w:t>4</w:t>
      </w:r>
      <w:r>
        <w:rPr>
          <w:rFonts w:ascii="宋体" w:eastAsia="Times New Roman"/>
          <w:sz w:val="28"/>
          <w:szCs w:val="28"/>
        </w:rPr>
        <w:t>关于安全文明施工费支付比例</w:t>
      </w:r>
      <w:r>
        <w:rPr>
          <w:rFonts w:ascii="宋体" w:eastAsia="Times New Roman"/>
          <w:sz w:val="28"/>
          <w:szCs w:val="28"/>
        </w:rPr>
        <w:t>和支付期限的约定：本工程安全文明施工费不单独支付，包含在工程款中支付，详见</w:t>
      </w:r>
      <w:r>
        <w:rPr>
          <w:rFonts w:ascii="宋体" w:hAnsi="宋体"/>
          <w:sz w:val="28"/>
          <w:szCs w:val="28"/>
        </w:rPr>
        <w:t>12.4.1</w:t>
      </w:r>
      <w:r>
        <w:rPr>
          <w:rFonts w:ascii="宋体" w:eastAsia="Times New Roman"/>
          <w:sz w:val="28"/>
          <w:szCs w:val="28"/>
        </w:rPr>
        <w:t>约定。</w:t>
      </w:r>
    </w:p>
    <w:p w:rsidR="00BE57A3" w:rsidRDefault="00A5740D">
      <w:pPr>
        <w:snapToGrid w:val="0"/>
        <w:spacing w:line="480" w:lineRule="exact"/>
        <w:ind w:firstLine="480"/>
        <w:outlineLvl w:val="3"/>
        <w:rPr>
          <w:rFonts w:ascii="宋体"/>
          <w:sz w:val="28"/>
          <w:szCs w:val="28"/>
        </w:rPr>
      </w:pPr>
      <w:r>
        <w:rPr>
          <w:rFonts w:ascii="宋体" w:hAnsi="宋体" w:hint="eastAsia"/>
          <w:sz w:val="28"/>
          <w:szCs w:val="28"/>
        </w:rPr>
        <w:t>6</w:t>
      </w:r>
      <w:r>
        <w:rPr>
          <w:rFonts w:ascii="宋体" w:hAnsi="宋体"/>
          <w:sz w:val="28"/>
          <w:szCs w:val="28"/>
        </w:rPr>
        <w:t xml:space="preserve">. </w:t>
      </w:r>
      <w:r>
        <w:rPr>
          <w:rFonts w:ascii="宋体" w:eastAsia="Times New Roman"/>
          <w:sz w:val="28"/>
          <w:szCs w:val="28"/>
        </w:rPr>
        <w:t>工期和进度</w:t>
      </w:r>
    </w:p>
    <w:p w:rsidR="00BE57A3" w:rsidRDefault="00A5740D">
      <w:pPr>
        <w:snapToGrid w:val="0"/>
        <w:spacing w:line="480" w:lineRule="exact"/>
        <w:ind w:firstLine="480"/>
        <w:jc w:val="left"/>
        <w:rPr>
          <w:rFonts w:ascii="宋体" w:hAnsi="宋体"/>
          <w:sz w:val="28"/>
          <w:szCs w:val="28"/>
        </w:rPr>
      </w:pPr>
      <w:r>
        <w:rPr>
          <w:rFonts w:ascii="宋体" w:hAnsi="宋体" w:hint="eastAsia"/>
          <w:sz w:val="28"/>
          <w:szCs w:val="28"/>
        </w:rPr>
        <w:lastRenderedPageBreak/>
        <w:t>10</w:t>
      </w:r>
      <w:r>
        <w:rPr>
          <w:rFonts w:ascii="宋体" w:hAnsi="宋体" w:hint="eastAsia"/>
          <w:sz w:val="28"/>
          <w:szCs w:val="28"/>
        </w:rPr>
        <w:t>日历天。本工程中标人应按期开工；施工过程中，不得以任何借口停工怠工。如因中标人原因延误工期的，按每延误一天，向招标人支付贰仟元的违约金，并从到期的工程款或履约保证金中直接扣除。如因采购人原因且符合工程工期顺延的情况，经由采购人代表书面签证确认后方可顺延，否则视为中标人原因延误工期。</w:t>
      </w:r>
    </w:p>
    <w:p w:rsidR="00BE57A3" w:rsidRDefault="00A5740D">
      <w:pPr>
        <w:snapToGrid w:val="0"/>
        <w:spacing w:line="480" w:lineRule="exact"/>
        <w:ind w:firstLine="480"/>
        <w:jc w:val="left"/>
        <w:rPr>
          <w:rFonts w:ascii="宋体" w:hAnsi="宋体"/>
          <w:sz w:val="28"/>
          <w:szCs w:val="28"/>
        </w:rPr>
      </w:pPr>
      <w:r>
        <w:rPr>
          <w:rFonts w:ascii="宋体" w:hAnsi="宋体" w:hint="eastAsia"/>
          <w:sz w:val="28"/>
          <w:szCs w:val="28"/>
        </w:rPr>
        <w:t>7</w:t>
      </w:r>
      <w:r>
        <w:rPr>
          <w:rFonts w:ascii="宋体" w:hAnsi="宋体"/>
          <w:sz w:val="28"/>
          <w:szCs w:val="28"/>
        </w:rPr>
        <w:t xml:space="preserve">. </w:t>
      </w:r>
      <w:r>
        <w:rPr>
          <w:rFonts w:ascii="宋体" w:hAnsi="宋体"/>
          <w:sz w:val="28"/>
          <w:szCs w:val="28"/>
        </w:rPr>
        <w:t>材料与设</w:t>
      </w:r>
    </w:p>
    <w:p w:rsidR="00BE57A3" w:rsidRDefault="00A5740D">
      <w:pPr>
        <w:snapToGrid w:val="0"/>
        <w:spacing w:line="480" w:lineRule="exact"/>
        <w:ind w:firstLine="480"/>
        <w:jc w:val="left"/>
        <w:rPr>
          <w:rFonts w:ascii="宋体" w:hAnsi="宋体"/>
          <w:sz w:val="28"/>
          <w:szCs w:val="28"/>
        </w:rPr>
      </w:pPr>
      <w:r>
        <w:rPr>
          <w:rFonts w:ascii="宋体" w:hAnsi="宋体" w:hint="eastAsia"/>
          <w:sz w:val="28"/>
          <w:szCs w:val="28"/>
        </w:rPr>
        <w:t>7</w:t>
      </w:r>
      <w:r>
        <w:rPr>
          <w:rFonts w:ascii="宋体" w:hAnsi="宋体"/>
          <w:sz w:val="28"/>
          <w:szCs w:val="28"/>
        </w:rPr>
        <w:t>.</w:t>
      </w:r>
      <w:r>
        <w:rPr>
          <w:rFonts w:ascii="宋体" w:hAnsi="宋体" w:hint="eastAsia"/>
          <w:sz w:val="28"/>
          <w:szCs w:val="28"/>
        </w:rPr>
        <w:t>1</w:t>
      </w:r>
      <w:r>
        <w:rPr>
          <w:rFonts w:ascii="宋体" w:hAnsi="宋体"/>
          <w:sz w:val="28"/>
          <w:szCs w:val="28"/>
        </w:rPr>
        <w:t>材料与工程设备的保管与使用</w:t>
      </w:r>
    </w:p>
    <w:p w:rsidR="00BE57A3" w:rsidRDefault="00A5740D">
      <w:pPr>
        <w:snapToGrid w:val="0"/>
        <w:spacing w:line="480" w:lineRule="exact"/>
        <w:ind w:firstLine="480"/>
        <w:jc w:val="left"/>
        <w:rPr>
          <w:rFonts w:ascii="宋体"/>
          <w:sz w:val="28"/>
          <w:szCs w:val="28"/>
        </w:rPr>
      </w:pPr>
      <w:r>
        <w:rPr>
          <w:rFonts w:ascii="宋体" w:hAnsi="宋体" w:hint="eastAsia"/>
          <w:sz w:val="28"/>
          <w:szCs w:val="28"/>
        </w:rPr>
        <w:t>7</w:t>
      </w:r>
      <w:r>
        <w:rPr>
          <w:rFonts w:ascii="宋体" w:hAnsi="宋体"/>
          <w:sz w:val="28"/>
          <w:szCs w:val="28"/>
        </w:rPr>
        <w:t>.</w:t>
      </w:r>
      <w:r>
        <w:rPr>
          <w:rFonts w:ascii="宋体" w:hAnsi="宋体" w:hint="eastAsia"/>
          <w:sz w:val="28"/>
          <w:szCs w:val="28"/>
        </w:rPr>
        <w:t>1</w:t>
      </w:r>
      <w:r>
        <w:rPr>
          <w:rFonts w:ascii="宋体" w:hAnsi="宋体"/>
          <w:sz w:val="28"/>
          <w:szCs w:val="28"/>
        </w:rPr>
        <w:t>.1</w:t>
      </w:r>
      <w:r>
        <w:rPr>
          <w:rFonts w:ascii="宋体" w:eastAsia="Times New Roman"/>
          <w:sz w:val="28"/>
          <w:szCs w:val="28"/>
        </w:rPr>
        <w:t>发包人供应的材料设备的保管费用的承担：</w:t>
      </w:r>
      <w:r>
        <w:rPr>
          <w:rFonts w:ascii="宋体" w:eastAsia="Times New Roman"/>
          <w:sz w:val="28"/>
          <w:szCs w:val="28"/>
          <w:u w:val="single"/>
        </w:rPr>
        <w:t xml:space="preserve">/ </w:t>
      </w:r>
      <w:r>
        <w:rPr>
          <w:rFonts w:ascii="宋体" w:eastAsia="Times New Roman"/>
          <w:sz w:val="28"/>
          <w:szCs w:val="28"/>
        </w:rPr>
        <w:t>。</w:t>
      </w:r>
    </w:p>
    <w:p w:rsidR="00BE57A3" w:rsidRDefault="00A5740D">
      <w:pPr>
        <w:snapToGrid w:val="0"/>
        <w:spacing w:line="480" w:lineRule="exact"/>
        <w:ind w:firstLine="480"/>
        <w:rPr>
          <w:rFonts w:ascii="宋体"/>
          <w:sz w:val="28"/>
          <w:szCs w:val="28"/>
        </w:rPr>
      </w:pPr>
      <w:r>
        <w:rPr>
          <w:rFonts w:ascii="宋体" w:hAnsi="宋体" w:hint="eastAsia"/>
          <w:sz w:val="28"/>
          <w:szCs w:val="28"/>
        </w:rPr>
        <w:t>7</w:t>
      </w:r>
      <w:r>
        <w:rPr>
          <w:rFonts w:ascii="宋体" w:hAnsi="宋体"/>
          <w:sz w:val="28"/>
          <w:szCs w:val="28"/>
        </w:rPr>
        <w:t>.</w:t>
      </w:r>
      <w:r>
        <w:rPr>
          <w:rFonts w:ascii="宋体" w:hAnsi="宋体" w:hint="eastAsia"/>
          <w:sz w:val="28"/>
          <w:szCs w:val="28"/>
        </w:rPr>
        <w:t>2</w:t>
      </w:r>
      <w:r>
        <w:rPr>
          <w:rFonts w:ascii="宋体" w:eastAsia="Times New Roman"/>
          <w:sz w:val="28"/>
          <w:szCs w:val="28"/>
        </w:rPr>
        <w:t>样品</w:t>
      </w:r>
    </w:p>
    <w:p w:rsidR="00BE57A3" w:rsidRDefault="00A5740D">
      <w:pPr>
        <w:autoSpaceDE w:val="0"/>
        <w:autoSpaceDN w:val="0"/>
        <w:snapToGrid w:val="0"/>
        <w:spacing w:line="480" w:lineRule="exact"/>
        <w:ind w:firstLine="480"/>
        <w:jc w:val="left"/>
        <w:rPr>
          <w:rFonts w:ascii="宋体"/>
          <w:sz w:val="28"/>
          <w:szCs w:val="28"/>
        </w:rPr>
      </w:pPr>
      <w:r>
        <w:rPr>
          <w:rFonts w:ascii="宋体" w:hAnsi="宋体" w:hint="eastAsia"/>
          <w:sz w:val="28"/>
          <w:szCs w:val="28"/>
        </w:rPr>
        <w:t>7</w:t>
      </w:r>
      <w:r>
        <w:rPr>
          <w:rFonts w:ascii="宋体" w:hAnsi="宋体"/>
          <w:sz w:val="28"/>
          <w:szCs w:val="28"/>
        </w:rPr>
        <w:t>.</w:t>
      </w:r>
      <w:r>
        <w:rPr>
          <w:rFonts w:ascii="宋体" w:hAnsi="宋体" w:hint="eastAsia"/>
          <w:sz w:val="28"/>
          <w:szCs w:val="28"/>
        </w:rPr>
        <w:t>2</w:t>
      </w:r>
      <w:r>
        <w:rPr>
          <w:rFonts w:ascii="宋体" w:hAnsi="宋体"/>
          <w:sz w:val="28"/>
          <w:szCs w:val="28"/>
        </w:rPr>
        <w:t xml:space="preserve">.1 </w:t>
      </w:r>
      <w:r>
        <w:rPr>
          <w:rFonts w:ascii="宋体" w:eastAsia="Times New Roman"/>
          <w:sz w:val="28"/>
          <w:szCs w:val="28"/>
        </w:rPr>
        <w:t>样品的报送与封存</w:t>
      </w:r>
    </w:p>
    <w:p w:rsidR="00BE57A3" w:rsidRDefault="00A5740D">
      <w:pPr>
        <w:autoSpaceDE w:val="0"/>
        <w:autoSpaceDN w:val="0"/>
        <w:snapToGrid w:val="0"/>
        <w:spacing w:line="480" w:lineRule="exact"/>
        <w:ind w:firstLine="480"/>
        <w:jc w:val="left"/>
        <w:rPr>
          <w:rFonts w:ascii="宋体"/>
          <w:sz w:val="28"/>
          <w:szCs w:val="28"/>
          <w:u w:val="single"/>
        </w:rPr>
      </w:pPr>
      <w:r>
        <w:rPr>
          <w:rFonts w:ascii="宋体" w:eastAsia="Times New Roman"/>
          <w:sz w:val="28"/>
          <w:szCs w:val="28"/>
        </w:rPr>
        <w:t>需要承包人报送样品的材料或工程设备，样品的种类、名称、规格、数量要求：</w:t>
      </w:r>
      <w:r>
        <w:rPr>
          <w:rFonts w:ascii="宋体" w:eastAsia="Times New Roman"/>
          <w:sz w:val="28"/>
          <w:szCs w:val="28"/>
          <w:u w:val="single"/>
        </w:rPr>
        <w:t>按采购文件及国家、省、市及地方及采购人规定执行</w:t>
      </w:r>
    </w:p>
    <w:p w:rsidR="00BE57A3" w:rsidRDefault="00A5740D">
      <w:pPr>
        <w:snapToGrid w:val="0"/>
        <w:spacing w:line="480" w:lineRule="exact"/>
        <w:ind w:firstLine="480"/>
        <w:rPr>
          <w:rFonts w:ascii="宋体"/>
          <w:sz w:val="28"/>
          <w:szCs w:val="28"/>
        </w:rPr>
      </w:pPr>
      <w:r>
        <w:rPr>
          <w:rFonts w:ascii="宋体" w:hAnsi="宋体" w:hint="eastAsia"/>
          <w:sz w:val="28"/>
          <w:szCs w:val="28"/>
        </w:rPr>
        <w:t>7</w:t>
      </w:r>
      <w:r>
        <w:rPr>
          <w:rFonts w:ascii="宋体" w:hAnsi="宋体"/>
          <w:sz w:val="28"/>
          <w:szCs w:val="28"/>
        </w:rPr>
        <w:t>.</w:t>
      </w:r>
      <w:r>
        <w:rPr>
          <w:rFonts w:ascii="宋体" w:hAnsi="宋体" w:hint="eastAsia"/>
          <w:sz w:val="28"/>
          <w:szCs w:val="28"/>
        </w:rPr>
        <w:t>3</w:t>
      </w:r>
      <w:r>
        <w:rPr>
          <w:rFonts w:ascii="宋体" w:eastAsia="Times New Roman"/>
          <w:sz w:val="28"/>
          <w:szCs w:val="28"/>
        </w:rPr>
        <w:t>施工设备和临时设施</w:t>
      </w:r>
    </w:p>
    <w:p w:rsidR="00BE57A3" w:rsidRDefault="00A5740D">
      <w:pPr>
        <w:autoSpaceDE w:val="0"/>
        <w:autoSpaceDN w:val="0"/>
        <w:snapToGrid w:val="0"/>
        <w:spacing w:line="480" w:lineRule="exact"/>
        <w:ind w:firstLine="480"/>
        <w:jc w:val="left"/>
        <w:rPr>
          <w:rFonts w:ascii="宋体"/>
          <w:sz w:val="28"/>
          <w:szCs w:val="28"/>
        </w:rPr>
      </w:pPr>
      <w:r>
        <w:rPr>
          <w:rFonts w:ascii="宋体" w:hAnsi="宋体" w:hint="eastAsia"/>
          <w:sz w:val="28"/>
          <w:szCs w:val="28"/>
        </w:rPr>
        <w:t>7</w:t>
      </w:r>
      <w:r>
        <w:rPr>
          <w:rFonts w:ascii="宋体" w:hAnsi="宋体"/>
          <w:sz w:val="28"/>
          <w:szCs w:val="28"/>
        </w:rPr>
        <w:t>.</w:t>
      </w:r>
      <w:r>
        <w:rPr>
          <w:rFonts w:ascii="宋体" w:hAnsi="宋体" w:hint="eastAsia"/>
          <w:sz w:val="28"/>
          <w:szCs w:val="28"/>
        </w:rPr>
        <w:t>3</w:t>
      </w:r>
      <w:r>
        <w:rPr>
          <w:rFonts w:ascii="宋体" w:hAnsi="宋体"/>
          <w:sz w:val="28"/>
          <w:szCs w:val="28"/>
        </w:rPr>
        <w:t xml:space="preserve">.1 </w:t>
      </w:r>
      <w:r>
        <w:rPr>
          <w:rFonts w:ascii="宋体" w:eastAsia="Times New Roman"/>
          <w:sz w:val="28"/>
          <w:szCs w:val="28"/>
        </w:rPr>
        <w:t>承包人提供的施工设备和临时设施</w:t>
      </w:r>
    </w:p>
    <w:p w:rsidR="00BE57A3" w:rsidRDefault="00A5740D">
      <w:pPr>
        <w:autoSpaceDE w:val="0"/>
        <w:autoSpaceDN w:val="0"/>
        <w:snapToGrid w:val="0"/>
        <w:spacing w:line="480" w:lineRule="exact"/>
        <w:ind w:firstLine="480"/>
        <w:jc w:val="left"/>
        <w:rPr>
          <w:rFonts w:ascii="宋体"/>
          <w:sz w:val="28"/>
          <w:szCs w:val="28"/>
          <w:u w:val="single"/>
        </w:rPr>
      </w:pPr>
      <w:r>
        <w:rPr>
          <w:rFonts w:ascii="宋体" w:eastAsia="Times New Roman"/>
          <w:sz w:val="28"/>
          <w:szCs w:val="28"/>
        </w:rPr>
        <w:t>关于修建临时设施费用承担的约定：</w:t>
      </w:r>
      <w:r>
        <w:rPr>
          <w:rFonts w:ascii="宋体" w:eastAsia="Times New Roman"/>
          <w:sz w:val="28"/>
          <w:szCs w:val="28"/>
          <w:u w:val="single"/>
        </w:rPr>
        <w:t>承包人</w:t>
      </w:r>
      <w:r>
        <w:rPr>
          <w:rFonts w:ascii="宋体" w:eastAsia="Times New Roman"/>
          <w:sz w:val="28"/>
          <w:szCs w:val="28"/>
        </w:rPr>
        <w:t>。</w:t>
      </w:r>
    </w:p>
    <w:p w:rsidR="00BE57A3" w:rsidRDefault="00A5740D">
      <w:pPr>
        <w:snapToGrid w:val="0"/>
        <w:spacing w:line="480" w:lineRule="exact"/>
        <w:ind w:firstLine="480"/>
        <w:outlineLvl w:val="3"/>
        <w:rPr>
          <w:rFonts w:ascii="宋体"/>
          <w:sz w:val="28"/>
          <w:szCs w:val="28"/>
        </w:rPr>
      </w:pPr>
      <w:r>
        <w:rPr>
          <w:rFonts w:ascii="宋体" w:hAnsi="宋体" w:hint="eastAsia"/>
          <w:sz w:val="28"/>
          <w:szCs w:val="28"/>
        </w:rPr>
        <w:t>8</w:t>
      </w:r>
      <w:r>
        <w:rPr>
          <w:rFonts w:ascii="宋体" w:hAnsi="宋体"/>
          <w:sz w:val="28"/>
          <w:szCs w:val="28"/>
        </w:rPr>
        <w:t xml:space="preserve">. </w:t>
      </w:r>
      <w:r>
        <w:rPr>
          <w:rFonts w:ascii="宋体" w:eastAsia="Times New Roman"/>
          <w:sz w:val="28"/>
          <w:szCs w:val="28"/>
        </w:rPr>
        <w:t>试验与检验</w:t>
      </w:r>
    </w:p>
    <w:p w:rsidR="00BE57A3" w:rsidRDefault="00A5740D">
      <w:pPr>
        <w:snapToGrid w:val="0"/>
        <w:spacing w:line="480" w:lineRule="exact"/>
        <w:ind w:firstLine="480"/>
        <w:rPr>
          <w:rFonts w:ascii="宋体"/>
          <w:sz w:val="28"/>
          <w:szCs w:val="28"/>
        </w:rPr>
      </w:pPr>
      <w:r>
        <w:rPr>
          <w:rFonts w:ascii="宋体" w:hAnsi="宋体" w:hint="eastAsia"/>
          <w:sz w:val="28"/>
          <w:szCs w:val="28"/>
        </w:rPr>
        <w:t>8</w:t>
      </w:r>
      <w:r>
        <w:rPr>
          <w:rFonts w:ascii="宋体" w:hAnsi="宋体"/>
          <w:sz w:val="28"/>
          <w:szCs w:val="28"/>
        </w:rPr>
        <w:t>.1</w:t>
      </w:r>
      <w:r>
        <w:rPr>
          <w:rFonts w:ascii="宋体" w:eastAsia="Times New Roman"/>
          <w:sz w:val="28"/>
          <w:szCs w:val="28"/>
        </w:rPr>
        <w:t>试验设备与试验人员</w:t>
      </w:r>
    </w:p>
    <w:p w:rsidR="00BE57A3" w:rsidRDefault="00A5740D">
      <w:pPr>
        <w:snapToGrid w:val="0"/>
        <w:spacing w:line="480" w:lineRule="exact"/>
        <w:ind w:firstLine="480"/>
        <w:jc w:val="left"/>
        <w:rPr>
          <w:rFonts w:ascii="宋体"/>
          <w:sz w:val="28"/>
          <w:szCs w:val="28"/>
        </w:rPr>
      </w:pPr>
      <w:r>
        <w:rPr>
          <w:rFonts w:ascii="宋体" w:hAnsi="宋体" w:hint="eastAsia"/>
          <w:sz w:val="28"/>
          <w:szCs w:val="28"/>
        </w:rPr>
        <w:t>8</w:t>
      </w:r>
      <w:r>
        <w:rPr>
          <w:rFonts w:ascii="宋体" w:hAnsi="宋体"/>
          <w:sz w:val="28"/>
          <w:szCs w:val="28"/>
        </w:rPr>
        <w:t xml:space="preserve">.1.2 </w:t>
      </w:r>
      <w:r>
        <w:rPr>
          <w:rFonts w:ascii="宋体" w:eastAsia="Times New Roman"/>
          <w:sz w:val="28"/>
          <w:szCs w:val="28"/>
        </w:rPr>
        <w:t>试验设备</w:t>
      </w:r>
    </w:p>
    <w:p w:rsidR="00BE57A3" w:rsidRDefault="00A5740D">
      <w:pPr>
        <w:snapToGrid w:val="0"/>
        <w:spacing w:line="480" w:lineRule="exact"/>
        <w:ind w:firstLine="480"/>
        <w:jc w:val="left"/>
        <w:rPr>
          <w:rFonts w:ascii="宋体"/>
          <w:sz w:val="28"/>
          <w:szCs w:val="28"/>
          <w:u w:val="single"/>
        </w:rPr>
      </w:pPr>
      <w:r>
        <w:rPr>
          <w:rFonts w:ascii="宋体" w:eastAsia="Times New Roman"/>
          <w:sz w:val="28"/>
          <w:szCs w:val="28"/>
        </w:rPr>
        <w:t>施工现场需要配置的试验场所：</w:t>
      </w:r>
      <w:r>
        <w:rPr>
          <w:rFonts w:ascii="宋体" w:eastAsia="Times New Roman"/>
          <w:sz w:val="28"/>
          <w:szCs w:val="28"/>
          <w:u w:val="single"/>
        </w:rPr>
        <w:t>按通用条款执行</w:t>
      </w:r>
      <w:r>
        <w:rPr>
          <w:rFonts w:ascii="宋体" w:eastAsia="Times New Roman"/>
          <w:sz w:val="28"/>
          <w:szCs w:val="28"/>
        </w:rPr>
        <w:t>。</w:t>
      </w:r>
    </w:p>
    <w:p w:rsidR="00BE57A3" w:rsidRDefault="00A5740D">
      <w:pPr>
        <w:snapToGrid w:val="0"/>
        <w:spacing w:line="480" w:lineRule="exact"/>
        <w:ind w:firstLine="480"/>
        <w:jc w:val="left"/>
        <w:rPr>
          <w:rFonts w:ascii="宋体"/>
          <w:sz w:val="28"/>
          <w:szCs w:val="28"/>
          <w:u w:val="single"/>
        </w:rPr>
      </w:pPr>
      <w:r>
        <w:rPr>
          <w:rFonts w:ascii="宋体" w:eastAsia="Times New Roman"/>
          <w:sz w:val="28"/>
          <w:szCs w:val="28"/>
        </w:rPr>
        <w:t>施工现场需要配备的试验设备：</w:t>
      </w:r>
      <w:r>
        <w:rPr>
          <w:rFonts w:ascii="宋体" w:eastAsia="Times New Roman"/>
          <w:sz w:val="28"/>
          <w:szCs w:val="28"/>
          <w:u w:val="single"/>
        </w:rPr>
        <w:t>按通用条款执行</w:t>
      </w:r>
      <w:r>
        <w:rPr>
          <w:rFonts w:ascii="宋体" w:eastAsia="Times New Roman"/>
          <w:sz w:val="28"/>
          <w:szCs w:val="28"/>
        </w:rPr>
        <w:t>。</w:t>
      </w:r>
    </w:p>
    <w:p w:rsidR="00BE57A3" w:rsidRDefault="00A5740D">
      <w:pPr>
        <w:snapToGrid w:val="0"/>
        <w:spacing w:line="480" w:lineRule="exact"/>
        <w:ind w:firstLine="480"/>
        <w:jc w:val="left"/>
        <w:rPr>
          <w:rFonts w:ascii="宋体"/>
          <w:sz w:val="28"/>
          <w:szCs w:val="28"/>
          <w:u w:val="single"/>
        </w:rPr>
      </w:pPr>
      <w:r>
        <w:rPr>
          <w:rFonts w:ascii="宋体" w:eastAsia="Times New Roman"/>
          <w:sz w:val="28"/>
          <w:szCs w:val="28"/>
        </w:rPr>
        <w:t>施工现场需要具备的其他试验条件：</w:t>
      </w:r>
      <w:r>
        <w:rPr>
          <w:rFonts w:ascii="宋体" w:eastAsia="Times New Roman"/>
          <w:sz w:val="28"/>
          <w:szCs w:val="28"/>
          <w:u w:val="single"/>
        </w:rPr>
        <w:t>按通用条款执行</w:t>
      </w:r>
      <w:r>
        <w:rPr>
          <w:rFonts w:ascii="宋体" w:eastAsia="Times New Roman"/>
          <w:sz w:val="28"/>
          <w:szCs w:val="28"/>
        </w:rPr>
        <w:t>。</w:t>
      </w:r>
    </w:p>
    <w:p w:rsidR="00BE57A3" w:rsidRDefault="00A5740D">
      <w:pPr>
        <w:snapToGrid w:val="0"/>
        <w:spacing w:line="480" w:lineRule="exact"/>
        <w:ind w:firstLine="480"/>
        <w:rPr>
          <w:rFonts w:ascii="宋体"/>
          <w:sz w:val="28"/>
          <w:szCs w:val="28"/>
        </w:rPr>
      </w:pPr>
      <w:r>
        <w:rPr>
          <w:rFonts w:ascii="宋体" w:hAnsi="宋体" w:hint="eastAsia"/>
          <w:sz w:val="28"/>
          <w:szCs w:val="28"/>
        </w:rPr>
        <w:t>8</w:t>
      </w:r>
      <w:r>
        <w:rPr>
          <w:rFonts w:ascii="宋体" w:hAnsi="宋体"/>
          <w:sz w:val="28"/>
          <w:szCs w:val="28"/>
        </w:rPr>
        <w:t>.</w:t>
      </w:r>
      <w:r>
        <w:rPr>
          <w:rFonts w:ascii="宋体" w:hAnsi="宋体" w:hint="eastAsia"/>
          <w:sz w:val="28"/>
          <w:szCs w:val="28"/>
        </w:rPr>
        <w:t>2</w:t>
      </w:r>
      <w:r>
        <w:rPr>
          <w:rFonts w:ascii="宋体" w:eastAsia="Times New Roman"/>
          <w:sz w:val="28"/>
          <w:szCs w:val="28"/>
        </w:rPr>
        <w:t>现场工艺试验</w:t>
      </w:r>
    </w:p>
    <w:p w:rsidR="00BE57A3" w:rsidRDefault="00A5740D">
      <w:pPr>
        <w:snapToGrid w:val="0"/>
        <w:spacing w:line="480" w:lineRule="exact"/>
        <w:ind w:firstLine="480"/>
        <w:jc w:val="left"/>
        <w:rPr>
          <w:rFonts w:ascii="宋体"/>
          <w:sz w:val="28"/>
          <w:szCs w:val="28"/>
          <w:u w:val="single"/>
        </w:rPr>
      </w:pPr>
      <w:r>
        <w:rPr>
          <w:rFonts w:ascii="宋体" w:eastAsia="Times New Roman"/>
          <w:sz w:val="28"/>
          <w:szCs w:val="28"/>
        </w:rPr>
        <w:t>现场工艺试验的有关约定：</w:t>
      </w:r>
      <w:r>
        <w:rPr>
          <w:rFonts w:ascii="宋体" w:eastAsia="Times New Roman"/>
          <w:sz w:val="28"/>
          <w:szCs w:val="28"/>
          <w:u w:val="single"/>
        </w:rPr>
        <w:t>按通用条款执行</w:t>
      </w:r>
      <w:r>
        <w:rPr>
          <w:rFonts w:ascii="宋体" w:eastAsia="Times New Roman"/>
          <w:sz w:val="28"/>
          <w:szCs w:val="28"/>
        </w:rPr>
        <w:t>。</w:t>
      </w:r>
    </w:p>
    <w:p w:rsidR="00BE57A3" w:rsidRDefault="00A5740D">
      <w:pPr>
        <w:snapToGrid w:val="0"/>
        <w:spacing w:line="480" w:lineRule="exact"/>
        <w:ind w:firstLine="480"/>
        <w:outlineLvl w:val="3"/>
        <w:rPr>
          <w:rFonts w:ascii="宋体"/>
          <w:sz w:val="28"/>
          <w:szCs w:val="28"/>
        </w:rPr>
      </w:pPr>
      <w:r>
        <w:rPr>
          <w:rFonts w:ascii="宋体" w:hAnsi="宋体" w:hint="eastAsia"/>
          <w:sz w:val="28"/>
          <w:szCs w:val="28"/>
        </w:rPr>
        <w:t>9</w:t>
      </w:r>
      <w:r>
        <w:rPr>
          <w:rFonts w:ascii="宋体" w:hAnsi="宋体"/>
          <w:sz w:val="28"/>
          <w:szCs w:val="28"/>
        </w:rPr>
        <w:t xml:space="preserve">. </w:t>
      </w:r>
      <w:r>
        <w:rPr>
          <w:rFonts w:ascii="宋体" w:eastAsia="Times New Roman"/>
          <w:sz w:val="28"/>
          <w:szCs w:val="28"/>
        </w:rPr>
        <w:t>变更</w:t>
      </w:r>
    </w:p>
    <w:p w:rsidR="00BE57A3" w:rsidRDefault="00A5740D">
      <w:pPr>
        <w:snapToGrid w:val="0"/>
        <w:spacing w:line="480" w:lineRule="exact"/>
        <w:ind w:firstLine="480"/>
        <w:rPr>
          <w:rFonts w:ascii="宋体"/>
          <w:sz w:val="28"/>
          <w:szCs w:val="28"/>
        </w:rPr>
      </w:pPr>
      <w:r>
        <w:rPr>
          <w:rFonts w:ascii="宋体" w:hAnsi="宋体" w:hint="eastAsia"/>
          <w:sz w:val="28"/>
          <w:szCs w:val="28"/>
        </w:rPr>
        <w:t>9</w:t>
      </w:r>
      <w:r>
        <w:rPr>
          <w:rFonts w:ascii="宋体" w:hAnsi="宋体"/>
          <w:sz w:val="28"/>
          <w:szCs w:val="28"/>
        </w:rPr>
        <w:t>.1</w:t>
      </w:r>
      <w:r>
        <w:rPr>
          <w:rFonts w:ascii="宋体" w:eastAsia="Times New Roman"/>
          <w:sz w:val="28"/>
          <w:szCs w:val="28"/>
        </w:rPr>
        <w:t>变更的范围</w:t>
      </w:r>
    </w:p>
    <w:p w:rsidR="00BE57A3" w:rsidRDefault="00A5740D">
      <w:pPr>
        <w:snapToGrid w:val="0"/>
        <w:spacing w:line="480" w:lineRule="exact"/>
        <w:ind w:firstLine="480"/>
        <w:jc w:val="left"/>
        <w:rPr>
          <w:rFonts w:ascii="宋体"/>
          <w:sz w:val="28"/>
          <w:szCs w:val="28"/>
        </w:rPr>
      </w:pPr>
      <w:r>
        <w:rPr>
          <w:rFonts w:ascii="宋体" w:eastAsia="Times New Roman"/>
          <w:sz w:val="28"/>
          <w:szCs w:val="28"/>
        </w:rPr>
        <w:t>关于变更的范围的约定：</w:t>
      </w:r>
      <w:r>
        <w:rPr>
          <w:rFonts w:ascii="宋体" w:eastAsia="Times New Roman"/>
          <w:sz w:val="28"/>
          <w:szCs w:val="28"/>
          <w:u w:val="single"/>
        </w:rPr>
        <w:t>工程变更须经发包人确定后，承包人按书面文件要求实施</w:t>
      </w:r>
      <w:r>
        <w:rPr>
          <w:rFonts w:ascii="宋体" w:eastAsia="Times New Roman"/>
          <w:sz w:val="28"/>
          <w:szCs w:val="28"/>
        </w:rPr>
        <w:t>。</w:t>
      </w:r>
    </w:p>
    <w:p w:rsidR="00BE57A3" w:rsidRDefault="00A5740D">
      <w:pPr>
        <w:snapToGrid w:val="0"/>
        <w:spacing w:line="480" w:lineRule="exact"/>
        <w:ind w:firstLine="480"/>
        <w:rPr>
          <w:rFonts w:ascii="宋体"/>
          <w:sz w:val="28"/>
          <w:szCs w:val="28"/>
        </w:rPr>
      </w:pPr>
      <w:r>
        <w:rPr>
          <w:rFonts w:ascii="宋体" w:hAnsi="宋体" w:hint="eastAsia"/>
          <w:sz w:val="28"/>
          <w:szCs w:val="28"/>
        </w:rPr>
        <w:t>9</w:t>
      </w:r>
      <w:r>
        <w:rPr>
          <w:rFonts w:ascii="宋体" w:hAnsi="宋体"/>
          <w:sz w:val="28"/>
          <w:szCs w:val="28"/>
        </w:rPr>
        <w:t>.</w:t>
      </w:r>
      <w:r>
        <w:rPr>
          <w:rFonts w:ascii="宋体" w:hAnsi="宋体" w:hint="eastAsia"/>
          <w:sz w:val="28"/>
          <w:szCs w:val="28"/>
        </w:rPr>
        <w:t>2</w:t>
      </w:r>
      <w:r>
        <w:rPr>
          <w:rFonts w:ascii="宋体" w:eastAsia="Times New Roman"/>
          <w:sz w:val="28"/>
          <w:szCs w:val="28"/>
        </w:rPr>
        <w:t>变更估价</w:t>
      </w:r>
    </w:p>
    <w:p w:rsidR="00BE57A3" w:rsidRDefault="00A5740D">
      <w:pPr>
        <w:snapToGrid w:val="0"/>
        <w:spacing w:line="480" w:lineRule="exact"/>
        <w:ind w:firstLine="480"/>
        <w:jc w:val="left"/>
        <w:rPr>
          <w:rFonts w:ascii="宋体"/>
          <w:sz w:val="28"/>
          <w:szCs w:val="28"/>
        </w:rPr>
      </w:pPr>
      <w:r>
        <w:rPr>
          <w:rFonts w:ascii="宋体" w:hAnsi="宋体" w:hint="eastAsia"/>
          <w:sz w:val="28"/>
          <w:szCs w:val="28"/>
        </w:rPr>
        <w:t>9</w:t>
      </w:r>
      <w:r>
        <w:rPr>
          <w:rFonts w:ascii="宋体" w:hAnsi="宋体"/>
          <w:sz w:val="28"/>
          <w:szCs w:val="28"/>
        </w:rPr>
        <w:t>.</w:t>
      </w:r>
      <w:r>
        <w:rPr>
          <w:rFonts w:ascii="宋体" w:hAnsi="宋体" w:hint="eastAsia"/>
          <w:sz w:val="28"/>
          <w:szCs w:val="28"/>
        </w:rPr>
        <w:t>2</w:t>
      </w:r>
      <w:r>
        <w:rPr>
          <w:rFonts w:ascii="宋体" w:hAnsi="宋体"/>
          <w:sz w:val="28"/>
          <w:szCs w:val="28"/>
        </w:rPr>
        <w:t xml:space="preserve">.1 </w:t>
      </w:r>
      <w:r>
        <w:rPr>
          <w:rFonts w:ascii="宋体" w:eastAsia="Times New Roman"/>
          <w:sz w:val="28"/>
          <w:szCs w:val="28"/>
        </w:rPr>
        <w:t>变更估价原则</w:t>
      </w:r>
    </w:p>
    <w:p w:rsidR="00BE57A3" w:rsidRDefault="00A5740D">
      <w:pPr>
        <w:autoSpaceDE w:val="0"/>
        <w:autoSpaceDN w:val="0"/>
        <w:snapToGrid w:val="0"/>
        <w:spacing w:line="480" w:lineRule="exact"/>
        <w:ind w:firstLine="480"/>
        <w:jc w:val="left"/>
        <w:rPr>
          <w:rFonts w:ascii="宋体"/>
          <w:sz w:val="28"/>
          <w:szCs w:val="28"/>
          <w:u w:val="single"/>
        </w:rPr>
      </w:pPr>
      <w:r>
        <w:rPr>
          <w:rFonts w:ascii="宋体" w:eastAsia="Times New Roman"/>
          <w:sz w:val="28"/>
          <w:szCs w:val="28"/>
        </w:rPr>
        <w:lastRenderedPageBreak/>
        <w:t>关于变更估价的约定：</w:t>
      </w:r>
      <w:r>
        <w:rPr>
          <w:rFonts w:ascii="宋体" w:eastAsia="Times New Roman"/>
          <w:sz w:val="28"/>
          <w:szCs w:val="28"/>
          <w:u w:val="single"/>
        </w:rPr>
        <w:t>①</w:t>
      </w:r>
      <w:r>
        <w:rPr>
          <w:rFonts w:ascii="宋体" w:eastAsia="Times New Roman"/>
          <w:sz w:val="28"/>
          <w:szCs w:val="28"/>
          <w:u w:val="single"/>
        </w:rPr>
        <w:t>工程变更签证的资料要求。属于工程变更（含设计变更和合同外增加工程等）的签证，必须同时提供程序完善的工程业务联系单、签证单（有需要须附上竣工图及验收单及照片视频等音像资料），如承包人原因造成资料不全，工程结算时不得补充资料，则工程造价增加的视为承包人放弃此项权利，工程造价减少的按实结算后扣除。</w:t>
      </w:r>
    </w:p>
    <w:p w:rsidR="00BE57A3" w:rsidRDefault="00A5740D">
      <w:pPr>
        <w:autoSpaceDE w:val="0"/>
        <w:autoSpaceDN w:val="0"/>
        <w:snapToGrid w:val="0"/>
        <w:spacing w:line="480" w:lineRule="exact"/>
        <w:ind w:firstLine="480"/>
        <w:jc w:val="left"/>
        <w:rPr>
          <w:rFonts w:ascii="宋体"/>
          <w:sz w:val="28"/>
          <w:szCs w:val="28"/>
          <w:u w:val="single"/>
        </w:rPr>
      </w:pPr>
      <w:r>
        <w:rPr>
          <w:rFonts w:ascii="宋体" w:eastAsia="Times New Roman"/>
          <w:sz w:val="28"/>
          <w:szCs w:val="28"/>
          <w:u w:val="single"/>
        </w:rPr>
        <w:t>②</w:t>
      </w:r>
      <w:r>
        <w:rPr>
          <w:rFonts w:ascii="宋体" w:eastAsia="Times New Roman"/>
          <w:sz w:val="28"/>
          <w:szCs w:val="28"/>
          <w:u w:val="single"/>
        </w:rPr>
        <w:t>签证</w:t>
      </w:r>
      <w:r>
        <w:rPr>
          <w:rFonts w:ascii="宋体" w:eastAsia="Times New Roman"/>
          <w:sz w:val="28"/>
          <w:szCs w:val="28"/>
          <w:u w:val="single"/>
        </w:rPr>
        <w:t>的时限要求。</w:t>
      </w:r>
      <w:r>
        <w:rPr>
          <w:rFonts w:ascii="宋体" w:eastAsia="Times New Roman"/>
          <w:b/>
          <w:sz w:val="28"/>
          <w:szCs w:val="28"/>
          <w:u w:val="single"/>
        </w:rPr>
        <w:t>项目变更（含设计变更，包括具体项目增减或具体项目工程量的增减）以实际施工前采购人工地代表负责办理好的签证为准，过时补办签证一律不予认可，否则采购人可视为承包人免费实施，此项不予验收、结算（如采购人要求先施工，中标人必须在采购人要求后三日内报送签证单审批，否则视为中标人让利，此项不予决算）。发生设计变更、经济签证事件时</w:t>
      </w:r>
      <w:r>
        <w:rPr>
          <w:rFonts w:ascii="宋体" w:hAnsi="宋体"/>
          <w:b/>
          <w:sz w:val="28"/>
          <w:szCs w:val="28"/>
          <w:u w:val="single"/>
        </w:rPr>
        <w:t xml:space="preserve">, </w:t>
      </w:r>
      <w:r>
        <w:rPr>
          <w:rFonts w:ascii="宋体" w:eastAsia="Times New Roman"/>
          <w:b/>
          <w:sz w:val="28"/>
          <w:szCs w:val="28"/>
          <w:u w:val="single"/>
        </w:rPr>
        <w:t>承包人须在变更工艺实施前将书面变更资料书面报送经监理方、发包人签字认可后作为结算依据，过期不予认可，责任由承包人自行承担。</w:t>
      </w:r>
    </w:p>
    <w:p w:rsidR="00BE57A3" w:rsidRDefault="00A5740D">
      <w:pPr>
        <w:autoSpaceDE w:val="0"/>
        <w:autoSpaceDN w:val="0"/>
        <w:snapToGrid w:val="0"/>
        <w:spacing w:line="480" w:lineRule="exact"/>
        <w:ind w:firstLine="480"/>
        <w:jc w:val="left"/>
        <w:rPr>
          <w:rFonts w:ascii="宋体"/>
          <w:sz w:val="28"/>
          <w:szCs w:val="28"/>
          <w:u w:val="single"/>
        </w:rPr>
      </w:pPr>
      <w:r>
        <w:rPr>
          <w:rFonts w:ascii="宋体" w:eastAsia="Times New Roman"/>
          <w:sz w:val="28"/>
          <w:szCs w:val="28"/>
          <w:u w:val="single"/>
        </w:rPr>
        <w:t>③</w:t>
      </w:r>
      <w:r>
        <w:rPr>
          <w:rFonts w:ascii="宋体" w:eastAsia="Times New Roman"/>
          <w:sz w:val="28"/>
          <w:szCs w:val="28"/>
          <w:u w:val="single"/>
        </w:rPr>
        <w:t>由于承包人原因导致的工程变更，承包人无权要求签证赔偿。</w:t>
      </w:r>
    </w:p>
    <w:p w:rsidR="00BE57A3" w:rsidRDefault="00A5740D">
      <w:pPr>
        <w:autoSpaceDE w:val="0"/>
        <w:autoSpaceDN w:val="0"/>
        <w:snapToGrid w:val="0"/>
        <w:spacing w:line="480" w:lineRule="exact"/>
        <w:ind w:firstLine="480"/>
        <w:jc w:val="left"/>
        <w:rPr>
          <w:rFonts w:ascii="宋体"/>
          <w:sz w:val="28"/>
          <w:szCs w:val="28"/>
          <w:u w:val="single"/>
        </w:rPr>
      </w:pPr>
      <w:r>
        <w:rPr>
          <w:rFonts w:ascii="宋体" w:eastAsia="Times New Roman"/>
          <w:sz w:val="28"/>
          <w:szCs w:val="28"/>
          <w:u w:val="single"/>
        </w:rPr>
        <w:t>④</w:t>
      </w:r>
      <w:r>
        <w:rPr>
          <w:rFonts w:ascii="宋体" w:eastAsia="Times New Roman"/>
          <w:sz w:val="28"/>
          <w:szCs w:val="28"/>
          <w:u w:val="single"/>
        </w:rPr>
        <w:t>签证单的签证程序必须严格按照发包人规定执行，否则，视为无效签证单。无效签证单发包人不予承认，责任由承包人自负。</w:t>
      </w:r>
    </w:p>
    <w:p w:rsidR="00BE57A3" w:rsidRDefault="00A5740D">
      <w:pPr>
        <w:tabs>
          <w:tab w:val="left" w:pos="900"/>
        </w:tabs>
        <w:snapToGrid w:val="0"/>
        <w:spacing w:line="480" w:lineRule="exact"/>
        <w:ind w:firstLine="470"/>
        <w:rPr>
          <w:rFonts w:ascii="宋体"/>
          <w:sz w:val="28"/>
          <w:szCs w:val="28"/>
          <w:u w:val="single"/>
        </w:rPr>
      </w:pPr>
      <w:r>
        <w:rPr>
          <w:rFonts w:ascii="宋体" w:eastAsia="Times New Roman"/>
          <w:sz w:val="28"/>
          <w:szCs w:val="28"/>
          <w:u w:val="single"/>
        </w:rPr>
        <w:t>⑤</w:t>
      </w:r>
      <w:r>
        <w:rPr>
          <w:rFonts w:ascii="宋体" w:eastAsia="Times New Roman"/>
          <w:sz w:val="28"/>
          <w:szCs w:val="28"/>
          <w:u w:val="single"/>
        </w:rPr>
        <w:t>若发包人有明确的工作指令，承包人不应以工程签证未办理完成为借口，延误工作进展。</w:t>
      </w:r>
    </w:p>
    <w:p w:rsidR="00BE57A3" w:rsidRDefault="00A5740D">
      <w:pPr>
        <w:spacing w:line="480" w:lineRule="exact"/>
        <w:ind w:firstLine="425"/>
        <w:rPr>
          <w:rFonts w:ascii="宋体"/>
          <w:sz w:val="28"/>
          <w:szCs w:val="28"/>
          <w:u w:val="single"/>
        </w:rPr>
      </w:pPr>
      <w:r>
        <w:rPr>
          <w:rFonts w:ascii="宋体" w:eastAsia="Times New Roman"/>
          <w:sz w:val="28"/>
          <w:szCs w:val="28"/>
          <w:u w:val="single"/>
        </w:rPr>
        <w:t>⑥</w:t>
      </w:r>
      <w:r>
        <w:rPr>
          <w:rFonts w:ascii="宋体" w:eastAsia="Times New Roman"/>
          <w:sz w:val="28"/>
          <w:szCs w:val="28"/>
          <w:u w:val="single"/>
        </w:rPr>
        <w:t>变更部分价格确定：合同中已有适用的综合单价，按合同中已有的综合单价确定；合同中有类似的综合单价，参照类似的综合单价确定。</w:t>
      </w:r>
      <w:r>
        <w:rPr>
          <w:rFonts w:ascii="宋体" w:eastAsia="Times New Roman"/>
          <w:sz w:val="28"/>
          <w:szCs w:val="28"/>
          <w:u w:val="single"/>
        </w:rPr>
        <w:t xml:space="preserve"> </w:t>
      </w:r>
    </w:p>
    <w:p w:rsidR="00BE57A3" w:rsidRDefault="00A5740D">
      <w:pPr>
        <w:spacing w:line="480" w:lineRule="exact"/>
        <w:ind w:firstLine="425"/>
        <w:rPr>
          <w:rFonts w:ascii="宋体"/>
          <w:sz w:val="28"/>
          <w:szCs w:val="28"/>
          <w:u w:val="single"/>
        </w:rPr>
      </w:pPr>
      <w:r>
        <w:rPr>
          <w:rFonts w:ascii="宋体" w:eastAsia="Times New Roman"/>
          <w:sz w:val="28"/>
          <w:szCs w:val="28"/>
          <w:u w:val="single"/>
        </w:rPr>
        <w:t>《工程量清单报价表》中经审计确认没有适用或类似的综合单价，其综合单价由中标人依据本项目预算编制要求和约定的签证程序提出，采购人初步确</w:t>
      </w:r>
      <w:r>
        <w:rPr>
          <w:rFonts w:ascii="宋体" w:eastAsia="Times New Roman"/>
          <w:sz w:val="28"/>
          <w:szCs w:val="28"/>
          <w:u w:val="single"/>
        </w:rPr>
        <w:t>认变更原因、增减工作量内容和数量等基本事实，经有权审计部门审定后作为结算依据。结算时优惠率【即下浮率】按照本次</w:t>
      </w:r>
      <w:r>
        <w:rPr>
          <w:rFonts w:ascii="宋体" w:hint="eastAsia"/>
          <w:sz w:val="28"/>
          <w:szCs w:val="28"/>
          <w:u w:val="single"/>
        </w:rPr>
        <w:t>采购</w:t>
      </w:r>
      <w:r>
        <w:rPr>
          <w:rFonts w:ascii="宋体" w:eastAsia="Times New Roman"/>
          <w:sz w:val="28"/>
          <w:szCs w:val="28"/>
          <w:u w:val="single"/>
        </w:rPr>
        <w:t>确定的最终优惠率执行。</w:t>
      </w:r>
    </w:p>
    <w:p w:rsidR="00BE57A3" w:rsidRDefault="00A5740D">
      <w:pPr>
        <w:snapToGrid w:val="0"/>
        <w:spacing w:line="480" w:lineRule="exact"/>
        <w:ind w:firstLine="480"/>
        <w:jc w:val="left"/>
        <w:rPr>
          <w:rFonts w:ascii="宋体"/>
          <w:sz w:val="28"/>
          <w:szCs w:val="28"/>
        </w:rPr>
      </w:pPr>
      <w:r>
        <w:rPr>
          <w:rFonts w:ascii="宋体" w:eastAsia="Times New Roman"/>
          <w:sz w:val="28"/>
          <w:szCs w:val="28"/>
          <w:u w:val="single"/>
        </w:rPr>
        <w:t>⑦</w:t>
      </w:r>
      <w:r>
        <w:rPr>
          <w:rFonts w:ascii="宋体" w:eastAsia="Times New Roman"/>
          <w:sz w:val="28"/>
          <w:szCs w:val="28"/>
          <w:u w:val="single"/>
        </w:rPr>
        <w:t>承包人必须无条件服从发包人对工程的设计变更，不得以因发包人设计变更减少了工程利润为由要挟发包人追加其它费用。设计变更按发包人书面签证确认为准。其他按照通用条款。</w:t>
      </w:r>
    </w:p>
    <w:p w:rsidR="00BE57A3" w:rsidRDefault="00A5740D">
      <w:pPr>
        <w:snapToGrid w:val="0"/>
        <w:spacing w:line="480" w:lineRule="exact"/>
        <w:ind w:firstLine="480"/>
        <w:jc w:val="left"/>
        <w:rPr>
          <w:rFonts w:ascii="宋体"/>
          <w:sz w:val="28"/>
          <w:szCs w:val="28"/>
        </w:rPr>
      </w:pPr>
      <w:r>
        <w:rPr>
          <w:rFonts w:ascii="宋体" w:hAnsi="宋体" w:hint="eastAsia"/>
          <w:sz w:val="28"/>
          <w:szCs w:val="28"/>
        </w:rPr>
        <w:t>9</w:t>
      </w:r>
      <w:r>
        <w:rPr>
          <w:rFonts w:ascii="宋体" w:hAnsi="宋体"/>
          <w:sz w:val="28"/>
          <w:szCs w:val="28"/>
        </w:rPr>
        <w:t>.</w:t>
      </w:r>
      <w:r>
        <w:rPr>
          <w:rFonts w:ascii="宋体" w:hAnsi="宋体" w:hint="eastAsia"/>
          <w:sz w:val="28"/>
          <w:szCs w:val="28"/>
        </w:rPr>
        <w:t>3</w:t>
      </w:r>
      <w:r>
        <w:rPr>
          <w:rFonts w:ascii="宋体" w:eastAsia="Times New Roman"/>
          <w:sz w:val="28"/>
          <w:szCs w:val="28"/>
        </w:rPr>
        <w:t>承包人的合理化建议</w:t>
      </w:r>
    </w:p>
    <w:p w:rsidR="00BE57A3" w:rsidRDefault="00A5740D">
      <w:pPr>
        <w:snapToGrid w:val="0"/>
        <w:spacing w:line="480" w:lineRule="exact"/>
        <w:ind w:firstLine="480"/>
        <w:jc w:val="left"/>
        <w:rPr>
          <w:rFonts w:ascii="宋体"/>
          <w:sz w:val="28"/>
          <w:szCs w:val="28"/>
        </w:rPr>
      </w:pPr>
      <w:r>
        <w:rPr>
          <w:rFonts w:ascii="宋体" w:eastAsia="Times New Roman"/>
          <w:sz w:val="28"/>
          <w:szCs w:val="28"/>
        </w:rPr>
        <w:t>发包人审批承包人合理化建议的期限：</w:t>
      </w:r>
      <w:r>
        <w:rPr>
          <w:rFonts w:ascii="宋体" w:hAnsi="宋体"/>
          <w:sz w:val="28"/>
          <w:szCs w:val="28"/>
          <w:u w:val="single"/>
        </w:rPr>
        <w:t xml:space="preserve">  7 </w:t>
      </w:r>
      <w:r>
        <w:rPr>
          <w:rFonts w:ascii="宋体" w:eastAsia="Times New Roman"/>
          <w:sz w:val="28"/>
          <w:szCs w:val="28"/>
        </w:rPr>
        <w:t>天。</w:t>
      </w:r>
    </w:p>
    <w:p w:rsidR="00BE57A3" w:rsidRDefault="00A5740D">
      <w:pPr>
        <w:snapToGrid w:val="0"/>
        <w:spacing w:line="480" w:lineRule="exact"/>
        <w:ind w:firstLine="456"/>
        <w:jc w:val="left"/>
        <w:rPr>
          <w:rFonts w:ascii="宋体"/>
          <w:spacing w:val="-6"/>
          <w:sz w:val="28"/>
          <w:szCs w:val="28"/>
          <w:u w:val="single"/>
        </w:rPr>
      </w:pPr>
      <w:r>
        <w:rPr>
          <w:rFonts w:ascii="宋体" w:eastAsia="Times New Roman"/>
          <w:spacing w:val="-6"/>
          <w:sz w:val="28"/>
          <w:szCs w:val="28"/>
        </w:rPr>
        <w:lastRenderedPageBreak/>
        <w:t>承包人提出的合理化建议降低了合同价格或者提高了工程经济效益的奖励的方法和金额为：</w:t>
      </w:r>
      <w:r>
        <w:rPr>
          <w:rFonts w:ascii="宋体" w:hAnsi="宋体"/>
          <w:spacing w:val="-6"/>
          <w:sz w:val="28"/>
          <w:szCs w:val="28"/>
          <w:u w:val="single"/>
        </w:rPr>
        <w:t xml:space="preserve"> /  </w:t>
      </w:r>
      <w:r>
        <w:rPr>
          <w:rFonts w:ascii="宋体" w:eastAsia="Times New Roman"/>
          <w:spacing w:val="-6"/>
          <w:sz w:val="28"/>
          <w:szCs w:val="28"/>
        </w:rPr>
        <w:t>。</w:t>
      </w:r>
    </w:p>
    <w:p w:rsidR="00BE57A3" w:rsidRDefault="00A5740D">
      <w:pPr>
        <w:snapToGrid w:val="0"/>
        <w:spacing w:line="480" w:lineRule="exact"/>
        <w:ind w:firstLine="480"/>
        <w:outlineLvl w:val="3"/>
        <w:rPr>
          <w:rFonts w:ascii="宋体"/>
          <w:sz w:val="28"/>
          <w:szCs w:val="28"/>
        </w:rPr>
      </w:pPr>
      <w:r>
        <w:rPr>
          <w:rFonts w:ascii="宋体" w:hAnsi="宋体"/>
          <w:sz w:val="28"/>
          <w:szCs w:val="28"/>
        </w:rPr>
        <w:t>1</w:t>
      </w:r>
      <w:r>
        <w:rPr>
          <w:rFonts w:ascii="宋体" w:hAnsi="宋体" w:hint="eastAsia"/>
          <w:sz w:val="28"/>
          <w:szCs w:val="28"/>
        </w:rPr>
        <w:t>0</w:t>
      </w:r>
      <w:r>
        <w:rPr>
          <w:rFonts w:ascii="宋体" w:hAnsi="宋体"/>
          <w:sz w:val="28"/>
          <w:szCs w:val="28"/>
        </w:rPr>
        <w:t xml:space="preserve">. </w:t>
      </w:r>
      <w:r>
        <w:rPr>
          <w:rFonts w:ascii="宋体" w:eastAsia="Times New Roman"/>
          <w:sz w:val="28"/>
          <w:szCs w:val="28"/>
        </w:rPr>
        <w:t>价格调整</w:t>
      </w:r>
    </w:p>
    <w:p w:rsidR="00BE57A3" w:rsidRDefault="00A5740D">
      <w:pPr>
        <w:snapToGrid w:val="0"/>
        <w:spacing w:line="480" w:lineRule="exact"/>
        <w:ind w:firstLine="480"/>
        <w:rPr>
          <w:rFonts w:ascii="宋体"/>
          <w:sz w:val="28"/>
          <w:szCs w:val="28"/>
        </w:rPr>
      </w:pPr>
      <w:r>
        <w:rPr>
          <w:rFonts w:ascii="宋体" w:hAnsi="宋体"/>
          <w:sz w:val="28"/>
          <w:szCs w:val="28"/>
        </w:rPr>
        <w:t>1</w:t>
      </w:r>
      <w:r>
        <w:rPr>
          <w:rFonts w:ascii="宋体" w:hAnsi="宋体" w:hint="eastAsia"/>
          <w:sz w:val="28"/>
          <w:szCs w:val="28"/>
        </w:rPr>
        <w:t>0</w:t>
      </w:r>
      <w:r>
        <w:rPr>
          <w:rFonts w:ascii="宋体" w:hAnsi="宋体"/>
          <w:sz w:val="28"/>
          <w:szCs w:val="28"/>
        </w:rPr>
        <w:t xml:space="preserve">.1 </w:t>
      </w:r>
      <w:r>
        <w:rPr>
          <w:rFonts w:ascii="宋体" w:eastAsia="Times New Roman"/>
          <w:sz w:val="28"/>
          <w:szCs w:val="28"/>
        </w:rPr>
        <w:t>市场价格波动引起的调整</w:t>
      </w:r>
    </w:p>
    <w:p w:rsidR="00BE57A3" w:rsidRDefault="00A5740D">
      <w:pPr>
        <w:snapToGrid w:val="0"/>
        <w:spacing w:line="480" w:lineRule="exact"/>
        <w:ind w:firstLine="480"/>
        <w:jc w:val="left"/>
        <w:rPr>
          <w:rFonts w:ascii="宋体"/>
          <w:sz w:val="28"/>
          <w:szCs w:val="28"/>
        </w:rPr>
      </w:pPr>
      <w:r>
        <w:rPr>
          <w:rFonts w:ascii="宋体" w:eastAsia="Times New Roman"/>
          <w:sz w:val="28"/>
          <w:szCs w:val="28"/>
        </w:rPr>
        <w:t>市场价格波动是否调整合同价格的约定：</w:t>
      </w:r>
      <w:r>
        <w:rPr>
          <w:rFonts w:ascii="宋体" w:eastAsia="Times New Roman"/>
          <w:sz w:val="28"/>
          <w:szCs w:val="28"/>
          <w:u w:val="single"/>
        </w:rPr>
        <w:t>不调整</w:t>
      </w:r>
      <w:r>
        <w:rPr>
          <w:rFonts w:ascii="宋体" w:eastAsia="Times New Roman"/>
          <w:sz w:val="28"/>
          <w:szCs w:val="28"/>
        </w:rPr>
        <w:t>。</w:t>
      </w:r>
    </w:p>
    <w:p w:rsidR="00BE57A3" w:rsidRDefault="00A5740D">
      <w:pPr>
        <w:snapToGrid w:val="0"/>
        <w:spacing w:line="480" w:lineRule="exact"/>
        <w:ind w:firstLine="480"/>
        <w:outlineLvl w:val="3"/>
        <w:rPr>
          <w:rFonts w:ascii="宋体"/>
          <w:sz w:val="28"/>
          <w:szCs w:val="28"/>
        </w:rPr>
      </w:pPr>
      <w:r>
        <w:rPr>
          <w:rFonts w:ascii="宋体" w:hAnsi="宋体"/>
          <w:sz w:val="28"/>
          <w:szCs w:val="28"/>
        </w:rPr>
        <w:t>1</w:t>
      </w:r>
      <w:r>
        <w:rPr>
          <w:rFonts w:ascii="宋体" w:hAnsi="宋体" w:hint="eastAsia"/>
          <w:sz w:val="28"/>
          <w:szCs w:val="28"/>
        </w:rPr>
        <w:t>1</w:t>
      </w:r>
      <w:r>
        <w:rPr>
          <w:rFonts w:ascii="宋体" w:hAnsi="宋体"/>
          <w:sz w:val="28"/>
          <w:szCs w:val="28"/>
        </w:rPr>
        <w:t xml:space="preserve">. </w:t>
      </w:r>
      <w:r>
        <w:rPr>
          <w:rFonts w:ascii="宋体" w:eastAsia="Times New Roman"/>
          <w:sz w:val="28"/>
          <w:szCs w:val="28"/>
        </w:rPr>
        <w:t>合同价格、计量与支付</w:t>
      </w:r>
    </w:p>
    <w:p w:rsidR="00BE57A3" w:rsidRDefault="00A5740D">
      <w:pPr>
        <w:snapToGrid w:val="0"/>
        <w:spacing w:line="480" w:lineRule="exact"/>
        <w:ind w:firstLine="480"/>
        <w:rPr>
          <w:rFonts w:ascii="宋体"/>
          <w:sz w:val="28"/>
          <w:szCs w:val="28"/>
        </w:rPr>
      </w:pPr>
      <w:r>
        <w:rPr>
          <w:rFonts w:ascii="宋体" w:hAnsi="宋体"/>
          <w:sz w:val="28"/>
          <w:szCs w:val="28"/>
        </w:rPr>
        <w:t>1</w:t>
      </w:r>
      <w:r>
        <w:rPr>
          <w:rFonts w:ascii="宋体" w:hAnsi="宋体" w:hint="eastAsia"/>
          <w:sz w:val="28"/>
          <w:szCs w:val="28"/>
        </w:rPr>
        <w:t>1</w:t>
      </w:r>
      <w:r>
        <w:rPr>
          <w:rFonts w:ascii="宋体" w:hAnsi="宋体"/>
          <w:sz w:val="28"/>
          <w:szCs w:val="28"/>
        </w:rPr>
        <w:t xml:space="preserve">.1 </w:t>
      </w:r>
      <w:r>
        <w:rPr>
          <w:rFonts w:ascii="宋体" w:eastAsia="Times New Roman"/>
          <w:sz w:val="28"/>
          <w:szCs w:val="28"/>
        </w:rPr>
        <w:t>合同价格形式：</w:t>
      </w:r>
    </w:p>
    <w:p w:rsidR="00BE57A3" w:rsidRDefault="00A5740D">
      <w:pPr>
        <w:snapToGrid w:val="0"/>
        <w:spacing w:line="480" w:lineRule="exact"/>
        <w:ind w:firstLine="480"/>
        <w:rPr>
          <w:rFonts w:ascii="宋体"/>
          <w:sz w:val="28"/>
          <w:szCs w:val="28"/>
        </w:rPr>
      </w:pPr>
      <w:r>
        <w:rPr>
          <w:rFonts w:ascii="宋体" w:hAnsi="宋体"/>
          <w:sz w:val="28"/>
          <w:szCs w:val="28"/>
        </w:rPr>
        <w:t>1</w:t>
      </w:r>
      <w:r>
        <w:rPr>
          <w:rFonts w:ascii="宋体" w:hAnsi="宋体" w:hint="eastAsia"/>
          <w:sz w:val="28"/>
          <w:szCs w:val="28"/>
        </w:rPr>
        <w:t>1</w:t>
      </w:r>
      <w:r>
        <w:rPr>
          <w:rFonts w:ascii="宋体" w:hAnsi="宋体"/>
          <w:sz w:val="28"/>
          <w:szCs w:val="28"/>
        </w:rPr>
        <w:t>.1.1</w:t>
      </w:r>
      <w:r>
        <w:rPr>
          <w:rFonts w:ascii="宋体" w:eastAsia="Times New Roman"/>
          <w:sz w:val="28"/>
          <w:szCs w:val="28"/>
        </w:rPr>
        <w:t>全费用固定综合单价合同。</w:t>
      </w:r>
    </w:p>
    <w:p w:rsidR="00BE57A3" w:rsidRDefault="00A5740D">
      <w:pPr>
        <w:autoSpaceDE w:val="0"/>
        <w:autoSpaceDN w:val="0"/>
        <w:snapToGrid w:val="0"/>
        <w:spacing w:line="480" w:lineRule="exact"/>
        <w:ind w:firstLine="480"/>
        <w:jc w:val="left"/>
        <w:rPr>
          <w:rFonts w:ascii="宋体"/>
          <w:sz w:val="28"/>
          <w:szCs w:val="28"/>
        </w:rPr>
      </w:pPr>
      <w:r>
        <w:rPr>
          <w:rFonts w:ascii="宋体" w:eastAsia="Times New Roman"/>
          <w:sz w:val="28"/>
          <w:szCs w:val="28"/>
        </w:rPr>
        <w:t>工程竣工结算价</w:t>
      </w:r>
      <w:r>
        <w:rPr>
          <w:rFonts w:ascii="宋体" w:hAnsi="宋体"/>
          <w:sz w:val="28"/>
          <w:szCs w:val="28"/>
        </w:rPr>
        <w:t>=</w:t>
      </w:r>
      <w:r>
        <w:rPr>
          <w:rFonts w:ascii="宋体" w:eastAsia="Times New Roman"/>
          <w:sz w:val="28"/>
          <w:szCs w:val="28"/>
        </w:rPr>
        <w:t>实际工程量</w:t>
      </w:r>
      <w:r>
        <w:rPr>
          <w:rFonts w:ascii="宋体" w:eastAsia="Times New Roman"/>
          <w:sz w:val="28"/>
          <w:szCs w:val="28"/>
        </w:rPr>
        <w:t>×</w:t>
      </w:r>
      <w:r>
        <w:rPr>
          <w:rFonts w:ascii="宋体" w:eastAsia="Times New Roman"/>
          <w:sz w:val="28"/>
          <w:szCs w:val="28"/>
        </w:rPr>
        <w:t>中标综合单价</w:t>
      </w:r>
      <w:r>
        <w:rPr>
          <w:rFonts w:ascii="宋体" w:hAnsi="宋体"/>
          <w:sz w:val="28"/>
          <w:szCs w:val="28"/>
        </w:rPr>
        <w:t>+</w:t>
      </w:r>
      <w:r>
        <w:rPr>
          <w:rFonts w:ascii="宋体" w:eastAsia="Times New Roman"/>
          <w:sz w:val="28"/>
          <w:szCs w:val="28"/>
        </w:rPr>
        <w:t>措施项目费</w:t>
      </w:r>
      <w:r>
        <w:rPr>
          <w:rFonts w:ascii="宋体" w:hAnsi="宋体"/>
          <w:sz w:val="28"/>
          <w:szCs w:val="28"/>
        </w:rPr>
        <w:t>+</w:t>
      </w:r>
      <w:r>
        <w:rPr>
          <w:rFonts w:ascii="宋体" w:eastAsia="Times New Roman"/>
          <w:sz w:val="28"/>
          <w:szCs w:val="28"/>
        </w:rPr>
        <w:t>其他项目费</w:t>
      </w:r>
      <w:r>
        <w:rPr>
          <w:rFonts w:ascii="宋体" w:hAnsi="宋体"/>
          <w:sz w:val="28"/>
          <w:szCs w:val="28"/>
        </w:rPr>
        <w:t>+</w:t>
      </w:r>
      <w:r>
        <w:rPr>
          <w:rFonts w:ascii="宋体" w:eastAsia="Times New Roman"/>
          <w:sz w:val="28"/>
          <w:szCs w:val="28"/>
        </w:rPr>
        <w:t>规费</w:t>
      </w:r>
      <w:r>
        <w:rPr>
          <w:rFonts w:ascii="宋体" w:hAnsi="宋体"/>
          <w:sz w:val="28"/>
          <w:szCs w:val="28"/>
        </w:rPr>
        <w:t>+</w:t>
      </w:r>
      <w:r>
        <w:rPr>
          <w:rFonts w:ascii="宋体" w:eastAsia="Times New Roman"/>
          <w:sz w:val="28"/>
          <w:szCs w:val="28"/>
        </w:rPr>
        <w:t>税金</w:t>
      </w:r>
      <w:r>
        <w:rPr>
          <w:rFonts w:ascii="宋体" w:hAnsi="宋体"/>
          <w:sz w:val="28"/>
          <w:szCs w:val="28"/>
        </w:rPr>
        <w:t>+</w:t>
      </w:r>
      <w:r>
        <w:rPr>
          <w:rFonts w:ascii="宋体" w:eastAsia="Times New Roman"/>
          <w:sz w:val="28"/>
          <w:szCs w:val="28"/>
        </w:rPr>
        <w:t>合同与采购文件可以调整的价格。</w:t>
      </w:r>
    </w:p>
    <w:p w:rsidR="00BE57A3" w:rsidRDefault="00A5740D">
      <w:pPr>
        <w:snapToGrid w:val="0"/>
        <w:spacing w:line="480" w:lineRule="exact"/>
        <w:ind w:firstLine="480"/>
        <w:jc w:val="left"/>
        <w:rPr>
          <w:rFonts w:ascii="宋体"/>
          <w:sz w:val="28"/>
          <w:szCs w:val="28"/>
          <w:u w:val="single"/>
        </w:rPr>
      </w:pPr>
      <w:r>
        <w:rPr>
          <w:rFonts w:ascii="宋体" w:eastAsia="Times New Roman"/>
          <w:sz w:val="28"/>
          <w:szCs w:val="28"/>
        </w:rPr>
        <w:t>综合单价包含的风险范围：</w:t>
      </w:r>
      <w:r>
        <w:rPr>
          <w:rFonts w:ascii="宋体" w:eastAsia="Times New Roman"/>
          <w:sz w:val="28"/>
          <w:szCs w:val="28"/>
          <w:u w:val="single"/>
        </w:rPr>
        <w:t>（</w:t>
      </w:r>
      <w:r>
        <w:rPr>
          <w:rFonts w:ascii="宋体" w:hAnsi="宋体"/>
          <w:sz w:val="28"/>
          <w:szCs w:val="28"/>
          <w:u w:val="single"/>
        </w:rPr>
        <w:t>1</w:t>
      </w:r>
      <w:r>
        <w:rPr>
          <w:rFonts w:ascii="宋体" w:eastAsia="Times New Roman"/>
          <w:sz w:val="28"/>
          <w:szCs w:val="28"/>
          <w:u w:val="single"/>
        </w:rPr>
        <w:t>）合同实施期间的政策性调整（规费及税金除外）、人工费调整、市场风险及其他风险，合同实施期间的材料及设备价格风险均由承包人承担，结算时一律不调整。（</w:t>
      </w:r>
      <w:r>
        <w:rPr>
          <w:rFonts w:ascii="宋体" w:hAnsi="宋体"/>
          <w:sz w:val="28"/>
          <w:szCs w:val="28"/>
          <w:u w:val="single"/>
        </w:rPr>
        <w:t>2</w:t>
      </w:r>
      <w:r>
        <w:rPr>
          <w:rFonts w:ascii="宋体" w:eastAsia="Times New Roman"/>
          <w:sz w:val="28"/>
          <w:szCs w:val="28"/>
          <w:u w:val="single"/>
        </w:rPr>
        <w:t>）谈判采购文件中的报价均应含完成采购文件约定工程所有工作内容产生的一切费用、完成本工程所有主辅材料采购发生的一切费用</w:t>
      </w:r>
      <w:r>
        <w:rPr>
          <w:rFonts w:ascii="宋体" w:hAnsi="宋体"/>
          <w:sz w:val="28"/>
          <w:szCs w:val="28"/>
          <w:u w:val="single"/>
        </w:rPr>
        <w:t>(</w:t>
      </w:r>
      <w:r>
        <w:rPr>
          <w:rFonts w:ascii="宋体" w:eastAsia="Times New Roman"/>
          <w:sz w:val="28"/>
          <w:szCs w:val="28"/>
          <w:u w:val="single"/>
        </w:rPr>
        <w:t>含按要求实施的标准配置</w:t>
      </w:r>
      <w:r>
        <w:rPr>
          <w:rFonts w:ascii="宋体" w:hAnsi="宋体"/>
          <w:sz w:val="28"/>
          <w:szCs w:val="28"/>
          <w:u w:val="single"/>
        </w:rPr>
        <w:t>)</w:t>
      </w:r>
      <w:r>
        <w:rPr>
          <w:rFonts w:ascii="宋体" w:eastAsia="Times New Roman"/>
          <w:sz w:val="28"/>
          <w:szCs w:val="28"/>
          <w:u w:val="single"/>
        </w:rPr>
        <w:t>、完成本工程所有机械工具发生的一切费用（包括卡车、挖机、拖拉机等）、完成本工程所有人员施工发生的一切费用、货物包装、运输及装卸力资（包括上下楼）、土方外运地形整理、一年免费保修、相关检测费、税金（必须符合国家税务规定、本市税务部门认可、符合工程实际情况，询价供应商在报价时自行考虑）、完成本工程所有工作发生的一切安全管理费（包括用电、焊接、高空作业规范保护措施费、交通安</w:t>
      </w:r>
      <w:r>
        <w:rPr>
          <w:rFonts w:ascii="宋体" w:eastAsia="Times New Roman"/>
          <w:sz w:val="28"/>
          <w:szCs w:val="28"/>
          <w:u w:val="single"/>
        </w:rPr>
        <w:t>全教育管理费）、工完场清费（完成本工程所有建筑垃圾外运出校发生的一切费用）、相关人员保险（涉及完成本工程所有建设工作发生的一切费用）、矛盾处理、成品保护费等伴随服务等相关事宜的一切费用。且不因物价上涨、法律、法规、标准及规范变化等任何因素予以调增。（</w:t>
      </w:r>
      <w:r>
        <w:rPr>
          <w:rFonts w:ascii="宋体" w:eastAsia="Times New Roman"/>
          <w:sz w:val="28"/>
          <w:szCs w:val="28"/>
          <w:u w:val="single"/>
        </w:rPr>
        <w:t>3</w:t>
      </w:r>
      <w:r>
        <w:rPr>
          <w:rFonts w:ascii="宋体" w:eastAsia="Times New Roman"/>
          <w:sz w:val="28"/>
          <w:szCs w:val="28"/>
          <w:u w:val="single"/>
        </w:rPr>
        <w:t>）谈判报价同时也应包括询价供应商在承诺工期内，达到询价供应商所承诺的质量标准，为完成本工程采购文件及工程量清单所确定的采购范围内的全部内容，所需要支付的一切费用和拟获得的利润、税金，并考虑了应承担的所有风险。询价供应商应充分考虑为完成上述内容所必须的工程设计、</w:t>
      </w:r>
      <w:r>
        <w:rPr>
          <w:rFonts w:ascii="宋体" w:eastAsia="Times New Roman"/>
          <w:sz w:val="28"/>
          <w:szCs w:val="28"/>
          <w:u w:val="single"/>
        </w:rPr>
        <w:t>附属工程、土方工程、临时工程、环境保护、特殊条件施工、地方</w:t>
      </w:r>
      <w:r>
        <w:rPr>
          <w:rFonts w:ascii="宋体" w:eastAsia="Times New Roman"/>
          <w:sz w:val="28"/>
          <w:szCs w:val="28"/>
          <w:u w:val="single"/>
        </w:rPr>
        <w:lastRenderedPageBreak/>
        <w:t>矛盾处理、直接和间接成本、利润、税金、总承包服务费、风险费、材料损耗、劳务、现场施工围栏、竣工面的清理、垃圾清运、成品保护以及各种管线、建筑物、构筑物的加固围护以及政策性文件规定等所需的全部费用，并计入投标报价中，凡漏项或少计均视为已包含在本次谈判报价的范围内，采购人不再另行增加费用，竣工结算时均不调整。</w:t>
      </w:r>
    </w:p>
    <w:p w:rsidR="00BE57A3" w:rsidRDefault="00A5740D">
      <w:pPr>
        <w:snapToGrid w:val="0"/>
        <w:spacing w:line="480" w:lineRule="exact"/>
        <w:ind w:firstLine="480"/>
        <w:jc w:val="left"/>
        <w:rPr>
          <w:rFonts w:ascii="宋体"/>
          <w:sz w:val="28"/>
          <w:szCs w:val="28"/>
          <w:u w:val="single"/>
        </w:rPr>
      </w:pPr>
      <w:r>
        <w:rPr>
          <w:rFonts w:ascii="宋体" w:eastAsia="Times New Roman"/>
          <w:sz w:val="28"/>
          <w:szCs w:val="28"/>
        </w:rPr>
        <w:t>风险费用的计算方法：</w:t>
      </w:r>
      <w:r>
        <w:rPr>
          <w:rFonts w:ascii="宋体" w:eastAsia="Times New Roman"/>
          <w:sz w:val="28"/>
          <w:szCs w:val="28"/>
          <w:u w:val="single"/>
        </w:rPr>
        <w:t>已包含在中标综合单价中</w:t>
      </w:r>
      <w:r>
        <w:rPr>
          <w:rFonts w:ascii="宋体" w:eastAsia="Times New Roman"/>
          <w:sz w:val="28"/>
          <w:szCs w:val="28"/>
        </w:rPr>
        <w:t>。</w:t>
      </w:r>
    </w:p>
    <w:p w:rsidR="00BE57A3" w:rsidRDefault="00A5740D">
      <w:pPr>
        <w:snapToGrid w:val="0"/>
        <w:spacing w:line="480" w:lineRule="exact"/>
        <w:ind w:firstLine="480"/>
        <w:jc w:val="left"/>
        <w:rPr>
          <w:rFonts w:ascii="宋体"/>
          <w:sz w:val="28"/>
          <w:szCs w:val="28"/>
          <w:u w:val="single"/>
        </w:rPr>
      </w:pPr>
      <w:r>
        <w:rPr>
          <w:rFonts w:ascii="宋体" w:eastAsia="Times New Roman"/>
          <w:sz w:val="28"/>
          <w:szCs w:val="28"/>
        </w:rPr>
        <w:t>风险范围以外合同价格的调整方法：</w:t>
      </w:r>
    </w:p>
    <w:p w:rsidR="00BE57A3" w:rsidRDefault="00A5740D">
      <w:pPr>
        <w:snapToGrid w:val="0"/>
        <w:spacing w:line="480" w:lineRule="exact"/>
        <w:ind w:firstLine="480"/>
        <w:jc w:val="left"/>
        <w:rPr>
          <w:rFonts w:ascii="宋体"/>
          <w:sz w:val="28"/>
          <w:szCs w:val="28"/>
          <w:u w:val="single"/>
        </w:rPr>
      </w:pPr>
      <w:r>
        <w:rPr>
          <w:rFonts w:ascii="宋体" w:eastAsia="Times New Roman"/>
          <w:sz w:val="28"/>
          <w:szCs w:val="28"/>
          <w:u w:val="single"/>
        </w:rPr>
        <w:t>（</w:t>
      </w:r>
      <w:r>
        <w:rPr>
          <w:rFonts w:ascii="宋体" w:hAnsi="宋体"/>
          <w:sz w:val="28"/>
          <w:szCs w:val="28"/>
          <w:u w:val="single"/>
        </w:rPr>
        <w:t>1</w:t>
      </w:r>
      <w:r>
        <w:rPr>
          <w:rFonts w:ascii="宋体" w:eastAsia="Times New Roman"/>
          <w:sz w:val="28"/>
          <w:szCs w:val="28"/>
          <w:u w:val="single"/>
        </w:rPr>
        <w:t>）、本工程采用</w:t>
      </w:r>
      <w:r>
        <w:rPr>
          <w:rFonts w:ascii="宋体" w:eastAsia="Times New Roman"/>
          <w:sz w:val="28"/>
          <w:szCs w:val="28"/>
          <w:u w:val="single"/>
        </w:rPr>
        <w:t>“</w:t>
      </w:r>
      <w:r>
        <w:rPr>
          <w:rFonts w:ascii="宋体" w:eastAsia="Times New Roman"/>
          <w:sz w:val="28"/>
          <w:szCs w:val="28"/>
          <w:u w:val="single"/>
        </w:rPr>
        <w:t>全费用固定综合单价</w:t>
      </w:r>
      <w:r>
        <w:rPr>
          <w:rFonts w:ascii="宋体" w:eastAsia="Times New Roman"/>
          <w:sz w:val="28"/>
          <w:szCs w:val="28"/>
          <w:u w:val="single"/>
        </w:rPr>
        <w:t>”</w:t>
      </w:r>
      <w:r>
        <w:rPr>
          <w:rFonts w:ascii="宋体" w:eastAsia="Times New Roman"/>
          <w:sz w:val="28"/>
          <w:szCs w:val="28"/>
          <w:u w:val="single"/>
        </w:rPr>
        <w:t>合同，合同实施过程中除采购</w:t>
      </w:r>
      <w:r>
        <w:rPr>
          <w:rFonts w:ascii="宋体" w:eastAsia="Times New Roman"/>
          <w:sz w:val="28"/>
          <w:szCs w:val="28"/>
          <w:u w:val="single"/>
        </w:rPr>
        <w:t>文件和合同约定允许调整外，其余的综合单价不作调整。</w:t>
      </w:r>
    </w:p>
    <w:p w:rsidR="00BE57A3" w:rsidRDefault="00A5740D">
      <w:pPr>
        <w:snapToGrid w:val="0"/>
        <w:spacing w:line="480" w:lineRule="exact"/>
        <w:ind w:firstLine="480"/>
        <w:jc w:val="left"/>
        <w:rPr>
          <w:rFonts w:ascii="宋体"/>
          <w:sz w:val="28"/>
          <w:szCs w:val="28"/>
          <w:u w:val="single"/>
        </w:rPr>
      </w:pPr>
      <w:r>
        <w:rPr>
          <w:rFonts w:ascii="宋体" w:eastAsia="Times New Roman"/>
          <w:sz w:val="28"/>
          <w:szCs w:val="28"/>
          <w:u w:val="single"/>
        </w:rPr>
        <w:t>（</w:t>
      </w:r>
      <w:r>
        <w:rPr>
          <w:rFonts w:ascii="宋体" w:hAnsi="宋体"/>
          <w:sz w:val="28"/>
          <w:szCs w:val="28"/>
          <w:u w:val="single"/>
        </w:rPr>
        <w:t>2</w:t>
      </w:r>
      <w:r>
        <w:rPr>
          <w:rFonts w:ascii="宋体" w:eastAsia="Times New Roman"/>
          <w:sz w:val="28"/>
          <w:szCs w:val="28"/>
          <w:u w:val="single"/>
        </w:rPr>
        <w:t>）、变更工程量引起的价格调整。变更工程量是指招标工程量清单中的工程量计算有误、非承包人原因的工程变更（含设计变更）引起的招标工程量的增减，除合同另有约定外其综合单价按投标报价文件中相应综合单价执行。</w:t>
      </w:r>
    </w:p>
    <w:p w:rsidR="00BE57A3" w:rsidRDefault="00A5740D">
      <w:pPr>
        <w:shd w:val="clear" w:color="000000" w:fill="FFFFFF"/>
        <w:snapToGrid w:val="0"/>
        <w:spacing w:line="480" w:lineRule="exact"/>
        <w:ind w:firstLine="480"/>
        <w:jc w:val="left"/>
        <w:rPr>
          <w:rFonts w:ascii="宋体"/>
          <w:sz w:val="28"/>
          <w:szCs w:val="28"/>
          <w:u w:val="single"/>
        </w:rPr>
      </w:pPr>
      <w:r>
        <w:rPr>
          <w:rFonts w:ascii="宋体" w:hAnsi="宋体"/>
          <w:sz w:val="28"/>
          <w:szCs w:val="28"/>
          <w:u w:val="single"/>
        </w:rPr>
        <w:t>(</w:t>
      </w:r>
      <w:r>
        <w:rPr>
          <w:rFonts w:ascii="宋体" w:hAnsi="宋体" w:hint="eastAsia"/>
          <w:sz w:val="28"/>
          <w:szCs w:val="28"/>
          <w:u w:val="single"/>
        </w:rPr>
        <w:t>3</w:t>
      </w:r>
      <w:r>
        <w:rPr>
          <w:rFonts w:ascii="宋体" w:hAnsi="宋体"/>
          <w:sz w:val="28"/>
          <w:szCs w:val="28"/>
          <w:u w:val="single"/>
        </w:rPr>
        <w:t>)</w:t>
      </w:r>
      <w:r>
        <w:rPr>
          <w:rFonts w:ascii="宋体" w:eastAsia="Times New Roman"/>
          <w:sz w:val="28"/>
          <w:szCs w:val="28"/>
          <w:u w:val="single"/>
        </w:rPr>
        <w:t>、双方约定合同价款不予调整的情形，包括但不仅限于下列情形：</w:t>
      </w:r>
    </w:p>
    <w:p w:rsidR="00BE57A3" w:rsidRDefault="00A5740D">
      <w:pPr>
        <w:shd w:val="clear" w:color="000000" w:fill="FFFFFF"/>
        <w:snapToGrid w:val="0"/>
        <w:spacing w:line="480" w:lineRule="exact"/>
        <w:ind w:firstLine="600"/>
        <w:jc w:val="left"/>
        <w:rPr>
          <w:rFonts w:ascii="宋体"/>
          <w:sz w:val="28"/>
          <w:szCs w:val="28"/>
          <w:u w:val="single"/>
        </w:rPr>
      </w:pPr>
      <w:r>
        <w:rPr>
          <w:rFonts w:ascii="宋体" w:eastAsia="Times New Roman"/>
          <w:sz w:val="28"/>
          <w:szCs w:val="28"/>
          <w:u w:val="single"/>
        </w:rPr>
        <w:t>①</w:t>
      </w:r>
      <w:r>
        <w:rPr>
          <w:rFonts w:ascii="宋体" w:eastAsia="Times New Roman"/>
          <w:sz w:val="28"/>
          <w:szCs w:val="28"/>
          <w:u w:val="single"/>
        </w:rPr>
        <w:t>发包人提供的</w:t>
      </w:r>
      <w:r>
        <w:rPr>
          <w:rFonts w:ascii="宋体" w:hint="eastAsia"/>
          <w:sz w:val="28"/>
          <w:szCs w:val="28"/>
          <w:u w:val="single"/>
        </w:rPr>
        <w:t>报价清单</w:t>
      </w:r>
      <w:r>
        <w:rPr>
          <w:rFonts w:ascii="宋体" w:eastAsia="Times New Roman"/>
          <w:sz w:val="28"/>
          <w:szCs w:val="28"/>
          <w:u w:val="single"/>
        </w:rPr>
        <w:t>如果存在明显错误或疏忽，承包人作为合格的承包商应当发现并及时通知</w:t>
      </w:r>
      <w:r>
        <w:rPr>
          <w:rFonts w:ascii="宋体" w:hint="eastAsia"/>
          <w:sz w:val="28"/>
          <w:szCs w:val="28"/>
          <w:u w:val="single"/>
        </w:rPr>
        <w:t>发包人</w:t>
      </w:r>
      <w:r>
        <w:rPr>
          <w:rFonts w:ascii="宋体" w:eastAsia="Times New Roman"/>
          <w:sz w:val="28"/>
          <w:szCs w:val="28"/>
          <w:u w:val="single"/>
        </w:rPr>
        <w:t>。如果承包人不能发现或发现后不及时通知</w:t>
      </w:r>
      <w:r>
        <w:rPr>
          <w:rFonts w:ascii="宋体" w:hint="eastAsia"/>
          <w:sz w:val="28"/>
          <w:szCs w:val="28"/>
          <w:u w:val="single"/>
        </w:rPr>
        <w:t>发包人</w:t>
      </w:r>
      <w:r>
        <w:rPr>
          <w:rFonts w:ascii="宋体" w:eastAsia="Times New Roman"/>
          <w:sz w:val="28"/>
          <w:szCs w:val="28"/>
          <w:u w:val="single"/>
        </w:rPr>
        <w:t>，由此引起的停工索赔与返工经济签证发包人不予认可，结算</w:t>
      </w:r>
      <w:r>
        <w:rPr>
          <w:rFonts w:ascii="宋体" w:eastAsia="Times New Roman"/>
          <w:sz w:val="28"/>
          <w:szCs w:val="28"/>
          <w:u w:val="single"/>
        </w:rPr>
        <w:t>价款不予调整；</w:t>
      </w:r>
    </w:p>
    <w:p w:rsidR="00BE57A3" w:rsidRDefault="00A5740D">
      <w:pPr>
        <w:shd w:val="clear" w:color="000000" w:fill="FFFFFF"/>
        <w:snapToGrid w:val="0"/>
        <w:spacing w:line="480" w:lineRule="exact"/>
        <w:ind w:firstLine="600"/>
        <w:jc w:val="left"/>
        <w:rPr>
          <w:rFonts w:ascii="宋体"/>
          <w:sz w:val="28"/>
          <w:szCs w:val="28"/>
          <w:u w:val="single"/>
        </w:rPr>
      </w:pPr>
      <w:r>
        <w:rPr>
          <w:rFonts w:ascii="宋体" w:eastAsia="Times New Roman"/>
          <w:sz w:val="28"/>
          <w:szCs w:val="28"/>
          <w:u w:val="single"/>
        </w:rPr>
        <w:t>②</w:t>
      </w:r>
      <w:r>
        <w:rPr>
          <w:rFonts w:ascii="宋体" w:eastAsia="Times New Roman"/>
          <w:sz w:val="28"/>
          <w:szCs w:val="28"/>
          <w:u w:val="single"/>
        </w:rPr>
        <w:t>承包人原因造成工期延误，延误期间发生的材料价格上涨差额由承包人承担，不予调整；</w:t>
      </w:r>
    </w:p>
    <w:p w:rsidR="00BE57A3" w:rsidRDefault="00A5740D">
      <w:pPr>
        <w:shd w:val="clear" w:color="000000" w:fill="FFFFFF"/>
        <w:snapToGrid w:val="0"/>
        <w:spacing w:line="480" w:lineRule="exact"/>
        <w:ind w:firstLine="480"/>
        <w:jc w:val="left"/>
        <w:rPr>
          <w:rFonts w:ascii="宋体"/>
          <w:sz w:val="28"/>
          <w:szCs w:val="28"/>
          <w:u w:val="single"/>
        </w:rPr>
      </w:pPr>
      <w:r>
        <w:rPr>
          <w:rFonts w:ascii="宋体" w:eastAsia="Times New Roman"/>
          <w:sz w:val="28"/>
          <w:szCs w:val="28"/>
          <w:u w:val="single"/>
        </w:rPr>
        <w:t>③</w:t>
      </w:r>
      <w:r>
        <w:rPr>
          <w:rFonts w:ascii="宋体" w:eastAsia="Times New Roman"/>
          <w:sz w:val="28"/>
          <w:szCs w:val="28"/>
          <w:u w:val="single"/>
        </w:rPr>
        <w:t>因承包人自身原因导致的工程变更、返工，造成工程价款增加的，不予调整；</w:t>
      </w:r>
    </w:p>
    <w:p w:rsidR="00BE57A3" w:rsidRDefault="00A5740D">
      <w:pPr>
        <w:shd w:val="clear" w:color="000000" w:fill="FFFFFF"/>
        <w:snapToGrid w:val="0"/>
        <w:spacing w:line="480" w:lineRule="exact"/>
        <w:ind w:firstLine="480"/>
        <w:jc w:val="left"/>
        <w:rPr>
          <w:rFonts w:ascii="宋体"/>
          <w:sz w:val="28"/>
          <w:szCs w:val="28"/>
          <w:u w:val="single"/>
        </w:rPr>
      </w:pPr>
      <w:r>
        <w:rPr>
          <w:rFonts w:ascii="宋体" w:eastAsia="Times New Roman"/>
          <w:sz w:val="28"/>
          <w:szCs w:val="28"/>
          <w:u w:val="single"/>
        </w:rPr>
        <w:t>④</w:t>
      </w:r>
      <w:r>
        <w:rPr>
          <w:rFonts w:ascii="宋体" w:eastAsia="Times New Roman"/>
          <w:sz w:val="28"/>
          <w:szCs w:val="28"/>
          <w:u w:val="single"/>
        </w:rPr>
        <w:t>签证内容不全、滞后、与事实不符或不符合技术标准、规范要求、施工常规、正常施工方法及已在采购文件要求计入投标报价范围的不予调整；</w:t>
      </w:r>
    </w:p>
    <w:p w:rsidR="00BE57A3" w:rsidRDefault="00A5740D">
      <w:pPr>
        <w:snapToGrid w:val="0"/>
        <w:spacing w:line="480" w:lineRule="exact"/>
        <w:ind w:firstLine="480"/>
        <w:rPr>
          <w:rFonts w:ascii="宋体"/>
          <w:sz w:val="28"/>
          <w:szCs w:val="28"/>
          <w:u w:val="single"/>
        </w:rPr>
      </w:pPr>
      <w:r>
        <w:rPr>
          <w:rFonts w:ascii="宋体" w:eastAsia="Times New Roman"/>
          <w:sz w:val="28"/>
          <w:szCs w:val="28"/>
          <w:u w:val="single"/>
        </w:rPr>
        <w:t>⑤</w:t>
      </w:r>
      <w:r>
        <w:rPr>
          <w:rFonts w:ascii="宋体" w:eastAsia="Times New Roman"/>
          <w:sz w:val="28"/>
          <w:szCs w:val="28"/>
          <w:u w:val="single"/>
        </w:rPr>
        <w:t>不符合工程结算相关的法律、法规、规范性文件规定的价款不予调整。</w:t>
      </w:r>
    </w:p>
    <w:p w:rsidR="00BE57A3" w:rsidRDefault="00A5740D">
      <w:pPr>
        <w:snapToGrid w:val="0"/>
        <w:spacing w:line="480" w:lineRule="exact"/>
        <w:ind w:firstLine="480"/>
        <w:rPr>
          <w:rFonts w:ascii="宋体"/>
          <w:sz w:val="28"/>
          <w:szCs w:val="28"/>
          <w:u w:val="single"/>
        </w:rPr>
      </w:pPr>
      <w:r>
        <w:rPr>
          <w:rFonts w:ascii="宋体" w:hAnsi="宋体"/>
          <w:sz w:val="28"/>
          <w:szCs w:val="28"/>
          <w:u w:val="single"/>
        </w:rPr>
        <w:t>(</w:t>
      </w:r>
      <w:r>
        <w:rPr>
          <w:rFonts w:ascii="宋体" w:hAnsi="宋体" w:hint="eastAsia"/>
          <w:sz w:val="28"/>
          <w:szCs w:val="28"/>
          <w:u w:val="single"/>
        </w:rPr>
        <w:t>4</w:t>
      </w:r>
      <w:r>
        <w:rPr>
          <w:rFonts w:ascii="宋体" w:hAnsi="宋体"/>
          <w:sz w:val="28"/>
          <w:szCs w:val="28"/>
          <w:u w:val="single"/>
        </w:rPr>
        <w:t>)</w:t>
      </w:r>
      <w:r>
        <w:rPr>
          <w:rFonts w:ascii="宋体" w:eastAsia="Times New Roman"/>
          <w:sz w:val="28"/>
          <w:szCs w:val="28"/>
          <w:u w:val="single"/>
        </w:rPr>
        <w:t>、本项目施工过程中遇到的一切地方矛盾及由此发生的费用与采购人无涉，均含在合同价中，结算时不调整。</w:t>
      </w:r>
    </w:p>
    <w:p w:rsidR="00BE57A3" w:rsidRDefault="00A5740D">
      <w:pPr>
        <w:snapToGrid w:val="0"/>
        <w:spacing w:line="480" w:lineRule="exact"/>
        <w:ind w:firstLine="480"/>
        <w:rPr>
          <w:rFonts w:ascii="宋体"/>
          <w:sz w:val="28"/>
          <w:szCs w:val="28"/>
          <w:u w:val="single"/>
        </w:rPr>
      </w:pPr>
      <w:r>
        <w:rPr>
          <w:rFonts w:ascii="宋体" w:eastAsia="Times New Roman"/>
          <w:sz w:val="28"/>
          <w:szCs w:val="28"/>
          <w:u w:val="single"/>
        </w:rPr>
        <w:t>（</w:t>
      </w:r>
      <w:r>
        <w:rPr>
          <w:rFonts w:ascii="宋体" w:hAnsi="宋体" w:hint="eastAsia"/>
          <w:sz w:val="28"/>
          <w:szCs w:val="28"/>
          <w:u w:val="single"/>
        </w:rPr>
        <w:t>5</w:t>
      </w:r>
      <w:r>
        <w:rPr>
          <w:rFonts w:ascii="宋体" w:eastAsia="Times New Roman"/>
          <w:sz w:val="28"/>
          <w:szCs w:val="28"/>
          <w:u w:val="single"/>
        </w:rPr>
        <w:t>）、承包人负责施工现场垃圾清运、处理，运距、处理均自行考虑，费用均含在合同价和综合报价中，结算时不调整。</w:t>
      </w:r>
    </w:p>
    <w:p w:rsidR="00BE57A3" w:rsidRDefault="00A5740D">
      <w:pPr>
        <w:snapToGrid w:val="0"/>
        <w:spacing w:line="480" w:lineRule="exact"/>
        <w:ind w:firstLine="480"/>
        <w:rPr>
          <w:rFonts w:ascii="宋体"/>
          <w:sz w:val="28"/>
          <w:szCs w:val="28"/>
          <w:u w:val="single"/>
        </w:rPr>
      </w:pPr>
      <w:r>
        <w:rPr>
          <w:rFonts w:ascii="宋体" w:eastAsia="Times New Roman"/>
          <w:sz w:val="28"/>
          <w:szCs w:val="28"/>
          <w:u w:val="single"/>
        </w:rPr>
        <w:lastRenderedPageBreak/>
        <w:t>（</w:t>
      </w:r>
      <w:r>
        <w:rPr>
          <w:rFonts w:ascii="宋体" w:hAnsi="宋体" w:hint="eastAsia"/>
          <w:sz w:val="28"/>
          <w:szCs w:val="28"/>
          <w:u w:val="single"/>
        </w:rPr>
        <w:t>6</w:t>
      </w:r>
      <w:r>
        <w:rPr>
          <w:rFonts w:ascii="宋体" w:eastAsia="Times New Roman"/>
          <w:sz w:val="28"/>
          <w:szCs w:val="28"/>
          <w:u w:val="single"/>
        </w:rPr>
        <w:t>）、承包人须在施工过程中做好成品保护，如因承包人原因造成现有设施破坏的，承包人须无条件修复至原状。上述费用均含在合同价中，结算时不调整。</w:t>
      </w:r>
    </w:p>
    <w:p w:rsidR="00BE57A3" w:rsidRDefault="00A5740D">
      <w:pPr>
        <w:snapToGrid w:val="0"/>
        <w:spacing w:line="480" w:lineRule="exact"/>
        <w:ind w:firstLine="480"/>
        <w:rPr>
          <w:rFonts w:ascii="宋体"/>
          <w:sz w:val="28"/>
          <w:szCs w:val="28"/>
        </w:rPr>
      </w:pPr>
      <w:r>
        <w:rPr>
          <w:rFonts w:ascii="宋体" w:hAnsi="宋体"/>
          <w:sz w:val="28"/>
          <w:szCs w:val="28"/>
        </w:rPr>
        <w:t xml:space="preserve">12 </w:t>
      </w:r>
      <w:r>
        <w:rPr>
          <w:rFonts w:ascii="宋体" w:eastAsia="Times New Roman"/>
          <w:sz w:val="28"/>
          <w:szCs w:val="28"/>
        </w:rPr>
        <w:t>工程进度款支付</w:t>
      </w:r>
    </w:p>
    <w:p w:rsidR="00BE57A3" w:rsidRDefault="00A5740D">
      <w:pPr>
        <w:snapToGrid w:val="0"/>
        <w:spacing w:line="480" w:lineRule="exact"/>
        <w:ind w:firstLine="480"/>
        <w:jc w:val="left"/>
        <w:rPr>
          <w:rFonts w:ascii="宋体"/>
          <w:sz w:val="28"/>
          <w:szCs w:val="28"/>
        </w:rPr>
      </w:pPr>
      <w:r>
        <w:rPr>
          <w:rFonts w:ascii="宋体" w:hAnsi="宋体"/>
          <w:sz w:val="28"/>
          <w:szCs w:val="28"/>
        </w:rPr>
        <w:t>12.</w:t>
      </w:r>
      <w:r>
        <w:rPr>
          <w:rFonts w:ascii="宋体" w:hAnsi="宋体" w:hint="eastAsia"/>
          <w:sz w:val="28"/>
          <w:szCs w:val="28"/>
        </w:rPr>
        <w:t>1</w:t>
      </w:r>
      <w:r>
        <w:rPr>
          <w:rFonts w:ascii="宋体" w:eastAsia="Times New Roman"/>
          <w:sz w:val="28"/>
          <w:szCs w:val="28"/>
        </w:rPr>
        <w:t>付款周期</w:t>
      </w:r>
    </w:p>
    <w:p w:rsidR="00BE57A3" w:rsidRDefault="00A5740D">
      <w:pPr>
        <w:spacing w:line="480" w:lineRule="exact"/>
        <w:ind w:firstLine="482"/>
        <w:rPr>
          <w:rFonts w:ascii="宋体"/>
          <w:b/>
          <w:sz w:val="28"/>
          <w:szCs w:val="28"/>
        </w:rPr>
      </w:pPr>
      <w:r>
        <w:rPr>
          <w:rFonts w:ascii="宋体" w:eastAsia="Times New Roman"/>
          <w:b/>
          <w:sz w:val="28"/>
          <w:szCs w:val="28"/>
        </w:rPr>
        <w:t>（</w:t>
      </w:r>
      <w:r>
        <w:rPr>
          <w:rFonts w:ascii="宋体" w:eastAsia="Times New Roman"/>
          <w:b/>
          <w:sz w:val="28"/>
          <w:szCs w:val="28"/>
        </w:rPr>
        <w:t>1</w:t>
      </w:r>
      <w:r>
        <w:rPr>
          <w:rFonts w:ascii="宋体" w:eastAsia="Times New Roman"/>
          <w:b/>
          <w:sz w:val="28"/>
          <w:szCs w:val="28"/>
        </w:rPr>
        <w:t>）本项目无预付款，经发包人组织竣工验收合格交付使用后支付至合同价的</w:t>
      </w:r>
      <w:r>
        <w:rPr>
          <w:rFonts w:ascii="宋体" w:eastAsia="Times New Roman"/>
          <w:b/>
          <w:sz w:val="28"/>
          <w:szCs w:val="28"/>
        </w:rPr>
        <w:t>7</w:t>
      </w:r>
      <w:r>
        <w:rPr>
          <w:rFonts w:ascii="宋体" w:hAnsi="宋体"/>
          <w:b/>
          <w:sz w:val="28"/>
          <w:szCs w:val="28"/>
        </w:rPr>
        <w:t>0%</w:t>
      </w:r>
      <w:r>
        <w:rPr>
          <w:rFonts w:ascii="宋体" w:eastAsia="Times New Roman"/>
          <w:b/>
          <w:sz w:val="28"/>
          <w:szCs w:val="28"/>
        </w:rPr>
        <w:t>【如实际施工量不足，则以实际完成的工作额度为支付基数；如实际施工量超过合同量，则以合同量为支付基数）】；</w:t>
      </w:r>
    </w:p>
    <w:p w:rsidR="00BE57A3" w:rsidRDefault="00A5740D">
      <w:pPr>
        <w:spacing w:line="480" w:lineRule="exact"/>
        <w:ind w:firstLine="482"/>
        <w:rPr>
          <w:rFonts w:ascii="宋体"/>
          <w:b/>
          <w:sz w:val="28"/>
          <w:szCs w:val="28"/>
        </w:rPr>
      </w:pPr>
      <w:r>
        <w:rPr>
          <w:rFonts w:ascii="宋体" w:eastAsia="Times New Roman"/>
          <w:b/>
          <w:sz w:val="28"/>
          <w:szCs w:val="28"/>
        </w:rPr>
        <w:t>（</w:t>
      </w:r>
      <w:r>
        <w:rPr>
          <w:rFonts w:ascii="宋体" w:eastAsia="Times New Roman"/>
          <w:b/>
          <w:sz w:val="28"/>
          <w:szCs w:val="28"/>
        </w:rPr>
        <w:t>2</w:t>
      </w:r>
      <w:r>
        <w:rPr>
          <w:rFonts w:ascii="宋体" w:eastAsia="Times New Roman"/>
          <w:b/>
          <w:sz w:val="28"/>
          <w:szCs w:val="28"/>
        </w:rPr>
        <w:t>）工程竣工验收合格，发包人组织审计结束</w:t>
      </w:r>
      <w:r>
        <w:rPr>
          <w:rFonts w:ascii="宋体" w:eastAsia="Times New Roman"/>
          <w:b/>
          <w:sz w:val="28"/>
          <w:szCs w:val="28"/>
        </w:rPr>
        <w:t>后支付至审定价</w:t>
      </w:r>
      <w:r>
        <w:rPr>
          <w:rFonts w:ascii="宋体" w:eastAsia="Times New Roman" w:hint="eastAsia"/>
          <w:b/>
          <w:sz w:val="28"/>
          <w:szCs w:val="28"/>
        </w:rPr>
        <w:t>（审定价扣除水电费、应承担审计费等费用）</w:t>
      </w:r>
      <w:r>
        <w:rPr>
          <w:rFonts w:ascii="宋体" w:eastAsia="Times New Roman"/>
          <w:b/>
          <w:sz w:val="28"/>
          <w:szCs w:val="28"/>
        </w:rPr>
        <w:t>的</w:t>
      </w:r>
      <w:r>
        <w:rPr>
          <w:rFonts w:ascii="宋体" w:eastAsia="Times New Roman"/>
          <w:b/>
          <w:sz w:val="28"/>
          <w:szCs w:val="28"/>
        </w:rPr>
        <w:t>90%</w:t>
      </w:r>
      <w:r>
        <w:rPr>
          <w:rFonts w:ascii="宋体" w:eastAsia="Times New Roman"/>
          <w:b/>
          <w:sz w:val="28"/>
          <w:szCs w:val="28"/>
        </w:rPr>
        <w:t>；</w:t>
      </w:r>
    </w:p>
    <w:p w:rsidR="00BE57A3" w:rsidRDefault="00A5740D">
      <w:pPr>
        <w:spacing w:line="480" w:lineRule="exact"/>
        <w:ind w:firstLine="482"/>
        <w:rPr>
          <w:rFonts w:ascii="宋体"/>
          <w:b/>
          <w:sz w:val="28"/>
          <w:szCs w:val="28"/>
        </w:rPr>
      </w:pPr>
      <w:r>
        <w:rPr>
          <w:rFonts w:ascii="宋体" w:eastAsia="Times New Roman"/>
          <w:b/>
          <w:sz w:val="28"/>
          <w:szCs w:val="28"/>
        </w:rPr>
        <w:t>（</w:t>
      </w:r>
      <w:r>
        <w:rPr>
          <w:rFonts w:ascii="宋体" w:eastAsia="Times New Roman"/>
          <w:b/>
          <w:sz w:val="28"/>
          <w:szCs w:val="28"/>
        </w:rPr>
        <w:t>3</w:t>
      </w:r>
      <w:r>
        <w:rPr>
          <w:rFonts w:ascii="宋体" w:eastAsia="Times New Roman"/>
          <w:b/>
          <w:sz w:val="28"/>
          <w:szCs w:val="28"/>
        </w:rPr>
        <w:t>）</w:t>
      </w:r>
      <w:r>
        <w:rPr>
          <w:rFonts w:ascii="宋体" w:hint="eastAsia"/>
          <w:b/>
          <w:sz w:val="28"/>
          <w:szCs w:val="28"/>
        </w:rPr>
        <w:t>一</w:t>
      </w:r>
      <w:r>
        <w:rPr>
          <w:rFonts w:ascii="宋体" w:eastAsia="Times New Roman"/>
          <w:b/>
          <w:sz w:val="28"/>
          <w:szCs w:val="28"/>
        </w:rPr>
        <w:t>年免费保修期满且经发包人组织验收合格后，按照审计价一次性付清所有剩余费用（无息）。</w:t>
      </w:r>
    </w:p>
    <w:p w:rsidR="00BE57A3" w:rsidRDefault="00A5740D">
      <w:pPr>
        <w:spacing w:line="480" w:lineRule="exact"/>
        <w:ind w:firstLine="480"/>
        <w:rPr>
          <w:rFonts w:ascii="宋体"/>
          <w:sz w:val="28"/>
          <w:szCs w:val="28"/>
        </w:rPr>
      </w:pPr>
      <w:r>
        <w:rPr>
          <w:rFonts w:ascii="宋体" w:eastAsia="Times New Roman"/>
          <w:sz w:val="28"/>
          <w:szCs w:val="28"/>
        </w:rPr>
        <w:t>履约保证金竣工验收合格后无违约情形下一次性无息退还。</w:t>
      </w:r>
    </w:p>
    <w:p w:rsidR="00BE57A3" w:rsidRDefault="00A5740D">
      <w:pPr>
        <w:spacing w:line="480" w:lineRule="exact"/>
        <w:ind w:firstLine="480"/>
        <w:rPr>
          <w:rFonts w:ascii="宋体"/>
          <w:sz w:val="28"/>
          <w:szCs w:val="28"/>
        </w:rPr>
      </w:pPr>
      <w:r>
        <w:rPr>
          <w:rFonts w:ascii="宋体" w:eastAsia="Times New Roman"/>
          <w:sz w:val="28"/>
          <w:szCs w:val="28"/>
        </w:rPr>
        <w:t>每次支付前，承包人均应出具项目所在地税务部门开具的相应金额的税务发票。</w:t>
      </w:r>
    </w:p>
    <w:p w:rsidR="00BE57A3" w:rsidRDefault="00A5740D">
      <w:pPr>
        <w:spacing w:line="480" w:lineRule="exact"/>
        <w:ind w:firstLine="480"/>
        <w:rPr>
          <w:rFonts w:ascii="宋体"/>
          <w:sz w:val="28"/>
          <w:szCs w:val="28"/>
        </w:rPr>
      </w:pPr>
      <w:r>
        <w:rPr>
          <w:rFonts w:ascii="宋体" w:eastAsia="Times New Roman"/>
          <w:sz w:val="28"/>
          <w:szCs w:val="28"/>
        </w:rPr>
        <w:t>工程款汇入承包人账户应专款专用，一旦发现占用工程款，导致材料、设备、人工费支付不到位造成停工，发包人即停止付款，由此发生的损失费用由承包人承担。</w:t>
      </w:r>
    </w:p>
    <w:p w:rsidR="00BE57A3" w:rsidRDefault="00A5740D">
      <w:pPr>
        <w:spacing w:line="480" w:lineRule="exact"/>
        <w:ind w:firstLine="480"/>
        <w:rPr>
          <w:rFonts w:ascii="宋体"/>
          <w:sz w:val="28"/>
          <w:szCs w:val="28"/>
        </w:rPr>
      </w:pPr>
      <w:r>
        <w:rPr>
          <w:rFonts w:ascii="宋体" w:eastAsia="Times New Roman"/>
          <w:sz w:val="28"/>
          <w:szCs w:val="28"/>
        </w:rPr>
        <w:t>工程价款一律通过银行非现金结算。</w:t>
      </w:r>
    </w:p>
    <w:p w:rsidR="00BE57A3" w:rsidRDefault="00A5740D">
      <w:pPr>
        <w:spacing w:line="480" w:lineRule="exact"/>
        <w:ind w:firstLine="480"/>
        <w:rPr>
          <w:rFonts w:ascii="宋体"/>
          <w:sz w:val="28"/>
          <w:szCs w:val="28"/>
        </w:rPr>
      </w:pPr>
      <w:r>
        <w:rPr>
          <w:rFonts w:ascii="宋体" w:eastAsia="Times New Roman"/>
          <w:sz w:val="28"/>
          <w:szCs w:val="28"/>
        </w:rPr>
        <w:t>工程款汇入承包人账户应专款专用，一旦发现占用工程款，导致材料、设备、人工费支付不到位造成停工，发包人即停止付款，由此发生的损失费用由承包人承担。</w:t>
      </w:r>
    </w:p>
    <w:p w:rsidR="00BE57A3" w:rsidRDefault="00A5740D">
      <w:pPr>
        <w:snapToGrid w:val="0"/>
        <w:spacing w:line="480" w:lineRule="exact"/>
        <w:ind w:firstLine="480"/>
        <w:outlineLvl w:val="3"/>
        <w:rPr>
          <w:rFonts w:ascii="宋体"/>
          <w:sz w:val="28"/>
          <w:szCs w:val="28"/>
        </w:rPr>
      </w:pPr>
      <w:r>
        <w:rPr>
          <w:rFonts w:ascii="宋体" w:hAnsi="宋体"/>
          <w:sz w:val="28"/>
          <w:szCs w:val="28"/>
        </w:rPr>
        <w:t xml:space="preserve">13. </w:t>
      </w:r>
      <w:r>
        <w:rPr>
          <w:rFonts w:ascii="宋体" w:eastAsia="Times New Roman"/>
          <w:sz w:val="28"/>
          <w:szCs w:val="28"/>
        </w:rPr>
        <w:t>验收和工程试车</w:t>
      </w:r>
    </w:p>
    <w:p w:rsidR="00BE57A3" w:rsidRDefault="00A5740D">
      <w:pPr>
        <w:snapToGrid w:val="0"/>
        <w:spacing w:line="480" w:lineRule="exact"/>
        <w:ind w:firstLine="480"/>
        <w:rPr>
          <w:rFonts w:ascii="宋体"/>
          <w:sz w:val="28"/>
          <w:szCs w:val="28"/>
        </w:rPr>
      </w:pPr>
      <w:r>
        <w:rPr>
          <w:rFonts w:ascii="宋体" w:hAnsi="宋体"/>
          <w:sz w:val="28"/>
          <w:szCs w:val="28"/>
        </w:rPr>
        <w:t xml:space="preserve">13.1 </w:t>
      </w:r>
      <w:r>
        <w:rPr>
          <w:rFonts w:ascii="宋体" w:eastAsia="Times New Roman"/>
          <w:sz w:val="28"/>
          <w:szCs w:val="28"/>
        </w:rPr>
        <w:t>分部分项工程验收</w:t>
      </w:r>
    </w:p>
    <w:p w:rsidR="00BE57A3" w:rsidRDefault="00A5740D">
      <w:pPr>
        <w:snapToGrid w:val="0"/>
        <w:spacing w:line="480" w:lineRule="exact"/>
        <w:ind w:firstLine="480"/>
        <w:jc w:val="left"/>
        <w:rPr>
          <w:rFonts w:ascii="宋体"/>
          <w:sz w:val="28"/>
          <w:szCs w:val="28"/>
          <w:u w:val="single"/>
        </w:rPr>
      </w:pPr>
      <w:r>
        <w:rPr>
          <w:rFonts w:ascii="宋体" w:hAnsi="宋体"/>
          <w:sz w:val="28"/>
          <w:szCs w:val="28"/>
        </w:rPr>
        <w:t>13.1.2</w:t>
      </w:r>
      <w:r>
        <w:rPr>
          <w:rFonts w:ascii="宋体" w:hint="eastAsia"/>
          <w:sz w:val="28"/>
          <w:szCs w:val="28"/>
        </w:rPr>
        <w:t>发包人</w:t>
      </w:r>
      <w:r>
        <w:rPr>
          <w:rFonts w:ascii="宋体" w:eastAsia="Times New Roman"/>
          <w:sz w:val="28"/>
          <w:szCs w:val="28"/>
        </w:rPr>
        <w:t>不能按时进行验收时，应提前</w:t>
      </w:r>
      <w:r>
        <w:rPr>
          <w:rFonts w:ascii="宋体" w:hAnsi="宋体"/>
          <w:sz w:val="28"/>
          <w:szCs w:val="28"/>
          <w:u w:val="single"/>
        </w:rPr>
        <w:t xml:space="preserve">/   </w:t>
      </w:r>
      <w:r>
        <w:rPr>
          <w:rFonts w:ascii="宋体" w:eastAsia="Times New Roman"/>
          <w:sz w:val="28"/>
          <w:szCs w:val="28"/>
        </w:rPr>
        <w:t>小时提交书面延期要求。</w:t>
      </w:r>
    </w:p>
    <w:p w:rsidR="00BE57A3" w:rsidRDefault="00A5740D">
      <w:pPr>
        <w:snapToGrid w:val="0"/>
        <w:spacing w:line="480" w:lineRule="exact"/>
        <w:ind w:firstLine="480"/>
        <w:jc w:val="left"/>
        <w:rPr>
          <w:rFonts w:ascii="宋体"/>
          <w:sz w:val="28"/>
          <w:szCs w:val="28"/>
          <w:u w:val="single"/>
        </w:rPr>
      </w:pPr>
      <w:r>
        <w:rPr>
          <w:rFonts w:ascii="宋体" w:eastAsia="Times New Roman"/>
          <w:sz w:val="28"/>
          <w:szCs w:val="28"/>
        </w:rPr>
        <w:t>关于延期最长不得超过：</w:t>
      </w:r>
      <w:r>
        <w:rPr>
          <w:rFonts w:ascii="宋体" w:hAnsi="宋体"/>
          <w:sz w:val="28"/>
          <w:szCs w:val="28"/>
          <w:u w:val="single"/>
        </w:rPr>
        <w:t xml:space="preserve">/  </w:t>
      </w:r>
      <w:r>
        <w:rPr>
          <w:rFonts w:ascii="宋体" w:eastAsia="Times New Roman"/>
          <w:sz w:val="28"/>
          <w:szCs w:val="28"/>
        </w:rPr>
        <w:t>小时。</w:t>
      </w:r>
    </w:p>
    <w:p w:rsidR="00BE57A3" w:rsidRDefault="00A5740D">
      <w:pPr>
        <w:snapToGrid w:val="0"/>
        <w:spacing w:line="480" w:lineRule="exact"/>
        <w:ind w:firstLine="480"/>
        <w:rPr>
          <w:rFonts w:ascii="宋体"/>
          <w:sz w:val="28"/>
          <w:szCs w:val="28"/>
        </w:rPr>
      </w:pPr>
      <w:r>
        <w:rPr>
          <w:rFonts w:ascii="宋体" w:hAnsi="宋体"/>
          <w:sz w:val="28"/>
          <w:szCs w:val="28"/>
        </w:rPr>
        <w:t xml:space="preserve">13.2 </w:t>
      </w:r>
      <w:r>
        <w:rPr>
          <w:rFonts w:ascii="宋体" w:eastAsia="Times New Roman"/>
          <w:sz w:val="28"/>
          <w:szCs w:val="28"/>
        </w:rPr>
        <w:t>竣工验收</w:t>
      </w:r>
    </w:p>
    <w:p w:rsidR="00BE57A3" w:rsidRDefault="00A5740D">
      <w:pPr>
        <w:snapToGrid w:val="0"/>
        <w:spacing w:line="480" w:lineRule="exact"/>
        <w:ind w:firstLine="480"/>
        <w:jc w:val="left"/>
        <w:rPr>
          <w:rFonts w:ascii="宋体"/>
          <w:sz w:val="28"/>
          <w:szCs w:val="28"/>
        </w:rPr>
      </w:pPr>
      <w:r>
        <w:rPr>
          <w:rFonts w:ascii="宋体" w:hAnsi="宋体"/>
          <w:sz w:val="28"/>
          <w:szCs w:val="28"/>
        </w:rPr>
        <w:t>13.2.</w:t>
      </w:r>
      <w:r>
        <w:rPr>
          <w:rFonts w:ascii="宋体" w:hAnsi="宋体" w:hint="eastAsia"/>
          <w:sz w:val="28"/>
          <w:szCs w:val="28"/>
        </w:rPr>
        <w:t>1</w:t>
      </w:r>
      <w:r>
        <w:rPr>
          <w:rFonts w:ascii="宋体" w:eastAsia="Times New Roman"/>
          <w:sz w:val="28"/>
          <w:szCs w:val="28"/>
        </w:rPr>
        <w:t>竣工验收程序</w:t>
      </w:r>
    </w:p>
    <w:p w:rsidR="00BE57A3" w:rsidRDefault="00A5740D">
      <w:pPr>
        <w:autoSpaceDE w:val="0"/>
        <w:autoSpaceDN w:val="0"/>
        <w:snapToGrid w:val="0"/>
        <w:spacing w:line="480" w:lineRule="exact"/>
        <w:ind w:firstLine="480"/>
        <w:jc w:val="left"/>
        <w:rPr>
          <w:rFonts w:ascii="宋体"/>
          <w:sz w:val="28"/>
          <w:szCs w:val="28"/>
          <w:u w:val="single"/>
        </w:rPr>
      </w:pPr>
      <w:r>
        <w:rPr>
          <w:rFonts w:ascii="宋体" w:eastAsia="Times New Roman"/>
          <w:sz w:val="28"/>
          <w:szCs w:val="28"/>
        </w:rPr>
        <w:t>关于竣工验收程序的约定：</w:t>
      </w:r>
      <w:r>
        <w:rPr>
          <w:rFonts w:ascii="宋体" w:eastAsia="Times New Roman"/>
          <w:sz w:val="28"/>
          <w:szCs w:val="28"/>
          <w:u w:val="single"/>
        </w:rPr>
        <w:t>具备竣工验收条件后先由施工单位进行自检自</w:t>
      </w:r>
      <w:r>
        <w:rPr>
          <w:rFonts w:ascii="宋体" w:eastAsia="Times New Roman"/>
          <w:sz w:val="28"/>
          <w:szCs w:val="28"/>
          <w:u w:val="single"/>
        </w:rPr>
        <w:lastRenderedPageBreak/>
        <w:t>验，自验合格后报发包人进行竣工验收（工程竣工验收前承包人必须按照发包人规定提供三套完整的竣工资料（竣工决算资料，含电子版）。</w:t>
      </w:r>
    </w:p>
    <w:p w:rsidR="00BE57A3" w:rsidRDefault="00A5740D">
      <w:pPr>
        <w:snapToGrid w:val="0"/>
        <w:spacing w:line="480" w:lineRule="exact"/>
        <w:ind w:firstLine="480"/>
        <w:jc w:val="left"/>
        <w:rPr>
          <w:rFonts w:ascii="宋体"/>
          <w:sz w:val="28"/>
          <w:szCs w:val="28"/>
          <w:u w:val="single"/>
        </w:rPr>
      </w:pPr>
      <w:r>
        <w:rPr>
          <w:rFonts w:ascii="宋体" w:eastAsia="Times New Roman"/>
          <w:sz w:val="28"/>
          <w:szCs w:val="28"/>
        </w:rPr>
        <w:t>发包人不按照本项约定组织竣工验收、颁发工程接收证书的违约金的计算方法：</w:t>
      </w:r>
      <w:r>
        <w:rPr>
          <w:rFonts w:ascii="宋体" w:hAnsi="宋体"/>
          <w:sz w:val="28"/>
          <w:szCs w:val="28"/>
          <w:u w:val="single"/>
        </w:rPr>
        <w:t xml:space="preserve"> / </w:t>
      </w:r>
      <w:r>
        <w:rPr>
          <w:rFonts w:ascii="宋体" w:eastAsia="Times New Roman"/>
          <w:sz w:val="28"/>
          <w:szCs w:val="28"/>
        </w:rPr>
        <w:t>。</w:t>
      </w:r>
    </w:p>
    <w:p w:rsidR="00BE57A3" w:rsidRDefault="00A5740D">
      <w:pPr>
        <w:snapToGrid w:val="0"/>
        <w:spacing w:line="480" w:lineRule="exact"/>
        <w:ind w:firstLine="480"/>
        <w:jc w:val="left"/>
        <w:rPr>
          <w:rFonts w:ascii="宋体"/>
          <w:sz w:val="28"/>
          <w:szCs w:val="28"/>
        </w:rPr>
      </w:pPr>
      <w:r>
        <w:rPr>
          <w:rFonts w:ascii="宋体" w:hAnsi="宋体"/>
          <w:sz w:val="28"/>
          <w:szCs w:val="28"/>
        </w:rPr>
        <w:t>13.2.</w:t>
      </w:r>
      <w:r>
        <w:rPr>
          <w:rFonts w:ascii="宋体" w:hAnsi="宋体" w:hint="eastAsia"/>
          <w:sz w:val="28"/>
          <w:szCs w:val="28"/>
        </w:rPr>
        <w:t>2</w:t>
      </w:r>
      <w:r>
        <w:rPr>
          <w:rFonts w:ascii="宋体" w:eastAsia="Times New Roman"/>
          <w:sz w:val="28"/>
          <w:szCs w:val="28"/>
        </w:rPr>
        <w:t>移交、接收全部与部分工程</w:t>
      </w:r>
    </w:p>
    <w:p w:rsidR="00BE57A3" w:rsidRDefault="00A5740D">
      <w:pPr>
        <w:snapToGrid w:val="0"/>
        <w:spacing w:line="480" w:lineRule="exact"/>
        <w:ind w:firstLine="480"/>
        <w:jc w:val="left"/>
        <w:rPr>
          <w:rFonts w:ascii="宋体"/>
          <w:sz w:val="28"/>
          <w:szCs w:val="28"/>
          <w:u w:val="single"/>
        </w:rPr>
      </w:pPr>
      <w:r>
        <w:rPr>
          <w:rFonts w:ascii="宋体" w:eastAsia="Times New Roman"/>
          <w:sz w:val="28"/>
          <w:szCs w:val="28"/>
        </w:rPr>
        <w:t>承包人向发包人移交工程的期限：</w:t>
      </w:r>
      <w:r>
        <w:rPr>
          <w:rFonts w:ascii="宋体" w:hAnsi="宋体"/>
          <w:sz w:val="28"/>
          <w:szCs w:val="28"/>
          <w:u w:val="single"/>
        </w:rPr>
        <w:t xml:space="preserve">  /   </w:t>
      </w:r>
      <w:r>
        <w:rPr>
          <w:rFonts w:ascii="宋体" w:eastAsia="Times New Roman"/>
          <w:sz w:val="28"/>
          <w:szCs w:val="28"/>
        </w:rPr>
        <w:t>。</w:t>
      </w:r>
    </w:p>
    <w:p w:rsidR="00BE57A3" w:rsidRDefault="00A5740D">
      <w:pPr>
        <w:snapToGrid w:val="0"/>
        <w:spacing w:line="480" w:lineRule="exact"/>
        <w:ind w:firstLine="480"/>
        <w:jc w:val="left"/>
        <w:rPr>
          <w:rFonts w:ascii="宋体"/>
          <w:sz w:val="28"/>
          <w:szCs w:val="28"/>
          <w:u w:val="single"/>
        </w:rPr>
      </w:pPr>
      <w:r>
        <w:rPr>
          <w:rFonts w:ascii="宋体" w:eastAsia="Times New Roman"/>
          <w:sz w:val="28"/>
          <w:szCs w:val="28"/>
        </w:rPr>
        <w:t>发包人未按本合同约定接收全部或部分工程的，违约金的计算方法为：</w:t>
      </w:r>
      <w:r>
        <w:rPr>
          <w:rFonts w:ascii="宋体" w:eastAsia="Times New Roman"/>
          <w:sz w:val="28"/>
          <w:szCs w:val="28"/>
          <w:u w:val="single"/>
        </w:rPr>
        <w:t>按通用条款</w:t>
      </w:r>
      <w:r>
        <w:rPr>
          <w:rFonts w:ascii="宋体" w:eastAsia="Times New Roman"/>
          <w:sz w:val="28"/>
          <w:szCs w:val="28"/>
        </w:rPr>
        <w:t>。</w:t>
      </w:r>
    </w:p>
    <w:p w:rsidR="00BE57A3" w:rsidRDefault="00A5740D">
      <w:pPr>
        <w:snapToGrid w:val="0"/>
        <w:spacing w:line="480" w:lineRule="exact"/>
        <w:ind w:firstLine="480"/>
        <w:jc w:val="left"/>
        <w:rPr>
          <w:rFonts w:ascii="宋体"/>
          <w:sz w:val="28"/>
          <w:szCs w:val="28"/>
          <w:u w:val="single"/>
        </w:rPr>
      </w:pPr>
      <w:r>
        <w:rPr>
          <w:rFonts w:ascii="宋体" w:eastAsia="Times New Roman"/>
          <w:sz w:val="28"/>
          <w:szCs w:val="28"/>
        </w:rPr>
        <w:t>承包人未按时移交工程的，违约金的计算方法为：</w:t>
      </w:r>
      <w:r>
        <w:rPr>
          <w:rFonts w:ascii="宋体" w:eastAsia="Times New Roman"/>
          <w:sz w:val="28"/>
          <w:szCs w:val="28"/>
          <w:u w:val="single"/>
        </w:rPr>
        <w:t>按通用条款</w:t>
      </w:r>
      <w:r>
        <w:rPr>
          <w:rFonts w:ascii="宋体" w:eastAsia="Times New Roman"/>
          <w:sz w:val="28"/>
          <w:szCs w:val="28"/>
        </w:rPr>
        <w:t>。</w:t>
      </w:r>
    </w:p>
    <w:p w:rsidR="00BE57A3" w:rsidRDefault="00A5740D">
      <w:pPr>
        <w:snapToGrid w:val="0"/>
        <w:spacing w:line="480" w:lineRule="exact"/>
        <w:ind w:firstLine="480"/>
        <w:rPr>
          <w:rFonts w:ascii="宋体"/>
          <w:sz w:val="28"/>
          <w:szCs w:val="28"/>
        </w:rPr>
      </w:pPr>
      <w:r>
        <w:rPr>
          <w:rFonts w:ascii="宋体" w:hAnsi="宋体"/>
          <w:sz w:val="28"/>
          <w:szCs w:val="28"/>
        </w:rPr>
        <w:t xml:space="preserve">13.3 </w:t>
      </w:r>
      <w:r>
        <w:rPr>
          <w:rFonts w:ascii="宋体" w:eastAsia="Times New Roman"/>
          <w:sz w:val="28"/>
          <w:szCs w:val="28"/>
        </w:rPr>
        <w:t>工程试车</w:t>
      </w:r>
    </w:p>
    <w:p w:rsidR="00BE57A3" w:rsidRDefault="00A5740D">
      <w:pPr>
        <w:snapToGrid w:val="0"/>
        <w:spacing w:line="480" w:lineRule="exact"/>
        <w:ind w:firstLine="480"/>
        <w:jc w:val="left"/>
        <w:rPr>
          <w:rFonts w:ascii="宋体"/>
          <w:sz w:val="28"/>
          <w:szCs w:val="28"/>
        </w:rPr>
      </w:pPr>
      <w:r>
        <w:rPr>
          <w:rFonts w:ascii="宋体" w:hAnsi="宋体"/>
          <w:sz w:val="28"/>
          <w:szCs w:val="28"/>
        </w:rPr>
        <w:t xml:space="preserve">13.3.1 </w:t>
      </w:r>
      <w:r>
        <w:rPr>
          <w:rFonts w:ascii="宋体" w:eastAsia="Times New Roman"/>
          <w:sz w:val="28"/>
          <w:szCs w:val="28"/>
        </w:rPr>
        <w:t>试车程序</w:t>
      </w:r>
    </w:p>
    <w:p w:rsidR="00BE57A3" w:rsidRDefault="00A5740D">
      <w:pPr>
        <w:snapToGrid w:val="0"/>
        <w:spacing w:line="480" w:lineRule="exact"/>
        <w:ind w:firstLine="480"/>
        <w:jc w:val="left"/>
        <w:rPr>
          <w:rFonts w:ascii="宋体"/>
          <w:sz w:val="28"/>
          <w:szCs w:val="28"/>
          <w:u w:val="single"/>
        </w:rPr>
      </w:pPr>
      <w:r>
        <w:rPr>
          <w:rFonts w:ascii="宋体" w:eastAsia="Times New Roman"/>
          <w:sz w:val="28"/>
          <w:szCs w:val="28"/>
        </w:rPr>
        <w:t>工程</w:t>
      </w:r>
      <w:r>
        <w:rPr>
          <w:rFonts w:ascii="宋体" w:eastAsia="Times New Roman"/>
          <w:sz w:val="28"/>
          <w:szCs w:val="28"/>
        </w:rPr>
        <w:t>试车内容：</w:t>
      </w:r>
      <w:r>
        <w:rPr>
          <w:rFonts w:ascii="宋体" w:hAnsi="宋体"/>
          <w:sz w:val="28"/>
          <w:szCs w:val="28"/>
          <w:u w:val="single"/>
        </w:rPr>
        <w:t xml:space="preserve">     /  </w:t>
      </w:r>
    </w:p>
    <w:p w:rsidR="00BE57A3" w:rsidRDefault="00A5740D">
      <w:pPr>
        <w:snapToGrid w:val="0"/>
        <w:spacing w:line="480" w:lineRule="exact"/>
        <w:ind w:firstLine="480"/>
        <w:jc w:val="left"/>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）单机无负荷试车费用由</w:t>
      </w:r>
      <w:r>
        <w:rPr>
          <w:rFonts w:ascii="宋体" w:hAnsi="宋体"/>
          <w:sz w:val="28"/>
          <w:szCs w:val="28"/>
          <w:u w:val="single"/>
        </w:rPr>
        <w:t xml:space="preserve">   /  </w:t>
      </w:r>
      <w:r>
        <w:rPr>
          <w:rFonts w:ascii="宋体" w:eastAsia="Times New Roman"/>
          <w:sz w:val="28"/>
          <w:szCs w:val="28"/>
        </w:rPr>
        <w:t>承担；</w:t>
      </w:r>
    </w:p>
    <w:p w:rsidR="00BE57A3" w:rsidRDefault="00A5740D">
      <w:pPr>
        <w:snapToGrid w:val="0"/>
        <w:spacing w:line="480" w:lineRule="exact"/>
        <w:ind w:firstLine="480"/>
        <w:jc w:val="left"/>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）无负荷联动试车费用由</w:t>
      </w:r>
      <w:r>
        <w:rPr>
          <w:rFonts w:ascii="宋体" w:hAnsi="宋体"/>
          <w:sz w:val="28"/>
          <w:szCs w:val="28"/>
          <w:u w:val="single"/>
        </w:rPr>
        <w:t xml:space="preserve">  /   </w:t>
      </w:r>
      <w:r>
        <w:rPr>
          <w:rFonts w:ascii="宋体" w:eastAsia="Times New Roman"/>
          <w:sz w:val="28"/>
          <w:szCs w:val="28"/>
        </w:rPr>
        <w:t>承担。</w:t>
      </w:r>
    </w:p>
    <w:p w:rsidR="00BE57A3" w:rsidRDefault="00A5740D">
      <w:pPr>
        <w:snapToGrid w:val="0"/>
        <w:spacing w:line="480" w:lineRule="exact"/>
        <w:ind w:firstLine="480"/>
        <w:jc w:val="left"/>
        <w:rPr>
          <w:rFonts w:ascii="宋体"/>
          <w:sz w:val="28"/>
          <w:szCs w:val="28"/>
        </w:rPr>
      </w:pPr>
      <w:r>
        <w:rPr>
          <w:rFonts w:ascii="宋体" w:hAnsi="宋体"/>
          <w:sz w:val="28"/>
          <w:szCs w:val="28"/>
        </w:rPr>
        <w:t xml:space="preserve">13.3.3 </w:t>
      </w:r>
      <w:r>
        <w:rPr>
          <w:rFonts w:ascii="宋体" w:eastAsia="Times New Roman"/>
          <w:sz w:val="28"/>
          <w:szCs w:val="28"/>
        </w:rPr>
        <w:t>投料试车</w:t>
      </w:r>
    </w:p>
    <w:p w:rsidR="00BE57A3" w:rsidRDefault="00A5740D">
      <w:pPr>
        <w:snapToGrid w:val="0"/>
        <w:spacing w:line="480" w:lineRule="exact"/>
        <w:ind w:firstLine="480"/>
        <w:jc w:val="left"/>
        <w:rPr>
          <w:rFonts w:ascii="宋体"/>
          <w:sz w:val="28"/>
          <w:szCs w:val="28"/>
          <w:u w:val="single"/>
        </w:rPr>
      </w:pPr>
      <w:r>
        <w:rPr>
          <w:rFonts w:ascii="宋体" w:eastAsia="Times New Roman"/>
          <w:sz w:val="28"/>
          <w:szCs w:val="28"/>
        </w:rPr>
        <w:t>关于投料试车相关事项的约定：</w:t>
      </w:r>
      <w:r>
        <w:rPr>
          <w:rFonts w:ascii="宋体" w:hAnsi="宋体"/>
          <w:sz w:val="28"/>
          <w:szCs w:val="28"/>
          <w:u w:val="single"/>
        </w:rPr>
        <w:t xml:space="preserve">   /    </w:t>
      </w:r>
      <w:r>
        <w:rPr>
          <w:rFonts w:ascii="宋体" w:eastAsia="Times New Roman"/>
          <w:sz w:val="28"/>
          <w:szCs w:val="28"/>
        </w:rPr>
        <w:t>。</w:t>
      </w:r>
    </w:p>
    <w:p w:rsidR="00BE57A3" w:rsidRDefault="00A5740D">
      <w:pPr>
        <w:snapToGrid w:val="0"/>
        <w:spacing w:line="480" w:lineRule="exact"/>
        <w:ind w:firstLine="480"/>
        <w:rPr>
          <w:rFonts w:ascii="宋体"/>
          <w:sz w:val="28"/>
          <w:szCs w:val="28"/>
        </w:rPr>
      </w:pPr>
      <w:r>
        <w:rPr>
          <w:rFonts w:ascii="宋体" w:hAnsi="宋体"/>
          <w:sz w:val="28"/>
          <w:szCs w:val="28"/>
        </w:rPr>
        <w:t xml:space="preserve">13.6 </w:t>
      </w:r>
      <w:r>
        <w:rPr>
          <w:rFonts w:ascii="宋体" w:eastAsia="Times New Roman"/>
          <w:sz w:val="28"/>
          <w:szCs w:val="28"/>
        </w:rPr>
        <w:t>竣工退场</w:t>
      </w:r>
    </w:p>
    <w:p w:rsidR="00BE57A3" w:rsidRDefault="00A5740D">
      <w:pPr>
        <w:snapToGrid w:val="0"/>
        <w:spacing w:line="480" w:lineRule="exact"/>
        <w:ind w:firstLine="480"/>
        <w:jc w:val="left"/>
        <w:rPr>
          <w:rFonts w:ascii="宋体"/>
          <w:sz w:val="28"/>
          <w:szCs w:val="28"/>
        </w:rPr>
      </w:pPr>
      <w:r>
        <w:rPr>
          <w:rFonts w:ascii="宋体" w:hAnsi="宋体"/>
          <w:sz w:val="28"/>
          <w:szCs w:val="28"/>
        </w:rPr>
        <w:t xml:space="preserve">13.6.1 </w:t>
      </w:r>
      <w:r>
        <w:rPr>
          <w:rFonts w:ascii="宋体" w:eastAsia="Times New Roman"/>
          <w:sz w:val="28"/>
          <w:szCs w:val="28"/>
        </w:rPr>
        <w:t>竣工退场</w:t>
      </w:r>
    </w:p>
    <w:p w:rsidR="00BE57A3" w:rsidRDefault="00A5740D">
      <w:pPr>
        <w:autoSpaceDE w:val="0"/>
        <w:autoSpaceDN w:val="0"/>
        <w:snapToGrid w:val="0"/>
        <w:spacing w:line="480" w:lineRule="exact"/>
        <w:ind w:firstLine="360"/>
        <w:jc w:val="left"/>
        <w:rPr>
          <w:rFonts w:ascii="宋体"/>
          <w:sz w:val="28"/>
          <w:szCs w:val="28"/>
        </w:rPr>
      </w:pPr>
      <w:r>
        <w:rPr>
          <w:rFonts w:ascii="宋体" w:eastAsia="Times New Roman"/>
          <w:sz w:val="28"/>
          <w:szCs w:val="28"/>
        </w:rPr>
        <w:t>承包人完成竣工退场的期限：</w:t>
      </w:r>
      <w:r>
        <w:rPr>
          <w:rFonts w:ascii="宋体" w:eastAsia="Times New Roman"/>
          <w:sz w:val="28"/>
          <w:szCs w:val="28"/>
          <w:u w:val="single"/>
        </w:rPr>
        <w:t>按通用条款</w:t>
      </w:r>
      <w:r>
        <w:rPr>
          <w:rFonts w:ascii="宋体" w:eastAsia="Times New Roman"/>
          <w:sz w:val="28"/>
          <w:szCs w:val="28"/>
        </w:rPr>
        <w:t>。</w:t>
      </w:r>
    </w:p>
    <w:p w:rsidR="00BE57A3" w:rsidRDefault="00A5740D">
      <w:pPr>
        <w:snapToGrid w:val="0"/>
        <w:spacing w:line="480" w:lineRule="exact"/>
        <w:ind w:firstLine="480"/>
        <w:outlineLvl w:val="3"/>
        <w:rPr>
          <w:rFonts w:ascii="宋体"/>
          <w:sz w:val="28"/>
          <w:szCs w:val="28"/>
        </w:rPr>
      </w:pPr>
      <w:r>
        <w:rPr>
          <w:rFonts w:ascii="宋体" w:hAnsi="宋体"/>
          <w:sz w:val="28"/>
          <w:szCs w:val="28"/>
        </w:rPr>
        <w:t xml:space="preserve">14. </w:t>
      </w:r>
      <w:r>
        <w:rPr>
          <w:rFonts w:ascii="宋体" w:eastAsia="Times New Roman"/>
          <w:sz w:val="28"/>
          <w:szCs w:val="28"/>
        </w:rPr>
        <w:t>竣工结算</w:t>
      </w:r>
    </w:p>
    <w:p w:rsidR="00BE57A3" w:rsidRDefault="00A5740D">
      <w:pPr>
        <w:snapToGrid w:val="0"/>
        <w:spacing w:line="480" w:lineRule="exact"/>
        <w:ind w:firstLine="480"/>
        <w:rPr>
          <w:rFonts w:ascii="宋体"/>
          <w:sz w:val="28"/>
          <w:szCs w:val="28"/>
        </w:rPr>
      </w:pPr>
      <w:r>
        <w:rPr>
          <w:rFonts w:ascii="宋体" w:hAnsi="宋体"/>
          <w:sz w:val="28"/>
          <w:szCs w:val="28"/>
        </w:rPr>
        <w:t>14.1</w:t>
      </w:r>
      <w:r>
        <w:rPr>
          <w:rFonts w:ascii="宋体" w:eastAsia="Times New Roman"/>
          <w:sz w:val="28"/>
          <w:szCs w:val="28"/>
        </w:rPr>
        <w:t>竣工结算申请</w:t>
      </w:r>
    </w:p>
    <w:p w:rsidR="00BE57A3" w:rsidRDefault="00A5740D">
      <w:pPr>
        <w:snapToGrid w:val="0"/>
        <w:spacing w:line="480" w:lineRule="exact"/>
        <w:ind w:firstLine="480"/>
        <w:jc w:val="left"/>
        <w:rPr>
          <w:rFonts w:ascii="宋体"/>
          <w:sz w:val="28"/>
          <w:szCs w:val="28"/>
          <w:u w:val="single"/>
        </w:rPr>
      </w:pPr>
      <w:r>
        <w:rPr>
          <w:rFonts w:ascii="宋体" w:eastAsia="Times New Roman"/>
          <w:sz w:val="28"/>
          <w:szCs w:val="28"/>
        </w:rPr>
        <w:t>承包人提交竣工结算申请单的期限：</w:t>
      </w:r>
      <w:r>
        <w:rPr>
          <w:rFonts w:ascii="宋体" w:eastAsia="Times New Roman"/>
          <w:sz w:val="28"/>
          <w:szCs w:val="28"/>
          <w:u w:val="single"/>
        </w:rPr>
        <w:t>按通用条款</w:t>
      </w:r>
      <w:r>
        <w:rPr>
          <w:rFonts w:ascii="宋体" w:eastAsia="Times New Roman"/>
          <w:sz w:val="28"/>
          <w:szCs w:val="28"/>
        </w:rPr>
        <w:t>。</w:t>
      </w:r>
    </w:p>
    <w:p w:rsidR="00BE57A3" w:rsidRDefault="00A5740D">
      <w:pPr>
        <w:snapToGrid w:val="0"/>
        <w:spacing w:line="480" w:lineRule="exact"/>
        <w:ind w:firstLine="480"/>
        <w:rPr>
          <w:rFonts w:ascii="宋体"/>
          <w:sz w:val="28"/>
          <w:szCs w:val="28"/>
        </w:rPr>
      </w:pPr>
      <w:r>
        <w:rPr>
          <w:rFonts w:ascii="宋体" w:eastAsia="Times New Roman"/>
          <w:sz w:val="28"/>
          <w:szCs w:val="28"/>
        </w:rPr>
        <w:t>竣工结算申请单应包括的内容：</w:t>
      </w:r>
      <w:r>
        <w:rPr>
          <w:rFonts w:ascii="宋体" w:eastAsia="Times New Roman"/>
          <w:sz w:val="28"/>
          <w:szCs w:val="28"/>
          <w:u w:val="single"/>
        </w:rPr>
        <w:t>除通用条款约定外，除通用条款约定外，还包括竣工资料等原件（一式三套，包含电子版），要求随竣工结算（一式三套，包含电子版）申请单一同提交发包人</w:t>
      </w:r>
      <w:r>
        <w:rPr>
          <w:rFonts w:ascii="宋体" w:eastAsia="Times New Roman"/>
          <w:sz w:val="28"/>
          <w:szCs w:val="28"/>
          <w:u w:val="single"/>
        </w:rPr>
        <w:t xml:space="preserve">  </w:t>
      </w:r>
      <w:r>
        <w:rPr>
          <w:rFonts w:ascii="宋体" w:eastAsia="Times New Roman"/>
          <w:sz w:val="28"/>
          <w:szCs w:val="28"/>
        </w:rPr>
        <w:t>。</w:t>
      </w:r>
    </w:p>
    <w:p w:rsidR="00BE57A3" w:rsidRDefault="00A5740D">
      <w:pPr>
        <w:snapToGrid w:val="0"/>
        <w:spacing w:line="480" w:lineRule="exact"/>
        <w:ind w:firstLine="480"/>
        <w:rPr>
          <w:rFonts w:ascii="宋体"/>
          <w:sz w:val="28"/>
          <w:szCs w:val="28"/>
        </w:rPr>
      </w:pPr>
      <w:r>
        <w:rPr>
          <w:rFonts w:ascii="宋体" w:hAnsi="宋体"/>
          <w:sz w:val="28"/>
          <w:szCs w:val="28"/>
        </w:rPr>
        <w:t xml:space="preserve">14.2 </w:t>
      </w:r>
      <w:r>
        <w:rPr>
          <w:rFonts w:ascii="宋体" w:eastAsia="Times New Roman"/>
          <w:sz w:val="28"/>
          <w:szCs w:val="28"/>
        </w:rPr>
        <w:t>竣工结算审核</w:t>
      </w:r>
    </w:p>
    <w:p w:rsidR="00BE57A3" w:rsidRDefault="00A5740D">
      <w:pPr>
        <w:snapToGrid w:val="0"/>
        <w:spacing w:line="480" w:lineRule="exact"/>
        <w:ind w:firstLine="480"/>
        <w:jc w:val="left"/>
        <w:rPr>
          <w:rFonts w:ascii="宋体"/>
          <w:sz w:val="28"/>
          <w:szCs w:val="28"/>
        </w:rPr>
      </w:pPr>
      <w:r>
        <w:rPr>
          <w:rFonts w:ascii="宋体" w:eastAsia="Times New Roman"/>
          <w:sz w:val="28"/>
          <w:szCs w:val="28"/>
        </w:rPr>
        <w:t>发包人完成竣工付款的期限：</w:t>
      </w:r>
      <w:r>
        <w:rPr>
          <w:rFonts w:ascii="宋体" w:eastAsia="Times New Roman"/>
          <w:sz w:val="28"/>
          <w:szCs w:val="28"/>
          <w:u w:val="single"/>
        </w:rPr>
        <w:t>按工程款支付条款约定</w:t>
      </w:r>
      <w:r>
        <w:rPr>
          <w:rFonts w:ascii="宋体" w:eastAsia="Times New Roman"/>
          <w:sz w:val="28"/>
          <w:szCs w:val="28"/>
        </w:rPr>
        <w:t>。</w:t>
      </w:r>
    </w:p>
    <w:p w:rsidR="00BE57A3" w:rsidRDefault="00A5740D">
      <w:pPr>
        <w:snapToGrid w:val="0"/>
        <w:spacing w:line="480" w:lineRule="exact"/>
        <w:ind w:firstLine="480"/>
        <w:jc w:val="left"/>
        <w:rPr>
          <w:rFonts w:ascii="宋体"/>
          <w:sz w:val="28"/>
          <w:szCs w:val="28"/>
          <w:u w:val="single"/>
        </w:rPr>
      </w:pPr>
      <w:r>
        <w:rPr>
          <w:rFonts w:ascii="宋体" w:eastAsia="Times New Roman"/>
          <w:sz w:val="28"/>
          <w:szCs w:val="28"/>
        </w:rPr>
        <w:t>发包人审批竣工付款申请单的期限：</w:t>
      </w:r>
      <w:r>
        <w:rPr>
          <w:rFonts w:ascii="宋体" w:eastAsia="Times New Roman"/>
          <w:sz w:val="28"/>
          <w:szCs w:val="28"/>
          <w:u w:val="single"/>
        </w:rPr>
        <w:t>按财政部、建设部联合颁发的《建设工程价款结算暂行办法》（财建</w:t>
      </w:r>
      <w:r>
        <w:rPr>
          <w:rFonts w:ascii="宋体" w:hAnsi="宋体"/>
          <w:sz w:val="28"/>
          <w:szCs w:val="28"/>
          <w:u w:val="single"/>
        </w:rPr>
        <w:t>[2004]369</w:t>
      </w:r>
      <w:r>
        <w:rPr>
          <w:rFonts w:ascii="宋体" w:eastAsia="Times New Roman"/>
          <w:sz w:val="28"/>
          <w:szCs w:val="28"/>
          <w:u w:val="single"/>
        </w:rPr>
        <w:t>号）执行。</w:t>
      </w:r>
    </w:p>
    <w:p w:rsidR="00BE57A3" w:rsidRDefault="00A5740D">
      <w:pPr>
        <w:snapToGrid w:val="0"/>
        <w:spacing w:line="480" w:lineRule="exact"/>
        <w:ind w:firstLine="480"/>
        <w:jc w:val="left"/>
        <w:rPr>
          <w:rFonts w:ascii="宋体"/>
          <w:sz w:val="28"/>
          <w:szCs w:val="28"/>
          <w:u w:val="single"/>
        </w:rPr>
      </w:pPr>
      <w:r>
        <w:rPr>
          <w:rFonts w:ascii="宋体" w:eastAsia="Times New Roman"/>
          <w:sz w:val="28"/>
          <w:szCs w:val="28"/>
        </w:rPr>
        <w:lastRenderedPageBreak/>
        <w:t>关于竣工付款证书异议部分复核的方式和程序：</w:t>
      </w:r>
      <w:r>
        <w:rPr>
          <w:rFonts w:ascii="宋体" w:eastAsia="Times New Roman"/>
          <w:sz w:val="28"/>
          <w:szCs w:val="28"/>
          <w:u w:val="single"/>
        </w:rPr>
        <w:t>按通用条款</w:t>
      </w:r>
      <w:r>
        <w:rPr>
          <w:rFonts w:ascii="宋体" w:eastAsia="Times New Roman"/>
          <w:sz w:val="28"/>
          <w:szCs w:val="28"/>
        </w:rPr>
        <w:t>。</w:t>
      </w:r>
    </w:p>
    <w:p w:rsidR="00BE57A3" w:rsidRDefault="00A5740D">
      <w:pPr>
        <w:snapToGrid w:val="0"/>
        <w:spacing w:line="480" w:lineRule="exact"/>
        <w:ind w:firstLine="480"/>
        <w:rPr>
          <w:rFonts w:ascii="宋体"/>
          <w:sz w:val="28"/>
          <w:szCs w:val="28"/>
        </w:rPr>
      </w:pPr>
      <w:r>
        <w:rPr>
          <w:rFonts w:ascii="宋体" w:hAnsi="宋体"/>
          <w:sz w:val="28"/>
          <w:szCs w:val="28"/>
        </w:rPr>
        <w:t>14.</w:t>
      </w:r>
      <w:r>
        <w:rPr>
          <w:rFonts w:ascii="宋体" w:hAnsi="宋体" w:hint="eastAsia"/>
          <w:sz w:val="28"/>
          <w:szCs w:val="28"/>
        </w:rPr>
        <w:t>3</w:t>
      </w:r>
      <w:r>
        <w:rPr>
          <w:rFonts w:ascii="宋体" w:eastAsia="Times New Roman"/>
          <w:sz w:val="28"/>
          <w:szCs w:val="28"/>
        </w:rPr>
        <w:t>最终结清</w:t>
      </w:r>
    </w:p>
    <w:p w:rsidR="00BE57A3" w:rsidRDefault="00A5740D">
      <w:pPr>
        <w:snapToGrid w:val="0"/>
        <w:spacing w:line="480" w:lineRule="exact"/>
        <w:ind w:firstLine="480"/>
        <w:jc w:val="left"/>
        <w:rPr>
          <w:rFonts w:ascii="宋体"/>
          <w:sz w:val="28"/>
          <w:szCs w:val="28"/>
        </w:rPr>
      </w:pPr>
      <w:r>
        <w:rPr>
          <w:rFonts w:ascii="宋体" w:hAnsi="宋体"/>
          <w:sz w:val="28"/>
          <w:szCs w:val="28"/>
        </w:rPr>
        <w:t>14.</w:t>
      </w:r>
      <w:r>
        <w:rPr>
          <w:rFonts w:ascii="宋体" w:hAnsi="宋体" w:hint="eastAsia"/>
          <w:sz w:val="28"/>
          <w:szCs w:val="28"/>
        </w:rPr>
        <w:t>3</w:t>
      </w:r>
      <w:r>
        <w:rPr>
          <w:rFonts w:ascii="宋体" w:hAnsi="宋体"/>
          <w:sz w:val="28"/>
          <w:szCs w:val="28"/>
        </w:rPr>
        <w:t xml:space="preserve">.1 </w:t>
      </w:r>
      <w:r>
        <w:rPr>
          <w:rFonts w:ascii="宋体" w:eastAsia="Times New Roman"/>
          <w:sz w:val="28"/>
          <w:szCs w:val="28"/>
        </w:rPr>
        <w:t>最终结清申请单</w:t>
      </w:r>
    </w:p>
    <w:p w:rsidR="00BE57A3" w:rsidRDefault="00A5740D">
      <w:pPr>
        <w:snapToGrid w:val="0"/>
        <w:spacing w:line="480" w:lineRule="exact"/>
        <w:ind w:firstLine="480"/>
        <w:jc w:val="left"/>
        <w:rPr>
          <w:rFonts w:ascii="宋体"/>
          <w:sz w:val="28"/>
          <w:szCs w:val="28"/>
          <w:u w:val="single"/>
        </w:rPr>
      </w:pPr>
      <w:r>
        <w:rPr>
          <w:rFonts w:ascii="宋体" w:eastAsia="Times New Roman"/>
          <w:sz w:val="28"/>
          <w:szCs w:val="28"/>
        </w:rPr>
        <w:t>承包人提交最终结清申请单的份数：</w:t>
      </w:r>
      <w:r>
        <w:rPr>
          <w:rFonts w:ascii="宋体" w:eastAsia="Times New Roman"/>
          <w:sz w:val="28"/>
          <w:szCs w:val="28"/>
          <w:u w:val="single"/>
        </w:rPr>
        <w:t>按通用条款</w:t>
      </w:r>
      <w:r>
        <w:rPr>
          <w:rFonts w:ascii="宋体" w:eastAsia="Times New Roman"/>
          <w:sz w:val="28"/>
          <w:szCs w:val="28"/>
        </w:rPr>
        <w:t>。</w:t>
      </w:r>
    </w:p>
    <w:p w:rsidR="00BE57A3" w:rsidRDefault="00A5740D">
      <w:pPr>
        <w:snapToGrid w:val="0"/>
        <w:spacing w:line="480" w:lineRule="exact"/>
        <w:ind w:firstLine="480"/>
        <w:jc w:val="left"/>
        <w:rPr>
          <w:rFonts w:ascii="宋体"/>
          <w:sz w:val="28"/>
          <w:szCs w:val="28"/>
          <w:u w:val="single"/>
        </w:rPr>
      </w:pPr>
      <w:r>
        <w:rPr>
          <w:rFonts w:ascii="宋体" w:eastAsia="Times New Roman"/>
          <w:sz w:val="28"/>
          <w:szCs w:val="28"/>
        </w:rPr>
        <w:t>承包人提交最终结算申请单的期限：</w:t>
      </w:r>
      <w:r>
        <w:rPr>
          <w:rFonts w:ascii="宋体" w:eastAsia="Times New Roman"/>
          <w:sz w:val="28"/>
          <w:szCs w:val="28"/>
          <w:u w:val="single"/>
        </w:rPr>
        <w:t>按通用条款</w:t>
      </w:r>
      <w:r>
        <w:rPr>
          <w:rFonts w:ascii="宋体" w:eastAsia="Times New Roman"/>
          <w:sz w:val="28"/>
          <w:szCs w:val="28"/>
        </w:rPr>
        <w:t>。</w:t>
      </w:r>
    </w:p>
    <w:p w:rsidR="00BE57A3" w:rsidRDefault="00A5740D">
      <w:pPr>
        <w:snapToGrid w:val="0"/>
        <w:spacing w:line="480" w:lineRule="exact"/>
        <w:ind w:firstLine="480"/>
        <w:jc w:val="left"/>
        <w:rPr>
          <w:rFonts w:ascii="宋体"/>
          <w:sz w:val="28"/>
          <w:szCs w:val="28"/>
        </w:rPr>
      </w:pPr>
      <w:r>
        <w:rPr>
          <w:rFonts w:ascii="宋体" w:hAnsi="宋体"/>
          <w:sz w:val="28"/>
          <w:szCs w:val="28"/>
        </w:rPr>
        <w:t xml:space="preserve">14.4.2 </w:t>
      </w:r>
      <w:r>
        <w:rPr>
          <w:rFonts w:ascii="宋体" w:eastAsia="Times New Roman"/>
          <w:sz w:val="28"/>
          <w:szCs w:val="28"/>
        </w:rPr>
        <w:t>最终结清证书和支付</w:t>
      </w:r>
    </w:p>
    <w:p w:rsidR="00BE57A3" w:rsidRDefault="00A5740D">
      <w:pPr>
        <w:snapToGrid w:val="0"/>
        <w:spacing w:line="480" w:lineRule="exact"/>
        <w:ind w:firstLine="480"/>
        <w:jc w:val="left"/>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）发包人完成最终结清申请单的审批并颁发最终结清证书的期限：</w:t>
      </w:r>
      <w:r>
        <w:rPr>
          <w:rFonts w:ascii="宋体" w:eastAsia="Times New Roman"/>
          <w:sz w:val="28"/>
          <w:szCs w:val="28"/>
          <w:u w:val="single"/>
        </w:rPr>
        <w:t>按工程款支付条款约定。</w:t>
      </w:r>
    </w:p>
    <w:p w:rsidR="00BE57A3" w:rsidRDefault="00A5740D">
      <w:pPr>
        <w:snapToGrid w:val="0"/>
        <w:spacing w:line="480" w:lineRule="exact"/>
        <w:ind w:firstLine="480"/>
        <w:jc w:val="left"/>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）发包人完成支付的期限：</w:t>
      </w:r>
      <w:r>
        <w:rPr>
          <w:rFonts w:ascii="宋体" w:eastAsia="Times New Roman"/>
          <w:sz w:val="28"/>
          <w:szCs w:val="28"/>
          <w:u w:val="single"/>
        </w:rPr>
        <w:t>按通用条款</w:t>
      </w:r>
      <w:r>
        <w:rPr>
          <w:rFonts w:ascii="宋体" w:eastAsia="Times New Roman"/>
          <w:sz w:val="28"/>
          <w:szCs w:val="28"/>
        </w:rPr>
        <w:t>。</w:t>
      </w:r>
    </w:p>
    <w:p w:rsidR="00BE57A3" w:rsidRDefault="00A5740D">
      <w:pPr>
        <w:snapToGrid w:val="0"/>
        <w:spacing w:line="480" w:lineRule="exact"/>
        <w:ind w:firstLine="480"/>
        <w:outlineLvl w:val="3"/>
        <w:rPr>
          <w:rFonts w:ascii="宋体"/>
          <w:sz w:val="28"/>
          <w:szCs w:val="28"/>
        </w:rPr>
      </w:pPr>
      <w:r>
        <w:rPr>
          <w:rFonts w:ascii="宋体" w:hAnsi="宋体"/>
          <w:sz w:val="28"/>
          <w:szCs w:val="28"/>
        </w:rPr>
        <w:t xml:space="preserve">15. </w:t>
      </w:r>
      <w:r>
        <w:rPr>
          <w:rFonts w:ascii="宋体" w:eastAsia="Times New Roman"/>
          <w:sz w:val="28"/>
          <w:szCs w:val="28"/>
        </w:rPr>
        <w:t>缺陷责任期与保修</w:t>
      </w:r>
    </w:p>
    <w:p w:rsidR="00BE57A3" w:rsidRDefault="00A5740D">
      <w:pPr>
        <w:snapToGrid w:val="0"/>
        <w:spacing w:line="480" w:lineRule="exact"/>
        <w:ind w:firstLine="480"/>
        <w:rPr>
          <w:rFonts w:ascii="宋体"/>
          <w:sz w:val="28"/>
          <w:szCs w:val="28"/>
        </w:rPr>
      </w:pPr>
      <w:r>
        <w:rPr>
          <w:rFonts w:ascii="宋体" w:hAnsi="宋体"/>
          <w:sz w:val="28"/>
          <w:szCs w:val="28"/>
        </w:rPr>
        <w:t>15.</w:t>
      </w:r>
      <w:r>
        <w:rPr>
          <w:rFonts w:ascii="宋体" w:hAnsi="宋体" w:hint="eastAsia"/>
          <w:sz w:val="28"/>
          <w:szCs w:val="28"/>
        </w:rPr>
        <w:t>1</w:t>
      </w:r>
      <w:r>
        <w:rPr>
          <w:rFonts w:ascii="宋体" w:eastAsia="Times New Roman"/>
          <w:sz w:val="28"/>
          <w:szCs w:val="28"/>
        </w:rPr>
        <w:t>缺陷责任期</w:t>
      </w:r>
    </w:p>
    <w:p w:rsidR="00BE57A3" w:rsidRDefault="00A5740D">
      <w:pPr>
        <w:snapToGrid w:val="0"/>
        <w:spacing w:line="480" w:lineRule="exact"/>
        <w:ind w:firstLine="480"/>
        <w:jc w:val="left"/>
        <w:rPr>
          <w:rFonts w:ascii="宋体"/>
          <w:sz w:val="28"/>
          <w:szCs w:val="28"/>
          <w:u w:val="single"/>
        </w:rPr>
      </w:pPr>
      <w:r>
        <w:rPr>
          <w:rFonts w:ascii="宋体" w:eastAsia="Times New Roman"/>
          <w:sz w:val="28"/>
          <w:szCs w:val="28"/>
        </w:rPr>
        <w:t>缺陷责任期的具体期限：</w:t>
      </w:r>
      <w:r>
        <w:rPr>
          <w:rFonts w:ascii="宋体" w:hAnsi="宋体" w:hint="eastAsia"/>
          <w:sz w:val="28"/>
          <w:szCs w:val="28"/>
          <w:u w:val="single"/>
        </w:rPr>
        <w:t>12</w:t>
      </w:r>
      <w:r>
        <w:rPr>
          <w:rFonts w:ascii="宋体" w:eastAsia="Times New Roman"/>
          <w:sz w:val="28"/>
          <w:szCs w:val="28"/>
          <w:u w:val="single"/>
        </w:rPr>
        <w:t>个月</w:t>
      </w:r>
      <w:r>
        <w:rPr>
          <w:rFonts w:ascii="宋体" w:eastAsia="Times New Roman"/>
          <w:sz w:val="28"/>
          <w:szCs w:val="28"/>
        </w:rPr>
        <w:t>。</w:t>
      </w:r>
    </w:p>
    <w:p w:rsidR="00BE57A3" w:rsidRDefault="00A5740D">
      <w:pPr>
        <w:snapToGrid w:val="0"/>
        <w:spacing w:line="480" w:lineRule="exact"/>
        <w:ind w:firstLine="480"/>
        <w:rPr>
          <w:rFonts w:ascii="宋体"/>
          <w:sz w:val="28"/>
          <w:szCs w:val="28"/>
        </w:rPr>
      </w:pPr>
      <w:r>
        <w:rPr>
          <w:rFonts w:ascii="宋体" w:hAnsi="宋体"/>
          <w:sz w:val="28"/>
          <w:szCs w:val="28"/>
        </w:rPr>
        <w:t>15.</w:t>
      </w:r>
      <w:r>
        <w:rPr>
          <w:rFonts w:ascii="宋体" w:hAnsi="宋体" w:hint="eastAsia"/>
          <w:sz w:val="28"/>
          <w:szCs w:val="28"/>
        </w:rPr>
        <w:t>2</w:t>
      </w:r>
      <w:r>
        <w:rPr>
          <w:rFonts w:ascii="宋体" w:eastAsia="Times New Roman"/>
          <w:sz w:val="28"/>
          <w:szCs w:val="28"/>
        </w:rPr>
        <w:t>质量保证金</w:t>
      </w:r>
    </w:p>
    <w:p w:rsidR="00BE57A3" w:rsidRDefault="00A5740D">
      <w:pPr>
        <w:snapToGrid w:val="0"/>
        <w:spacing w:line="480" w:lineRule="exact"/>
        <w:ind w:firstLine="480"/>
        <w:jc w:val="left"/>
        <w:rPr>
          <w:rFonts w:ascii="宋体"/>
          <w:sz w:val="28"/>
          <w:szCs w:val="28"/>
        </w:rPr>
      </w:pPr>
      <w:r>
        <w:rPr>
          <w:rFonts w:ascii="宋体" w:eastAsia="Times New Roman"/>
          <w:sz w:val="28"/>
          <w:szCs w:val="28"/>
        </w:rPr>
        <w:t>关于是否扣留质量保证金的约定：</w:t>
      </w:r>
      <w:r>
        <w:rPr>
          <w:rFonts w:ascii="宋体" w:eastAsia="Times New Roman"/>
          <w:sz w:val="28"/>
          <w:szCs w:val="28"/>
          <w:u w:val="single"/>
        </w:rPr>
        <w:t>是，根据《建设工程质量保证金管理暂行办法》规定，本工程缺陷责任期为</w:t>
      </w:r>
      <w:r>
        <w:rPr>
          <w:rFonts w:ascii="宋体" w:hAnsi="宋体" w:hint="eastAsia"/>
          <w:sz w:val="28"/>
          <w:szCs w:val="28"/>
          <w:u w:val="single"/>
        </w:rPr>
        <w:t>1</w:t>
      </w:r>
      <w:r>
        <w:rPr>
          <w:rFonts w:ascii="宋体" w:eastAsia="Times New Roman"/>
          <w:sz w:val="28"/>
          <w:szCs w:val="28"/>
          <w:u w:val="single"/>
        </w:rPr>
        <w:t>年。在缺陷责任期内，承包人应定时、不定时的对工程进行巡查，及时更换、维修破损的设施，在缺陷责任期内因承包人未能及时更换、维修破损的设施而发生的因为缺陷所造成的质量、安全等一切责任均由承包人承担。发包人通知承包人对缺陷问题限期修复，如承包人不能及时修复，发包人可指定单位修复，直接扣罚相关费用，并处以</w:t>
      </w:r>
      <w:r>
        <w:rPr>
          <w:rFonts w:ascii="宋体" w:hAnsi="宋体"/>
          <w:sz w:val="28"/>
          <w:szCs w:val="28"/>
          <w:u w:val="single"/>
        </w:rPr>
        <w:t>2</w:t>
      </w:r>
      <w:r>
        <w:rPr>
          <w:rFonts w:ascii="宋体" w:eastAsia="Times New Roman"/>
          <w:sz w:val="28"/>
          <w:szCs w:val="28"/>
          <w:u w:val="single"/>
        </w:rPr>
        <w:t>倍罚款，从质保金中扣除。承包人未接到通知，不排除其应承担的责任。缺陷责任期满但未履行工程移交手续，一切责任仍有承包人负责</w:t>
      </w:r>
      <w:r>
        <w:rPr>
          <w:rFonts w:ascii="宋体" w:eastAsia="Times New Roman"/>
          <w:sz w:val="28"/>
          <w:szCs w:val="28"/>
        </w:rPr>
        <w:t>。</w:t>
      </w:r>
    </w:p>
    <w:p w:rsidR="00BE57A3" w:rsidRDefault="00A5740D">
      <w:pPr>
        <w:autoSpaceDE w:val="0"/>
        <w:autoSpaceDN w:val="0"/>
        <w:snapToGrid w:val="0"/>
        <w:spacing w:line="480" w:lineRule="exact"/>
        <w:ind w:firstLine="480"/>
        <w:jc w:val="left"/>
        <w:rPr>
          <w:rFonts w:ascii="宋体"/>
          <w:sz w:val="28"/>
          <w:szCs w:val="28"/>
        </w:rPr>
      </w:pPr>
      <w:r>
        <w:rPr>
          <w:rFonts w:ascii="宋体" w:eastAsia="Times New Roman"/>
          <w:sz w:val="28"/>
          <w:szCs w:val="28"/>
        </w:rPr>
        <w:t>在工程项目竣工前，承包人按专用合同条款第</w:t>
      </w:r>
      <w:r>
        <w:rPr>
          <w:rFonts w:ascii="宋体" w:hAnsi="宋体"/>
          <w:sz w:val="28"/>
          <w:szCs w:val="28"/>
        </w:rPr>
        <w:t>3.7</w:t>
      </w:r>
      <w:r>
        <w:rPr>
          <w:rFonts w:ascii="宋体" w:eastAsia="Times New Roman"/>
          <w:sz w:val="28"/>
          <w:szCs w:val="28"/>
        </w:rPr>
        <w:t>条提供履约担保的，发包人不得同时预留工程质</w:t>
      </w:r>
      <w:r>
        <w:rPr>
          <w:rFonts w:ascii="宋体" w:eastAsia="Times New Roman"/>
          <w:sz w:val="28"/>
          <w:szCs w:val="28"/>
        </w:rPr>
        <w:t>量保证金。</w:t>
      </w:r>
    </w:p>
    <w:p w:rsidR="00BE57A3" w:rsidRDefault="00A5740D">
      <w:pPr>
        <w:snapToGrid w:val="0"/>
        <w:spacing w:line="480" w:lineRule="exact"/>
        <w:ind w:firstLine="480"/>
        <w:jc w:val="left"/>
        <w:rPr>
          <w:rFonts w:ascii="宋体"/>
          <w:sz w:val="28"/>
          <w:szCs w:val="28"/>
        </w:rPr>
      </w:pPr>
      <w:r>
        <w:rPr>
          <w:rFonts w:ascii="宋体" w:hAnsi="宋体"/>
          <w:sz w:val="28"/>
          <w:szCs w:val="28"/>
        </w:rPr>
        <w:t>15.</w:t>
      </w:r>
      <w:r>
        <w:rPr>
          <w:rFonts w:ascii="宋体" w:hAnsi="宋体" w:hint="eastAsia"/>
          <w:sz w:val="28"/>
          <w:szCs w:val="28"/>
        </w:rPr>
        <w:t>2</w:t>
      </w:r>
      <w:r>
        <w:rPr>
          <w:rFonts w:ascii="宋体" w:hAnsi="宋体"/>
          <w:sz w:val="28"/>
          <w:szCs w:val="28"/>
        </w:rPr>
        <w:t xml:space="preserve">.1 </w:t>
      </w:r>
      <w:r>
        <w:rPr>
          <w:rFonts w:ascii="宋体" w:eastAsia="Times New Roman"/>
          <w:sz w:val="28"/>
          <w:szCs w:val="28"/>
        </w:rPr>
        <w:t>承包人提供质量保证金的方式</w:t>
      </w:r>
    </w:p>
    <w:p w:rsidR="00BE57A3" w:rsidRDefault="00A5740D">
      <w:pPr>
        <w:snapToGrid w:val="0"/>
        <w:spacing w:line="480" w:lineRule="exact"/>
        <w:ind w:firstLine="480"/>
        <w:jc w:val="left"/>
        <w:rPr>
          <w:rFonts w:ascii="宋体"/>
          <w:sz w:val="28"/>
          <w:szCs w:val="28"/>
        </w:rPr>
      </w:pPr>
      <w:r>
        <w:rPr>
          <w:rFonts w:ascii="宋体" w:eastAsia="Times New Roman"/>
          <w:sz w:val="28"/>
          <w:szCs w:val="28"/>
        </w:rPr>
        <w:t>质量保证金采用以下第</w:t>
      </w:r>
      <w:r>
        <w:rPr>
          <w:rFonts w:ascii="宋体" w:hAnsi="宋体"/>
          <w:sz w:val="28"/>
          <w:szCs w:val="28"/>
          <w:u w:val="single"/>
        </w:rPr>
        <w:t xml:space="preserve">  2  </w:t>
      </w:r>
      <w:r>
        <w:rPr>
          <w:rFonts w:ascii="宋体" w:eastAsia="Times New Roman"/>
          <w:sz w:val="28"/>
          <w:szCs w:val="28"/>
        </w:rPr>
        <w:t>种方式：</w:t>
      </w:r>
    </w:p>
    <w:p w:rsidR="00BE57A3" w:rsidRDefault="00A5740D">
      <w:pPr>
        <w:autoSpaceDE w:val="0"/>
        <w:autoSpaceDN w:val="0"/>
        <w:snapToGrid w:val="0"/>
        <w:spacing w:line="480" w:lineRule="exact"/>
        <w:ind w:firstLine="480"/>
        <w:jc w:val="left"/>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）质量保证金保函，保证金额为：</w:t>
      </w:r>
      <w:r>
        <w:rPr>
          <w:rFonts w:ascii="宋体" w:hAnsi="宋体"/>
          <w:sz w:val="28"/>
          <w:szCs w:val="28"/>
          <w:u w:val="single"/>
        </w:rPr>
        <w:t xml:space="preserve">        /             </w:t>
      </w:r>
      <w:r>
        <w:rPr>
          <w:rFonts w:ascii="宋体" w:eastAsia="Times New Roman"/>
          <w:sz w:val="28"/>
          <w:szCs w:val="28"/>
        </w:rPr>
        <w:t>；</w:t>
      </w:r>
    </w:p>
    <w:p w:rsidR="00BE57A3" w:rsidRDefault="00A5740D">
      <w:pPr>
        <w:autoSpaceDE w:val="0"/>
        <w:autoSpaceDN w:val="0"/>
        <w:snapToGrid w:val="0"/>
        <w:spacing w:line="480" w:lineRule="exact"/>
        <w:ind w:firstLine="480"/>
        <w:jc w:val="left"/>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w:t>
      </w:r>
      <w:r>
        <w:rPr>
          <w:rFonts w:ascii="宋体" w:hAnsi="宋体"/>
          <w:sz w:val="28"/>
          <w:szCs w:val="28"/>
          <w:u w:val="single"/>
        </w:rPr>
        <w:t xml:space="preserve"> 10 </w:t>
      </w:r>
      <w:r>
        <w:rPr>
          <w:rFonts w:ascii="宋体" w:hAnsi="宋体"/>
          <w:sz w:val="28"/>
          <w:szCs w:val="28"/>
        </w:rPr>
        <w:t>%</w:t>
      </w:r>
      <w:r>
        <w:rPr>
          <w:rFonts w:ascii="宋体" w:eastAsia="Times New Roman"/>
          <w:sz w:val="28"/>
          <w:szCs w:val="28"/>
        </w:rPr>
        <w:t>的工程款；</w:t>
      </w:r>
    </w:p>
    <w:p w:rsidR="00BE57A3" w:rsidRDefault="00A5740D">
      <w:pPr>
        <w:autoSpaceDE w:val="0"/>
        <w:autoSpaceDN w:val="0"/>
        <w:snapToGrid w:val="0"/>
        <w:spacing w:line="480" w:lineRule="exact"/>
        <w:ind w:firstLine="480"/>
        <w:jc w:val="left"/>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）其他方式</w:t>
      </w:r>
      <w:r>
        <w:rPr>
          <w:rFonts w:ascii="宋体" w:hAnsi="宋体"/>
          <w:sz w:val="28"/>
          <w:szCs w:val="28"/>
        </w:rPr>
        <w:t>:</w:t>
      </w:r>
      <w:r>
        <w:rPr>
          <w:rFonts w:ascii="宋体" w:hAnsi="宋体"/>
          <w:sz w:val="28"/>
          <w:szCs w:val="28"/>
          <w:u w:val="single"/>
        </w:rPr>
        <w:t xml:space="preserve">                    /                     </w:t>
      </w:r>
      <w:r>
        <w:rPr>
          <w:rFonts w:ascii="宋体" w:eastAsia="Times New Roman"/>
          <w:sz w:val="28"/>
          <w:szCs w:val="28"/>
        </w:rPr>
        <w:t>。</w:t>
      </w:r>
    </w:p>
    <w:p w:rsidR="00BE57A3" w:rsidRDefault="00A5740D">
      <w:pPr>
        <w:snapToGrid w:val="0"/>
        <w:spacing w:line="480" w:lineRule="exact"/>
        <w:ind w:firstLine="480"/>
        <w:jc w:val="left"/>
        <w:rPr>
          <w:rFonts w:ascii="宋体"/>
          <w:sz w:val="28"/>
          <w:szCs w:val="28"/>
        </w:rPr>
      </w:pPr>
      <w:r>
        <w:rPr>
          <w:rFonts w:ascii="宋体" w:hAnsi="宋体"/>
          <w:sz w:val="28"/>
          <w:szCs w:val="28"/>
        </w:rPr>
        <w:t>15.</w:t>
      </w:r>
      <w:r>
        <w:rPr>
          <w:rFonts w:ascii="宋体" w:hAnsi="宋体" w:hint="eastAsia"/>
          <w:sz w:val="28"/>
          <w:szCs w:val="28"/>
        </w:rPr>
        <w:t>2</w:t>
      </w:r>
      <w:r>
        <w:rPr>
          <w:rFonts w:ascii="宋体" w:hAnsi="宋体"/>
          <w:sz w:val="28"/>
          <w:szCs w:val="28"/>
        </w:rPr>
        <w:t xml:space="preserve">.2 </w:t>
      </w:r>
      <w:r>
        <w:rPr>
          <w:rFonts w:ascii="宋体" w:eastAsia="Times New Roman"/>
          <w:sz w:val="28"/>
          <w:szCs w:val="28"/>
        </w:rPr>
        <w:t>质量保证金的扣留</w:t>
      </w:r>
    </w:p>
    <w:p w:rsidR="00BE57A3" w:rsidRDefault="00A5740D">
      <w:pPr>
        <w:snapToGrid w:val="0"/>
        <w:spacing w:line="480" w:lineRule="exact"/>
        <w:ind w:firstLine="480"/>
        <w:jc w:val="left"/>
        <w:rPr>
          <w:rFonts w:ascii="宋体"/>
          <w:sz w:val="28"/>
          <w:szCs w:val="28"/>
        </w:rPr>
      </w:pPr>
      <w:r>
        <w:rPr>
          <w:rFonts w:ascii="宋体" w:eastAsia="Times New Roman"/>
          <w:sz w:val="28"/>
          <w:szCs w:val="28"/>
        </w:rPr>
        <w:lastRenderedPageBreak/>
        <w:t>质量保证金的扣留采取以下第</w:t>
      </w:r>
      <w:r>
        <w:rPr>
          <w:rFonts w:ascii="宋体" w:hAnsi="宋体"/>
          <w:sz w:val="28"/>
          <w:szCs w:val="28"/>
          <w:u w:val="single"/>
        </w:rPr>
        <w:t xml:space="preserve">  2   </w:t>
      </w:r>
      <w:r>
        <w:rPr>
          <w:rFonts w:ascii="宋体" w:eastAsia="Times New Roman"/>
          <w:sz w:val="28"/>
          <w:szCs w:val="28"/>
        </w:rPr>
        <w:t>种方式：</w:t>
      </w:r>
    </w:p>
    <w:p w:rsidR="00BE57A3" w:rsidRDefault="00A5740D">
      <w:pPr>
        <w:autoSpaceDE w:val="0"/>
        <w:autoSpaceDN w:val="0"/>
        <w:snapToGrid w:val="0"/>
        <w:spacing w:line="480" w:lineRule="exact"/>
        <w:ind w:firstLine="480"/>
        <w:jc w:val="left"/>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）在支付工程进度款时逐次扣留，在此情形下，质量保证金的计算基数不包括预付款的支付、扣回以及价格调整的金额；</w:t>
      </w:r>
    </w:p>
    <w:p w:rsidR="00BE57A3" w:rsidRDefault="00A5740D">
      <w:pPr>
        <w:autoSpaceDE w:val="0"/>
        <w:autoSpaceDN w:val="0"/>
        <w:snapToGrid w:val="0"/>
        <w:spacing w:line="480" w:lineRule="exact"/>
        <w:ind w:firstLine="480"/>
        <w:jc w:val="left"/>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）工程竣工结算时一次性扣留质量保证金；</w:t>
      </w:r>
    </w:p>
    <w:p w:rsidR="00BE57A3" w:rsidRDefault="00A5740D">
      <w:pPr>
        <w:autoSpaceDE w:val="0"/>
        <w:autoSpaceDN w:val="0"/>
        <w:snapToGrid w:val="0"/>
        <w:spacing w:line="480" w:lineRule="exact"/>
        <w:ind w:firstLine="480"/>
        <w:jc w:val="left"/>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）其他扣留方式</w:t>
      </w:r>
      <w:r>
        <w:rPr>
          <w:rFonts w:ascii="宋体" w:hAnsi="宋体"/>
          <w:sz w:val="28"/>
          <w:szCs w:val="28"/>
        </w:rPr>
        <w:t>:</w:t>
      </w:r>
      <w:r>
        <w:rPr>
          <w:rFonts w:ascii="宋体" w:hAnsi="宋体"/>
          <w:sz w:val="28"/>
          <w:szCs w:val="28"/>
          <w:u w:val="single"/>
        </w:rPr>
        <w:t xml:space="preserve">   /     </w:t>
      </w:r>
      <w:r>
        <w:rPr>
          <w:rFonts w:ascii="宋体" w:eastAsia="Times New Roman"/>
          <w:sz w:val="28"/>
          <w:szCs w:val="28"/>
        </w:rPr>
        <w:t>。</w:t>
      </w:r>
    </w:p>
    <w:p w:rsidR="00BE57A3" w:rsidRDefault="00A5740D">
      <w:pPr>
        <w:snapToGrid w:val="0"/>
        <w:spacing w:line="480" w:lineRule="exact"/>
        <w:ind w:firstLine="480"/>
        <w:jc w:val="left"/>
        <w:rPr>
          <w:rFonts w:ascii="宋体"/>
          <w:sz w:val="28"/>
          <w:szCs w:val="28"/>
          <w:u w:val="single"/>
        </w:rPr>
      </w:pPr>
      <w:r>
        <w:rPr>
          <w:rFonts w:ascii="宋体" w:eastAsia="Times New Roman"/>
          <w:sz w:val="28"/>
          <w:szCs w:val="28"/>
        </w:rPr>
        <w:t>关于质量保证金的补充约定：</w:t>
      </w:r>
      <w:r>
        <w:rPr>
          <w:rFonts w:ascii="宋体" w:eastAsia="Times New Roman"/>
          <w:sz w:val="28"/>
          <w:szCs w:val="28"/>
          <w:u w:val="single"/>
        </w:rPr>
        <w:t>在缺陷责任期内，因承包人原因造成工程缺陷、损坏的，承包人未能及时修复的，发包人可直接委托第三方修复，所需费用由承包人承担，缺陷责任期满将剩余部分质保金退还承包人。</w:t>
      </w:r>
    </w:p>
    <w:p w:rsidR="00BE57A3" w:rsidRDefault="00A5740D">
      <w:pPr>
        <w:snapToGrid w:val="0"/>
        <w:spacing w:line="480" w:lineRule="exact"/>
        <w:ind w:firstLine="480"/>
        <w:rPr>
          <w:rFonts w:ascii="宋体"/>
          <w:sz w:val="28"/>
          <w:szCs w:val="28"/>
        </w:rPr>
      </w:pPr>
      <w:r>
        <w:rPr>
          <w:rFonts w:ascii="宋体" w:hAnsi="宋体"/>
          <w:sz w:val="28"/>
          <w:szCs w:val="28"/>
        </w:rPr>
        <w:t>15.</w:t>
      </w:r>
      <w:r>
        <w:rPr>
          <w:rFonts w:ascii="宋体" w:hAnsi="宋体" w:hint="eastAsia"/>
          <w:sz w:val="28"/>
          <w:szCs w:val="28"/>
        </w:rPr>
        <w:t>3</w:t>
      </w:r>
      <w:r>
        <w:rPr>
          <w:rFonts w:ascii="宋体" w:eastAsia="Times New Roman"/>
          <w:sz w:val="28"/>
          <w:szCs w:val="28"/>
        </w:rPr>
        <w:t>保修</w:t>
      </w:r>
    </w:p>
    <w:p w:rsidR="00BE57A3" w:rsidRDefault="00A5740D">
      <w:pPr>
        <w:snapToGrid w:val="0"/>
        <w:spacing w:line="480" w:lineRule="exact"/>
        <w:ind w:firstLine="468"/>
        <w:jc w:val="left"/>
        <w:rPr>
          <w:rFonts w:ascii="宋体"/>
          <w:sz w:val="28"/>
          <w:szCs w:val="28"/>
        </w:rPr>
      </w:pPr>
      <w:r>
        <w:rPr>
          <w:rFonts w:ascii="宋体" w:hAnsi="宋体"/>
          <w:sz w:val="28"/>
          <w:szCs w:val="28"/>
        </w:rPr>
        <w:t>15.</w:t>
      </w:r>
      <w:r>
        <w:rPr>
          <w:rFonts w:ascii="宋体" w:hAnsi="宋体" w:hint="eastAsia"/>
          <w:sz w:val="28"/>
          <w:szCs w:val="28"/>
        </w:rPr>
        <w:t>3</w:t>
      </w:r>
      <w:r>
        <w:rPr>
          <w:rFonts w:ascii="宋体" w:hAnsi="宋体"/>
          <w:sz w:val="28"/>
          <w:szCs w:val="28"/>
        </w:rPr>
        <w:t xml:space="preserve">.1 </w:t>
      </w:r>
      <w:r>
        <w:rPr>
          <w:rFonts w:ascii="宋体" w:eastAsia="Times New Roman"/>
          <w:sz w:val="28"/>
          <w:szCs w:val="28"/>
        </w:rPr>
        <w:t>保修责任</w:t>
      </w:r>
    </w:p>
    <w:p w:rsidR="00BE57A3" w:rsidRDefault="00A5740D">
      <w:pPr>
        <w:autoSpaceDE w:val="0"/>
        <w:autoSpaceDN w:val="0"/>
        <w:snapToGrid w:val="0"/>
        <w:spacing w:line="480" w:lineRule="exact"/>
        <w:ind w:firstLine="480"/>
        <w:jc w:val="left"/>
        <w:rPr>
          <w:rFonts w:ascii="宋体"/>
          <w:sz w:val="28"/>
          <w:szCs w:val="28"/>
        </w:rPr>
      </w:pPr>
      <w:r>
        <w:rPr>
          <w:rFonts w:ascii="宋体" w:eastAsia="Times New Roman"/>
          <w:sz w:val="28"/>
          <w:szCs w:val="28"/>
        </w:rPr>
        <w:t>工程保修期为：</w:t>
      </w:r>
      <w:r>
        <w:rPr>
          <w:rFonts w:ascii="宋体" w:eastAsia="Times New Roman"/>
          <w:sz w:val="28"/>
          <w:szCs w:val="28"/>
          <w:u w:val="single"/>
        </w:rPr>
        <w:t>按国家相关规定</w:t>
      </w:r>
      <w:r>
        <w:rPr>
          <w:rFonts w:ascii="宋体" w:eastAsia="Times New Roman"/>
          <w:sz w:val="28"/>
          <w:szCs w:val="28"/>
        </w:rPr>
        <w:t>。</w:t>
      </w:r>
    </w:p>
    <w:p w:rsidR="00BE57A3" w:rsidRDefault="00A5740D">
      <w:pPr>
        <w:snapToGrid w:val="0"/>
        <w:spacing w:line="480" w:lineRule="exact"/>
        <w:ind w:firstLine="468"/>
        <w:jc w:val="left"/>
        <w:rPr>
          <w:rFonts w:ascii="宋体"/>
          <w:sz w:val="28"/>
          <w:szCs w:val="28"/>
        </w:rPr>
      </w:pPr>
      <w:r>
        <w:rPr>
          <w:rFonts w:ascii="宋体" w:hAnsi="宋体"/>
          <w:sz w:val="28"/>
          <w:szCs w:val="28"/>
        </w:rPr>
        <w:t>15.</w:t>
      </w:r>
      <w:r>
        <w:rPr>
          <w:rFonts w:ascii="宋体" w:hAnsi="宋体" w:hint="eastAsia"/>
          <w:sz w:val="28"/>
          <w:szCs w:val="28"/>
        </w:rPr>
        <w:t>3</w:t>
      </w:r>
      <w:r>
        <w:rPr>
          <w:rFonts w:ascii="宋体" w:hAnsi="宋体"/>
          <w:sz w:val="28"/>
          <w:szCs w:val="28"/>
        </w:rPr>
        <w:t>.</w:t>
      </w:r>
      <w:r>
        <w:rPr>
          <w:rFonts w:ascii="宋体" w:hAnsi="宋体" w:hint="eastAsia"/>
          <w:sz w:val="28"/>
          <w:szCs w:val="28"/>
        </w:rPr>
        <w:t>2</w:t>
      </w:r>
      <w:r>
        <w:rPr>
          <w:rFonts w:ascii="宋体" w:eastAsia="Times New Roman"/>
          <w:sz w:val="28"/>
          <w:szCs w:val="28"/>
        </w:rPr>
        <w:t>修复通知</w:t>
      </w:r>
    </w:p>
    <w:p w:rsidR="00BE57A3" w:rsidRDefault="00A5740D">
      <w:pPr>
        <w:autoSpaceDE w:val="0"/>
        <w:autoSpaceDN w:val="0"/>
        <w:snapToGrid w:val="0"/>
        <w:spacing w:line="480" w:lineRule="exact"/>
        <w:ind w:firstLine="485"/>
        <w:jc w:val="left"/>
        <w:rPr>
          <w:rFonts w:ascii="宋体"/>
          <w:sz w:val="28"/>
          <w:szCs w:val="28"/>
          <w:u w:val="single"/>
        </w:rPr>
      </w:pPr>
      <w:r>
        <w:rPr>
          <w:rFonts w:ascii="宋体" w:eastAsia="Times New Roman"/>
          <w:sz w:val="28"/>
          <w:szCs w:val="28"/>
        </w:rPr>
        <w:t>承包人收到保修通知并到达工程现场的合理时间</w:t>
      </w:r>
      <w:r>
        <w:rPr>
          <w:rFonts w:ascii="宋体" w:eastAsia="Times New Roman"/>
          <w:sz w:val="28"/>
          <w:szCs w:val="28"/>
          <w:u w:val="single"/>
        </w:rPr>
        <w:t>：（</w:t>
      </w:r>
      <w:r>
        <w:rPr>
          <w:rFonts w:ascii="宋体" w:hAnsi="宋体"/>
          <w:sz w:val="28"/>
          <w:szCs w:val="28"/>
          <w:u w:val="single"/>
        </w:rPr>
        <w:t>1</w:t>
      </w:r>
      <w:r>
        <w:rPr>
          <w:rFonts w:ascii="宋体" w:eastAsia="Times New Roman"/>
          <w:sz w:val="28"/>
          <w:szCs w:val="28"/>
          <w:u w:val="single"/>
        </w:rPr>
        <w:t>）属于保修范围、内容的项目，承包人应当在接到保修通知之日起</w:t>
      </w:r>
      <w:r>
        <w:rPr>
          <w:rFonts w:ascii="宋体" w:hAnsi="宋体"/>
          <w:sz w:val="28"/>
          <w:szCs w:val="28"/>
          <w:u w:val="single"/>
        </w:rPr>
        <w:t xml:space="preserve"> 2 </w:t>
      </w:r>
      <w:r>
        <w:rPr>
          <w:rFonts w:ascii="宋体" w:eastAsia="Times New Roman"/>
          <w:sz w:val="28"/>
          <w:szCs w:val="28"/>
          <w:u w:val="single"/>
        </w:rPr>
        <w:t>天内派人保修。承包人不在约定期限内派</w:t>
      </w:r>
      <w:r>
        <w:rPr>
          <w:rFonts w:ascii="宋体" w:eastAsia="Times New Roman"/>
          <w:sz w:val="28"/>
          <w:szCs w:val="28"/>
          <w:u w:val="single"/>
        </w:rPr>
        <w:t>人保修的，发包人可以委托他人修理。</w:t>
      </w:r>
      <w:r>
        <w:rPr>
          <w:rFonts w:ascii="宋体" w:hAnsi="宋体"/>
          <w:sz w:val="28"/>
          <w:szCs w:val="28"/>
          <w:u w:val="single"/>
        </w:rPr>
        <w:t>2</w:t>
      </w:r>
      <w:r>
        <w:rPr>
          <w:rFonts w:ascii="宋体" w:eastAsia="Times New Roman"/>
          <w:sz w:val="28"/>
          <w:szCs w:val="28"/>
          <w:u w:val="single"/>
        </w:rPr>
        <w:t>、发生紧急抢修事故的，承包人在接到事故通知后，应当立即到达事故现场抢修；承包人不按时派人保修的，发包人可以委托他人修理，所发生的费用由承包人承担。</w:t>
      </w:r>
    </w:p>
    <w:p w:rsidR="00BE57A3" w:rsidRDefault="00A5740D">
      <w:pPr>
        <w:snapToGrid w:val="0"/>
        <w:spacing w:line="480" w:lineRule="exact"/>
        <w:ind w:firstLineChars="200" w:firstLine="560"/>
        <w:outlineLvl w:val="3"/>
        <w:rPr>
          <w:rFonts w:ascii="宋体"/>
          <w:sz w:val="28"/>
          <w:szCs w:val="28"/>
        </w:rPr>
      </w:pPr>
      <w:r>
        <w:rPr>
          <w:rFonts w:ascii="宋体" w:hAnsi="宋体"/>
          <w:sz w:val="28"/>
          <w:szCs w:val="28"/>
        </w:rPr>
        <w:t xml:space="preserve">16. </w:t>
      </w:r>
      <w:r>
        <w:rPr>
          <w:rFonts w:ascii="宋体" w:eastAsia="Times New Roman"/>
          <w:sz w:val="28"/>
          <w:szCs w:val="28"/>
        </w:rPr>
        <w:t>违约</w:t>
      </w:r>
    </w:p>
    <w:p w:rsidR="00BE57A3" w:rsidRDefault="00A5740D">
      <w:pPr>
        <w:snapToGrid w:val="0"/>
        <w:spacing w:line="480" w:lineRule="exact"/>
        <w:ind w:firstLine="480"/>
        <w:rPr>
          <w:rFonts w:ascii="宋体"/>
          <w:sz w:val="28"/>
          <w:szCs w:val="28"/>
        </w:rPr>
      </w:pPr>
      <w:r>
        <w:rPr>
          <w:rFonts w:ascii="宋体" w:hAnsi="宋体"/>
          <w:sz w:val="28"/>
          <w:szCs w:val="28"/>
        </w:rPr>
        <w:t xml:space="preserve">16.1 </w:t>
      </w:r>
      <w:r>
        <w:rPr>
          <w:rFonts w:ascii="宋体" w:eastAsia="Times New Roman"/>
          <w:sz w:val="28"/>
          <w:szCs w:val="28"/>
        </w:rPr>
        <w:t>发包人违约</w:t>
      </w:r>
    </w:p>
    <w:p w:rsidR="00BE57A3" w:rsidRDefault="00A5740D">
      <w:pPr>
        <w:snapToGrid w:val="0"/>
        <w:spacing w:line="480" w:lineRule="exact"/>
        <w:ind w:firstLine="480"/>
        <w:jc w:val="left"/>
        <w:rPr>
          <w:rFonts w:ascii="宋体"/>
          <w:sz w:val="28"/>
          <w:szCs w:val="28"/>
        </w:rPr>
      </w:pPr>
      <w:r>
        <w:rPr>
          <w:rFonts w:ascii="宋体" w:hAnsi="宋体"/>
          <w:sz w:val="28"/>
          <w:szCs w:val="28"/>
        </w:rPr>
        <w:t>16.1.1</w:t>
      </w:r>
      <w:r>
        <w:rPr>
          <w:rFonts w:ascii="宋体" w:eastAsia="Times New Roman"/>
          <w:sz w:val="28"/>
          <w:szCs w:val="28"/>
        </w:rPr>
        <w:t>发包人违约的情形</w:t>
      </w:r>
    </w:p>
    <w:p w:rsidR="00BE57A3" w:rsidRDefault="00A5740D">
      <w:pPr>
        <w:snapToGrid w:val="0"/>
        <w:spacing w:line="480" w:lineRule="exact"/>
        <w:ind w:firstLine="480"/>
        <w:jc w:val="left"/>
        <w:rPr>
          <w:rFonts w:ascii="宋体"/>
          <w:sz w:val="28"/>
          <w:szCs w:val="28"/>
          <w:u w:val="single"/>
        </w:rPr>
      </w:pPr>
      <w:r>
        <w:rPr>
          <w:rFonts w:ascii="宋体" w:eastAsia="Times New Roman"/>
          <w:sz w:val="28"/>
          <w:szCs w:val="28"/>
        </w:rPr>
        <w:t>发包人违约的其他情形：</w:t>
      </w:r>
      <w:r>
        <w:rPr>
          <w:rFonts w:ascii="宋体" w:hAnsi="宋体"/>
          <w:sz w:val="28"/>
          <w:szCs w:val="28"/>
          <w:u w:val="single"/>
        </w:rPr>
        <w:t xml:space="preserve">   /   </w:t>
      </w:r>
      <w:r>
        <w:rPr>
          <w:rFonts w:ascii="宋体" w:eastAsia="Times New Roman"/>
          <w:sz w:val="28"/>
          <w:szCs w:val="28"/>
        </w:rPr>
        <w:t>。</w:t>
      </w:r>
    </w:p>
    <w:p w:rsidR="00BE57A3" w:rsidRDefault="00A5740D">
      <w:pPr>
        <w:snapToGrid w:val="0"/>
        <w:spacing w:line="480" w:lineRule="exact"/>
        <w:ind w:left="1200" w:hanging="1200"/>
        <w:jc w:val="left"/>
        <w:rPr>
          <w:rFonts w:ascii="宋体"/>
          <w:sz w:val="28"/>
          <w:szCs w:val="28"/>
        </w:rPr>
      </w:pPr>
      <w:r>
        <w:rPr>
          <w:rFonts w:ascii="宋体" w:hAnsi="宋体"/>
          <w:sz w:val="28"/>
          <w:szCs w:val="28"/>
        </w:rPr>
        <w:t xml:space="preserve">    16.1.2 </w:t>
      </w:r>
      <w:r>
        <w:rPr>
          <w:rFonts w:ascii="宋体" w:eastAsia="Times New Roman"/>
          <w:sz w:val="28"/>
          <w:szCs w:val="28"/>
        </w:rPr>
        <w:t>发包人违约的责任</w:t>
      </w:r>
    </w:p>
    <w:p w:rsidR="00BE57A3" w:rsidRDefault="00A5740D">
      <w:pPr>
        <w:snapToGrid w:val="0"/>
        <w:spacing w:line="480" w:lineRule="exact"/>
        <w:ind w:firstLine="480"/>
        <w:jc w:val="left"/>
        <w:rPr>
          <w:rFonts w:ascii="宋体"/>
          <w:sz w:val="28"/>
          <w:szCs w:val="28"/>
        </w:rPr>
      </w:pPr>
      <w:r>
        <w:rPr>
          <w:rFonts w:ascii="宋体" w:eastAsia="Times New Roman"/>
          <w:sz w:val="28"/>
          <w:szCs w:val="28"/>
        </w:rPr>
        <w:t>发包人违约责任的承担方式和计算方法：</w:t>
      </w:r>
    </w:p>
    <w:p w:rsidR="00BE57A3" w:rsidRDefault="00A5740D">
      <w:pPr>
        <w:snapToGrid w:val="0"/>
        <w:spacing w:line="480" w:lineRule="exact"/>
        <w:ind w:firstLine="480"/>
        <w:jc w:val="left"/>
        <w:rPr>
          <w:rFonts w:ascii="宋体"/>
          <w:sz w:val="28"/>
          <w:szCs w:val="28"/>
          <w:u w:val="single"/>
        </w:rPr>
      </w:pPr>
      <w:r>
        <w:rPr>
          <w:rFonts w:ascii="宋体" w:eastAsia="Times New Roman"/>
          <w:sz w:val="28"/>
          <w:szCs w:val="28"/>
        </w:rPr>
        <w:t>（</w:t>
      </w:r>
      <w:r>
        <w:rPr>
          <w:rFonts w:ascii="宋体" w:hAnsi="宋体"/>
          <w:sz w:val="28"/>
          <w:szCs w:val="28"/>
        </w:rPr>
        <w:t>1</w:t>
      </w:r>
      <w:r>
        <w:rPr>
          <w:rFonts w:ascii="宋体" w:eastAsia="Times New Roman"/>
          <w:sz w:val="28"/>
          <w:szCs w:val="28"/>
        </w:rPr>
        <w:t>）因发包人原因未能在计划开工日期前</w:t>
      </w:r>
      <w:r>
        <w:rPr>
          <w:rFonts w:ascii="宋体" w:hAnsi="宋体"/>
          <w:sz w:val="28"/>
          <w:szCs w:val="28"/>
        </w:rPr>
        <w:t>7</w:t>
      </w:r>
      <w:r>
        <w:rPr>
          <w:rFonts w:ascii="宋体" w:eastAsia="Times New Roman"/>
          <w:sz w:val="28"/>
          <w:szCs w:val="28"/>
        </w:rPr>
        <w:t>天内下达开工通知的违约责任：</w:t>
      </w:r>
      <w:r>
        <w:rPr>
          <w:rFonts w:ascii="宋体" w:hAnsi="宋体"/>
          <w:sz w:val="28"/>
          <w:szCs w:val="28"/>
          <w:u w:val="single"/>
        </w:rPr>
        <w:t xml:space="preserve"> / </w:t>
      </w:r>
      <w:r>
        <w:rPr>
          <w:rFonts w:ascii="宋体" w:eastAsia="Times New Roman"/>
          <w:sz w:val="28"/>
          <w:szCs w:val="28"/>
        </w:rPr>
        <w:t>。</w:t>
      </w:r>
    </w:p>
    <w:p w:rsidR="00BE57A3" w:rsidRDefault="00A5740D">
      <w:pPr>
        <w:snapToGrid w:val="0"/>
        <w:spacing w:line="480" w:lineRule="exact"/>
        <w:ind w:firstLine="480"/>
        <w:jc w:val="left"/>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）因发包人原因未能按合同约定支付合同价款的违约责任：</w:t>
      </w:r>
      <w:r>
        <w:rPr>
          <w:rFonts w:ascii="宋体" w:hAnsi="宋体"/>
          <w:sz w:val="28"/>
          <w:szCs w:val="28"/>
          <w:u w:val="single"/>
        </w:rPr>
        <w:t xml:space="preserve">  /  </w:t>
      </w:r>
      <w:r>
        <w:rPr>
          <w:rFonts w:ascii="宋体" w:eastAsia="Times New Roman"/>
          <w:sz w:val="28"/>
          <w:szCs w:val="28"/>
        </w:rPr>
        <w:t>。</w:t>
      </w:r>
    </w:p>
    <w:p w:rsidR="00BE57A3" w:rsidRDefault="00A5740D">
      <w:pPr>
        <w:snapToGrid w:val="0"/>
        <w:spacing w:line="480" w:lineRule="exact"/>
        <w:ind w:firstLine="480"/>
        <w:jc w:val="left"/>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）发包人违反第</w:t>
      </w:r>
      <w:r>
        <w:rPr>
          <w:rFonts w:ascii="宋体" w:hAnsi="宋体"/>
          <w:sz w:val="28"/>
          <w:szCs w:val="28"/>
        </w:rPr>
        <w:t>10.1</w:t>
      </w:r>
      <w:r>
        <w:rPr>
          <w:rFonts w:ascii="宋体" w:eastAsia="Times New Roman"/>
          <w:sz w:val="28"/>
          <w:szCs w:val="28"/>
        </w:rPr>
        <w:t>款〔变更的范围〕第（</w:t>
      </w:r>
      <w:r>
        <w:rPr>
          <w:rFonts w:ascii="宋体" w:hAnsi="宋体"/>
          <w:sz w:val="28"/>
          <w:szCs w:val="28"/>
        </w:rPr>
        <w:t>2</w:t>
      </w:r>
      <w:r>
        <w:rPr>
          <w:rFonts w:ascii="宋体" w:eastAsia="Times New Roman"/>
          <w:sz w:val="28"/>
          <w:szCs w:val="28"/>
        </w:rPr>
        <w:t>）项约定，自行实施被取消的工作或转由他人实施的违约责任：</w:t>
      </w:r>
      <w:r>
        <w:rPr>
          <w:rFonts w:ascii="宋体" w:hAnsi="宋体"/>
          <w:sz w:val="28"/>
          <w:szCs w:val="28"/>
          <w:u w:val="single"/>
        </w:rPr>
        <w:t xml:space="preserve">  /  </w:t>
      </w:r>
      <w:r>
        <w:rPr>
          <w:rFonts w:ascii="宋体" w:eastAsia="Times New Roman"/>
          <w:sz w:val="28"/>
          <w:szCs w:val="28"/>
        </w:rPr>
        <w:t>。</w:t>
      </w:r>
    </w:p>
    <w:p w:rsidR="00BE57A3" w:rsidRDefault="00A5740D">
      <w:pPr>
        <w:snapToGrid w:val="0"/>
        <w:spacing w:line="480" w:lineRule="exact"/>
        <w:ind w:firstLine="480"/>
        <w:jc w:val="left"/>
        <w:rPr>
          <w:rFonts w:ascii="宋体"/>
          <w:sz w:val="28"/>
          <w:szCs w:val="28"/>
        </w:rPr>
      </w:pPr>
      <w:r>
        <w:rPr>
          <w:rFonts w:ascii="宋体" w:eastAsia="Times New Roman"/>
          <w:sz w:val="28"/>
          <w:szCs w:val="28"/>
        </w:rPr>
        <w:t>（</w:t>
      </w:r>
      <w:r>
        <w:rPr>
          <w:rFonts w:ascii="宋体" w:hAnsi="宋体"/>
          <w:sz w:val="28"/>
          <w:szCs w:val="28"/>
        </w:rPr>
        <w:t>4</w:t>
      </w:r>
      <w:r>
        <w:rPr>
          <w:rFonts w:ascii="宋体" w:eastAsia="Times New Roman"/>
          <w:sz w:val="28"/>
          <w:szCs w:val="28"/>
        </w:rPr>
        <w:t>）发包人提供的材料、工程设备的规格、数量或质量不符合合同约定，</w:t>
      </w:r>
      <w:r>
        <w:rPr>
          <w:rFonts w:ascii="宋体" w:eastAsia="Times New Roman"/>
          <w:sz w:val="28"/>
          <w:szCs w:val="28"/>
        </w:rPr>
        <w:lastRenderedPageBreak/>
        <w:t>或因发包人原因导致交货日期延误或交货地点变更等情况的违约责任：</w:t>
      </w:r>
      <w:r>
        <w:rPr>
          <w:rFonts w:ascii="宋体" w:hAnsi="宋体"/>
          <w:sz w:val="28"/>
          <w:szCs w:val="28"/>
          <w:u w:val="single"/>
        </w:rPr>
        <w:t xml:space="preserve">  /   </w:t>
      </w:r>
      <w:r>
        <w:rPr>
          <w:rFonts w:ascii="宋体" w:eastAsia="Times New Roman"/>
          <w:sz w:val="28"/>
          <w:szCs w:val="28"/>
        </w:rPr>
        <w:t>。</w:t>
      </w:r>
    </w:p>
    <w:p w:rsidR="00BE57A3" w:rsidRDefault="00A5740D">
      <w:pPr>
        <w:snapToGrid w:val="0"/>
        <w:spacing w:line="480" w:lineRule="exact"/>
        <w:ind w:firstLine="480"/>
        <w:jc w:val="left"/>
        <w:rPr>
          <w:rFonts w:ascii="宋体"/>
          <w:sz w:val="28"/>
          <w:szCs w:val="28"/>
          <w:u w:val="single"/>
        </w:rPr>
      </w:pPr>
      <w:r>
        <w:rPr>
          <w:rFonts w:ascii="宋体" w:eastAsia="Times New Roman"/>
          <w:sz w:val="28"/>
          <w:szCs w:val="28"/>
        </w:rPr>
        <w:t>（</w:t>
      </w:r>
      <w:r>
        <w:rPr>
          <w:rFonts w:ascii="宋体" w:hAnsi="宋体"/>
          <w:sz w:val="28"/>
          <w:szCs w:val="28"/>
        </w:rPr>
        <w:t>5</w:t>
      </w:r>
      <w:r>
        <w:rPr>
          <w:rFonts w:ascii="宋体" w:eastAsia="Times New Roman"/>
          <w:sz w:val="28"/>
          <w:szCs w:val="28"/>
        </w:rPr>
        <w:t>）因发包人违反合同约定造成暂停施工的违约责任：</w:t>
      </w:r>
      <w:r>
        <w:rPr>
          <w:rFonts w:ascii="宋体" w:hAnsi="宋体"/>
          <w:sz w:val="28"/>
          <w:szCs w:val="28"/>
          <w:u w:val="single"/>
        </w:rPr>
        <w:t xml:space="preserve">  /  </w:t>
      </w:r>
      <w:r>
        <w:rPr>
          <w:rFonts w:ascii="宋体" w:eastAsia="Times New Roman"/>
          <w:sz w:val="28"/>
          <w:szCs w:val="28"/>
        </w:rPr>
        <w:t>。</w:t>
      </w:r>
    </w:p>
    <w:p w:rsidR="00BE57A3" w:rsidRDefault="00A5740D">
      <w:pPr>
        <w:snapToGrid w:val="0"/>
        <w:spacing w:line="480" w:lineRule="exact"/>
        <w:ind w:firstLine="456"/>
        <w:jc w:val="left"/>
        <w:rPr>
          <w:rFonts w:ascii="宋体"/>
          <w:spacing w:val="-6"/>
          <w:sz w:val="28"/>
          <w:szCs w:val="28"/>
        </w:rPr>
      </w:pPr>
      <w:r>
        <w:rPr>
          <w:rFonts w:ascii="宋体" w:eastAsia="Times New Roman"/>
          <w:spacing w:val="-6"/>
          <w:sz w:val="28"/>
          <w:szCs w:val="28"/>
        </w:rPr>
        <w:t>（</w:t>
      </w:r>
      <w:r>
        <w:rPr>
          <w:rFonts w:ascii="宋体" w:hAnsi="宋体"/>
          <w:spacing w:val="-6"/>
          <w:sz w:val="28"/>
          <w:szCs w:val="28"/>
        </w:rPr>
        <w:t>6</w:t>
      </w:r>
      <w:r>
        <w:rPr>
          <w:rFonts w:ascii="宋体" w:eastAsia="Times New Roman"/>
          <w:spacing w:val="-6"/>
          <w:sz w:val="28"/>
          <w:szCs w:val="28"/>
        </w:rPr>
        <w:t>）发包人无正当理由没有在约定期限内发出复工指示，导致承包人无法复工的违约责任：</w:t>
      </w:r>
      <w:r>
        <w:rPr>
          <w:rFonts w:ascii="宋体" w:hAnsi="宋体"/>
          <w:spacing w:val="-6"/>
          <w:sz w:val="28"/>
          <w:szCs w:val="28"/>
          <w:u w:val="single"/>
        </w:rPr>
        <w:t xml:space="preserve"> /  </w:t>
      </w:r>
      <w:r>
        <w:rPr>
          <w:rFonts w:ascii="宋体" w:eastAsia="Times New Roman"/>
          <w:spacing w:val="-6"/>
          <w:sz w:val="28"/>
          <w:szCs w:val="28"/>
        </w:rPr>
        <w:t>。</w:t>
      </w:r>
    </w:p>
    <w:p w:rsidR="00BE57A3" w:rsidRDefault="00A5740D">
      <w:pPr>
        <w:snapToGrid w:val="0"/>
        <w:spacing w:line="480" w:lineRule="exact"/>
        <w:ind w:firstLine="480"/>
        <w:jc w:val="left"/>
        <w:rPr>
          <w:rFonts w:ascii="宋体"/>
          <w:sz w:val="28"/>
          <w:szCs w:val="28"/>
        </w:rPr>
      </w:pPr>
      <w:r>
        <w:rPr>
          <w:rFonts w:ascii="宋体" w:eastAsia="Times New Roman"/>
          <w:sz w:val="28"/>
          <w:szCs w:val="28"/>
        </w:rPr>
        <w:t>（</w:t>
      </w:r>
      <w:r>
        <w:rPr>
          <w:rFonts w:ascii="宋体" w:hAnsi="宋体"/>
          <w:sz w:val="28"/>
          <w:szCs w:val="28"/>
        </w:rPr>
        <w:t>7</w:t>
      </w:r>
      <w:r>
        <w:rPr>
          <w:rFonts w:ascii="宋体" w:eastAsia="Times New Roman"/>
          <w:sz w:val="28"/>
          <w:szCs w:val="28"/>
        </w:rPr>
        <w:t>）其他：</w:t>
      </w:r>
      <w:r>
        <w:rPr>
          <w:rFonts w:ascii="宋体" w:hAnsi="宋体"/>
          <w:sz w:val="28"/>
          <w:szCs w:val="28"/>
          <w:u w:val="single"/>
        </w:rPr>
        <w:t xml:space="preserve">   /   </w:t>
      </w:r>
      <w:r>
        <w:rPr>
          <w:rFonts w:ascii="宋体" w:eastAsia="Times New Roman"/>
          <w:sz w:val="28"/>
          <w:szCs w:val="28"/>
        </w:rPr>
        <w:t>。</w:t>
      </w:r>
    </w:p>
    <w:p w:rsidR="00BE57A3" w:rsidRDefault="00A5740D">
      <w:pPr>
        <w:snapToGrid w:val="0"/>
        <w:spacing w:line="480" w:lineRule="exact"/>
        <w:ind w:firstLine="480"/>
        <w:jc w:val="left"/>
        <w:rPr>
          <w:rFonts w:ascii="宋体"/>
          <w:sz w:val="28"/>
          <w:szCs w:val="28"/>
        </w:rPr>
      </w:pPr>
      <w:r>
        <w:rPr>
          <w:rFonts w:ascii="宋体" w:hAnsi="宋体"/>
          <w:sz w:val="28"/>
          <w:szCs w:val="28"/>
        </w:rPr>
        <w:t xml:space="preserve">16.1.3 </w:t>
      </w:r>
      <w:r>
        <w:rPr>
          <w:rFonts w:ascii="宋体" w:eastAsia="Times New Roman"/>
          <w:sz w:val="28"/>
          <w:szCs w:val="28"/>
        </w:rPr>
        <w:t>因发包人违约解除合同</w:t>
      </w:r>
    </w:p>
    <w:p w:rsidR="00BE57A3" w:rsidRDefault="00A5740D">
      <w:pPr>
        <w:snapToGrid w:val="0"/>
        <w:spacing w:line="480" w:lineRule="exact"/>
        <w:ind w:firstLine="480"/>
        <w:jc w:val="left"/>
        <w:rPr>
          <w:rFonts w:ascii="宋体"/>
          <w:sz w:val="28"/>
          <w:szCs w:val="28"/>
          <w:u w:val="single"/>
        </w:rPr>
      </w:pPr>
      <w:r>
        <w:rPr>
          <w:rFonts w:ascii="宋体" w:eastAsia="Times New Roman"/>
          <w:sz w:val="28"/>
          <w:szCs w:val="28"/>
        </w:rPr>
        <w:t>承包人按</w:t>
      </w:r>
      <w:r>
        <w:rPr>
          <w:rFonts w:ascii="宋体" w:hAnsi="宋体"/>
          <w:sz w:val="28"/>
          <w:szCs w:val="28"/>
        </w:rPr>
        <w:t>16.1.1</w:t>
      </w:r>
      <w:r>
        <w:rPr>
          <w:rFonts w:ascii="宋体" w:eastAsia="Times New Roman"/>
          <w:sz w:val="28"/>
          <w:szCs w:val="28"/>
        </w:rPr>
        <w:t>项〔发包人违约的情形〕约定暂停施工满</w:t>
      </w:r>
      <w:r>
        <w:rPr>
          <w:rFonts w:ascii="宋体" w:eastAsia="Times New Roman"/>
          <w:sz w:val="28"/>
          <w:szCs w:val="28"/>
          <w:u w:val="single"/>
        </w:rPr>
        <w:t>按通用条款</w:t>
      </w:r>
      <w:r>
        <w:rPr>
          <w:rFonts w:ascii="宋体" w:eastAsia="Times New Roman"/>
          <w:sz w:val="28"/>
          <w:szCs w:val="28"/>
        </w:rPr>
        <w:t>天后发包人仍不纠正其违约行为并致使合同目的不能实现的，承包人有权解除合同。</w:t>
      </w:r>
    </w:p>
    <w:p w:rsidR="00BE57A3" w:rsidRDefault="00A5740D">
      <w:pPr>
        <w:snapToGrid w:val="0"/>
        <w:spacing w:line="480" w:lineRule="exact"/>
        <w:ind w:firstLine="480"/>
        <w:rPr>
          <w:rFonts w:ascii="宋体"/>
          <w:sz w:val="28"/>
          <w:szCs w:val="28"/>
        </w:rPr>
      </w:pPr>
      <w:r>
        <w:rPr>
          <w:rFonts w:ascii="宋体" w:hAnsi="宋体"/>
          <w:sz w:val="28"/>
          <w:szCs w:val="28"/>
        </w:rPr>
        <w:t xml:space="preserve">16.2 </w:t>
      </w:r>
      <w:r>
        <w:rPr>
          <w:rFonts w:ascii="宋体" w:eastAsia="Times New Roman"/>
          <w:sz w:val="28"/>
          <w:szCs w:val="28"/>
        </w:rPr>
        <w:t>承包人违约</w:t>
      </w:r>
    </w:p>
    <w:p w:rsidR="00BE57A3" w:rsidRDefault="00A5740D">
      <w:pPr>
        <w:snapToGrid w:val="0"/>
        <w:spacing w:line="480" w:lineRule="exact"/>
        <w:ind w:firstLine="480"/>
        <w:jc w:val="left"/>
        <w:rPr>
          <w:rFonts w:ascii="宋体"/>
          <w:sz w:val="28"/>
          <w:szCs w:val="28"/>
        </w:rPr>
      </w:pPr>
      <w:r>
        <w:rPr>
          <w:rFonts w:ascii="宋体" w:hAnsi="宋体"/>
          <w:sz w:val="28"/>
          <w:szCs w:val="28"/>
        </w:rPr>
        <w:t xml:space="preserve">16.2.1 </w:t>
      </w:r>
      <w:r>
        <w:rPr>
          <w:rFonts w:ascii="宋体" w:eastAsia="Times New Roman"/>
          <w:sz w:val="28"/>
          <w:szCs w:val="28"/>
        </w:rPr>
        <w:t>承包人违约的情形</w:t>
      </w:r>
    </w:p>
    <w:p w:rsidR="00BE57A3" w:rsidRDefault="00A5740D">
      <w:pPr>
        <w:autoSpaceDE w:val="0"/>
        <w:autoSpaceDN w:val="0"/>
        <w:snapToGrid w:val="0"/>
        <w:spacing w:line="480" w:lineRule="exact"/>
        <w:ind w:firstLine="480"/>
        <w:jc w:val="left"/>
        <w:rPr>
          <w:rFonts w:ascii="宋体"/>
          <w:sz w:val="28"/>
          <w:szCs w:val="28"/>
        </w:rPr>
      </w:pPr>
      <w:r>
        <w:rPr>
          <w:rFonts w:ascii="宋体" w:eastAsia="Times New Roman"/>
          <w:sz w:val="28"/>
          <w:szCs w:val="28"/>
        </w:rPr>
        <w:t>承包人违约的其他情形：</w:t>
      </w:r>
      <w:r>
        <w:rPr>
          <w:rFonts w:ascii="宋体" w:hAnsi="宋体"/>
          <w:sz w:val="28"/>
          <w:szCs w:val="28"/>
          <w:u w:val="single"/>
        </w:rPr>
        <w:t xml:space="preserve">  /   </w:t>
      </w:r>
      <w:r>
        <w:rPr>
          <w:rFonts w:ascii="宋体" w:eastAsia="Times New Roman"/>
          <w:sz w:val="28"/>
          <w:szCs w:val="28"/>
        </w:rPr>
        <w:t>。</w:t>
      </w:r>
    </w:p>
    <w:p w:rsidR="00BE57A3" w:rsidRDefault="00A5740D">
      <w:pPr>
        <w:snapToGrid w:val="0"/>
        <w:spacing w:line="480" w:lineRule="exact"/>
        <w:ind w:firstLine="480"/>
        <w:jc w:val="left"/>
        <w:rPr>
          <w:rFonts w:ascii="宋体"/>
          <w:sz w:val="28"/>
          <w:szCs w:val="28"/>
        </w:rPr>
      </w:pPr>
      <w:r>
        <w:rPr>
          <w:rFonts w:ascii="宋体" w:hAnsi="宋体"/>
          <w:sz w:val="28"/>
          <w:szCs w:val="28"/>
        </w:rPr>
        <w:t>16.2.2</w:t>
      </w:r>
      <w:r>
        <w:rPr>
          <w:rFonts w:ascii="宋体" w:eastAsia="Times New Roman"/>
          <w:sz w:val="28"/>
          <w:szCs w:val="28"/>
        </w:rPr>
        <w:t>承包人违约的责任</w:t>
      </w:r>
    </w:p>
    <w:p w:rsidR="00BE57A3" w:rsidRDefault="00A5740D">
      <w:pPr>
        <w:snapToGrid w:val="0"/>
        <w:spacing w:line="480" w:lineRule="exact"/>
        <w:ind w:firstLine="480"/>
        <w:rPr>
          <w:rFonts w:ascii="宋体"/>
          <w:sz w:val="28"/>
          <w:szCs w:val="28"/>
          <w:u w:val="single"/>
        </w:rPr>
      </w:pPr>
      <w:r>
        <w:rPr>
          <w:rFonts w:ascii="宋体" w:eastAsia="Times New Roman"/>
          <w:sz w:val="28"/>
          <w:szCs w:val="28"/>
        </w:rPr>
        <w:t>承包人违约责任的承担方式和计算方法：</w:t>
      </w:r>
      <w:r>
        <w:rPr>
          <w:rFonts w:ascii="宋体" w:eastAsia="Times New Roman"/>
          <w:sz w:val="28"/>
          <w:szCs w:val="28"/>
          <w:u w:val="single"/>
        </w:rPr>
        <w:t>由承包人承担全部责任并承担相关费用。</w:t>
      </w:r>
    </w:p>
    <w:p w:rsidR="00BE57A3" w:rsidRDefault="00A5740D">
      <w:pPr>
        <w:snapToGrid w:val="0"/>
        <w:spacing w:line="480" w:lineRule="exact"/>
        <w:ind w:firstLine="480"/>
        <w:jc w:val="left"/>
        <w:rPr>
          <w:rFonts w:ascii="宋体"/>
          <w:sz w:val="28"/>
          <w:szCs w:val="28"/>
        </w:rPr>
      </w:pPr>
      <w:r>
        <w:rPr>
          <w:rFonts w:ascii="宋体" w:hAnsi="宋体"/>
          <w:sz w:val="28"/>
          <w:szCs w:val="28"/>
        </w:rPr>
        <w:t xml:space="preserve">16.2.3 </w:t>
      </w:r>
      <w:r>
        <w:rPr>
          <w:rFonts w:ascii="宋体" w:eastAsia="Times New Roman"/>
          <w:sz w:val="28"/>
          <w:szCs w:val="28"/>
        </w:rPr>
        <w:t>因承包人违约解除合同</w:t>
      </w:r>
    </w:p>
    <w:p w:rsidR="00BE57A3" w:rsidRDefault="00A5740D">
      <w:pPr>
        <w:snapToGrid w:val="0"/>
        <w:spacing w:line="480" w:lineRule="exact"/>
        <w:ind w:firstLine="480"/>
        <w:rPr>
          <w:rFonts w:ascii="宋体"/>
          <w:sz w:val="28"/>
          <w:szCs w:val="28"/>
        </w:rPr>
      </w:pPr>
      <w:r>
        <w:rPr>
          <w:rFonts w:ascii="宋体" w:eastAsia="Times New Roman"/>
          <w:sz w:val="28"/>
          <w:szCs w:val="28"/>
        </w:rPr>
        <w:t>关于承包人违约解除合同的特别约定：</w:t>
      </w:r>
      <w:r>
        <w:rPr>
          <w:rFonts w:ascii="宋体" w:eastAsia="Times New Roman"/>
          <w:sz w:val="28"/>
          <w:szCs w:val="28"/>
          <w:u w:val="single"/>
        </w:rPr>
        <w:t>按通用条款执行</w:t>
      </w:r>
      <w:r>
        <w:rPr>
          <w:rFonts w:ascii="宋体" w:eastAsia="Times New Roman"/>
          <w:sz w:val="28"/>
          <w:szCs w:val="28"/>
        </w:rPr>
        <w:t>。</w:t>
      </w:r>
    </w:p>
    <w:p w:rsidR="00BE57A3" w:rsidRDefault="00A5740D">
      <w:pPr>
        <w:snapToGrid w:val="0"/>
        <w:spacing w:line="480" w:lineRule="exact"/>
        <w:rPr>
          <w:rFonts w:ascii="宋体"/>
          <w:sz w:val="28"/>
          <w:szCs w:val="28"/>
        </w:rPr>
      </w:pPr>
      <w:r>
        <w:rPr>
          <w:rFonts w:ascii="宋体" w:eastAsia="Times New Roman"/>
          <w:sz w:val="28"/>
          <w:szCs w:val="28"/>
        </w:rPr>
        <w:t>发包人继续使用承包人在施工现场的材料、设备、临时工程、承包人文件和由承包人或以其名义编制的其他文件的费用承担方式：</w:t>
      </w:r>
      <w:r>
        <w:rPr>
          <w:rFonts w:ascii="宋体" w:eastAsia="Times New Roman"/>
          <w:sz w:val="28"/>
          <w:szCs w:val="28"/>
          <w:u w:val="single"/>
        </w:rPr>
        <w:t>按通用条款</w:t>
      </w:r>
      <w:r>
        <w:rPr>
          <w:rFonts w:ascii="宋体" w:eastAsia="Times New Roman"/>
          <w:sz w:val="28"/>
          <w:szCs w:val="28"/>
        </w:rPr>
        <w:t>。</w:t>
      </w:r>
    </w:p>
    <w:p w:rsidR="00BE57A3" w:rsidRDefault="00A5740D">
      <w:pPr>
        <w:snapToGrid w:val="0"/>
        <w:spacing w:line="480" w:lineRule="exact"/>
        <w:outlineLvl w:val="3"/>
        <w:rPr>
          <w:rFonts w:ascii="宋体"/>
          <w:sz w:val="28"/>
          <w:szCs w:val="28"/>
        </w:rPr>
      </w:pPr>
      <w:r>
        <w:rPr>
          <w:rFonts w:ascii="宋体" w:hAnsi="宋体"/>
          <w:sz w:val="28"/>
          <w:szCs w:val="28"/>
        </w:rPr>
        <w:t xml:space="preserve">    17. </w:t>
      </w:r>
      <w:r>
        <w:rPr>
          <w:rFonts w:ascii="宋体" w:eastAsia="Times New Roman"/>
          <w:sz w:val="28"/>
          <w:szCs w:val="28"/>
        </w:rPr>
        <w:t>不可抗力</w:t>
      </w:r>
    </w:p>
    <w:p w:rsidR="00BE57A3" w:rsidRDefault="00A5740D">
      <w:pPr>
        <w:snapToGrid w:val="0"/>
        <w:spacing w:line="480" w:lineRule="exact"/>
        <w:ind w:firstLine="480"/>
        <w:rPr>
          <w:rFonts w:ascii="宋体"/>
          <w:sz w:val="28"/>
          <w:szCs w:val="28"/>
        </w:rPr>
      </w:pPr>
      <w:r>
        <w:rPr>
          <w:rFonts w:ascii="宋体" w:hAnsi="宋体"/>
          <w:sz w:val="28"/>
          <w:szCs w:val="28"/>
        </w:rPr>
        <w:t xml:space="preserve">17.1 </w:t>
      </w:r>
      <w:r>
        <w:rPr>
          <w:rFonts w:ascii="宋体" w:eastAsia="Times New Roman"/>
          <w:sz w:val="28"/>
          <w:szCs w:val="28"/>
        </w:rPr>
        <w:t>不可抗力的确认</w:t>
      </w:r>
    </w:p>
    <w:p w:rsidR="00BE57A3" w:rsidRDefault="00A5740D">
      <w:pPr>
        <w:snapToGrid w:val="0"/>
        <w:spacing w:line="480" w:lineRule="exact"/>
        <w:ind w:firstLine="480"/>
        <w:jc w:val="left"/>
        <w:rPr>
          <w:rFonts w:ascii="宋体"/>
          <w:sz w:val="28"/>
          <w:szCs w:val="28"/>
          <w:u w:val="single"/>
        </w:rPr>
      </w:pPr>
      <w:r>
        <w:rPr>
          <w:rFonts w:ascii="宋体" w:eastAsia="Times New Roman"/>
          <w:sz w:val="28"/>
          <w:szCs w:val="28"/>
        </w:rPr>
        <w:t>除通用合同条款约定的不可抗力事件之外，视为不可抗力的其他情形：</w:t>
      </w:r>
      <w:r>
        <w:rPr>
          <w:rFonts w:ascii="宋体" w:hAnsi="宋体"/>
          <w:sz w:val="28"/>
          <w:szCs w:val="28"/>
          <w:u w:val="single"/>
        </w:rPr>
        <w:t xml:space="preserve"> / </w:t>
      </w:r>
      <w:r>
        <w:rPr>
          <w:rFonts w:ascii="宋体" w:eastAsia="Times New Roman"/>
          <w:sz w:val="28"/>
          <w:szCs w:val="28"/>
        </w:rPr>
        <w:t>。</w:t>
      </w:r>
    </w:p>
    <w:p w:rsidR="00BE57A3" w:rsidRDefault="00A5740D">
      <w:pPr>
        <w:snapToGrid w:val="0"/>
        <w:spacing w:line="480" w:lineRule="exact"/>
        <w:ind w:firstLine="480"/>
        <w:rPr>
          <w:rFonts w:ascii="宋体"/>
          <w:sz w:val="28"/>
          <w:szCs w:val="28"/>
        </w:rPr>
      </w:pPr>
      <w:r>
        <w:rPr>
          <w:rFonts w:ascii="宋体" w:hAnsi="宋体"/>
          <w:sz w:val="28"/>
          <w:szCs w:val="28"/>
        </w:rPr>
        <w:t>17.</w:t>
      </w:r>
      <w:r>
        <w:rPr>
          <w:rFonts w:ascii="宋体" w:hAnsi="宋体" w:hint="eastAsia"/>
          <w:sz w:val="28"/>
          <w:szCs w:val="28"/>
        </w:rPr>
        <w:t>2</w:t>
      </w:r>
      <w:r>
        <w:rPr>
          <w:rFonts w:ascii="宋体" w:eastAsia="Times New Roman"/>
          <w:sz w:val="28"/>
          <w:szCs w:val="28"/>
        </w:rPr>
        <w:t>因不可抗力解除合同</w:t>
      </w:r>
    </w:p>
    <w:p w:rsidR="00BE57A3" w:rsidRDefault="00A5740D">
      <w:pPr>
        <w:snapToGrid w:val="0"/>
        <w:spacing w:line="480" w:lineRule="exact"/>
        <w:ind w:firstLine="480"/>
        <w:jc w:val="left"/>
        <w:rPr>
          <w:rFonts w:ascii="宋体"/>
          <w:sz w:val="28"/>
          <w:szCs w:val="28"/>
        </w:rPr>
      </w:pPr>
      <w:r>
        <w:rPr>
          <w:rFonts w:ascii="宋体" w:eastAsia="Times New Roman"/>
          <w:sz w:val="28"/>
          <w:szCs w:val="28"/>
        </w:rPr>
        <w:t>合同解除后，发包人应在商定或确定发包人应支付款项后</w:t>
      </w:r>
      <w:r>
        <w:rPr>
          <w:rFonts w:ascii="宋体" w:hAnsi="宋体"/>
          <w:sz w:val="28"/>
          <w:szCs w:val="28"/>
          <w:u w:val="single"/>
        </w:rPr>
        <w:t xml:space="preserve">  / </w:t>
      </w:r>
      <w:r>
        <w:rPr>
          <w:rFonts w:ascii="宋体" w:eastAsia="Times New Roman"/>
          <w:sz w:val="28"/>
          <w:szCs w:val="28"/>
        </w:rPr>
        <w:t>天内完成款项的支付。</w:t>
      </w:r>
    </w:p>
    <w:p w:rsidR="00BE57A3" w:rsidRDefault="00A5740D">
      <w:pPr>
        <w:snapToGrid w:val="0"/>
        <w:spacing w:line="480" w:lineRule="exact"/>
        <w:outlineLvl w:val="3"/>
        <w:rPr>
          <w:rFonts w:ascii="宋体"/>
          <w:sz w:val="28"/>
          <w:szCs w:val="28"/>
        </w:rPr>
      </w:pPr>
      <w:r>
        <w:rPr>
          <w:rFonts w:ascii="宋体" w:hAnsi="宋体"/>
          <w:sz w:val="28"/>
          <w:szCs w:val="28"/>
        </w:rPr>
        <w:t xml:space="preserve">    18. </w:t>
      </w:r>
      <w:r>
        <w:rPr>
          <w:rFonts w:ascii="宋体" w:eastAsia="Times New Roman"/>
          <w:sz w:val="28"/>
          <w:szCs w:val="28"/>
        </w:rPr>
        <w:t>保险</w:t>
      </w:r>
    </w:p>
    <w:p w:rsidR="00BE57A3" w:rsidRDefault="00A5740D">
      <w:pPr>
        <w:snapToGrid w:val="0"/>
        <w:spacing w:line="480" w:lineRule="exact"/>
        <w:ind w:firstLine="480"/>
        <w:rPr>
          <w:rFonts w:ascii="宋体"/>
          <w:sz w:val="28"/>
          <w:szCs w:val="28"/>
        </w:rPr>
      </w:pPr>
      <w:r>
        <w:rPr>
          <w:rFonts w:ascii="宋体" w:hAnsi="宋体"/>
          <w:sz w:val="28"/>
          <w:szCs w:val="28"/>
        </w:rPr>
        <w:t xml:space="preserve">18.1 </w:t>
      </w:r>
      <w:r>
        <w:rPr>
          <w:rFonts w:ascii="宋体" w:eastAsia="Times New Roman"/>
          <w:sz w:val="28"/>
          <w:szCs w:val="28"/>
        </w:rPr>
        <w:t>工程保险</w:t>
      </w:r>
    </w:p>
    <w:p w:rsidR="00BE57A3" w:rsidRDefault="00A5740D">
      <w:pPr>
        <w:snapToGrid w:val="0"/>
        <w:spacing w:line="480" w:lineRule="exact"/>
        <w:ind w:firstLine="480"/>
        <w:jc w:val="left"/>
        <w:rPr>
          <w:rFonts w:ascii="宋体"/>
          <w:sz w:val="28"/>
          <w:szCs w:val="28"/>
          <w:u w:val="single"/>
        </w:rPr>
      </w:pPr>
      <w:r>
        <w:rPr>
          <w:rFonts w:ascii="宋体" w:eastAsia="Times New Roman"/>
          <w:sz w:val="28"/>
          <w:szCs w:val="28"/>
        </w:rPr>
        <w:lastRenderedPageBreak/>
        <w:t>关于工程保险的特别约定：</w:t>
      </w:r>
      <w:r>
        <w:rPr>
          <w:rFonts w:ascii="宋体" w:hAnsi="宋体"/>
          <w:sz w:val="28"/>
          <w:szCs w:val="28"/>
          <w:u w:val="single"/>
        </w:rPr>
        <w:t xml:space="preserve"> /  </w:t>
      </w:r>
      <w:r>
        <w:rPr>
          <w:rFonts w:ascii="宋体" w:eastAsia="Times New Roman"/>
          <w:sz w:val="28"/>
          <w:szCs w:val="28"/>
        </w:rPr>
        <w:t>。</w:t>
      </w:r>
    </w:p>
    <w:p w:rsidR="00BE57A3" w:rsidRDefault="00A5740D">
      <w:pPr>
        <w:snapToGrid w:val="0"/>
        <w:spacing w:line="480" w:lineRule="exact"/>
        <w:ind w:firstLine="480"/>
        <w:rPr>
          <w:rFonts w:ascii="宋体"/>
          <w:sz w:val="28"/>
          <w:szCs w:val="28"/>
        </w:rPr>
      </w:pPr>
      <w:r>
        <w:rPr>
          <w:rFonts w:ascii="宋体" w:hAnsi="宋体"/>
          <w:sz w:val="28"/>
          <w:szCs w:val="28"/>
        </w:rPr>
        <w:t>18.</w:t>
      </w:r>
      <w:r>
        <w:rPr>
          <w:rFonts w:ascii="宋体" w:hAnsi="宋体" w:hint="eastAsia"/>
          <w:sz w:val="28"/>
          <w:szCs w:val="28"/>
        </w:rPr>
        <w:t>2</w:t>
      </w:r>
      <w:r>
        <w:rPr>
          <w:rFonts w:ascii="宋体" w:eastAsia="Times New Roman"/>
          <w:sz w:val="28"/>
          <w:szCs w:val="28"/>
        </w:rPr>
        <w:t>其他保险</w:t>
      </w:r>
    </w:p>
    <w:p w:rsidR="00BE57A3" w:rsidRDefault="00A5740D">
      <w:pPr>
        <w:snapToGrid w:val="0"/>
        <w:spacing w:line="480" w:lineRule="exact"/>
        <w:ind w:firstLine="480"/>
        <w:jc w:val="left"/>
        <w:rPr>
          <w:rFonts w:ascii="宋体"/>
          <w:sz w:val="28"/>
          <w:szCs w:val="28"/>
          <w:u w:val="single"/>
        </w:rPr>
      </w:pPr>
      <w:r>
        <w:rPr>
          <w:rFonts w:ascii="宋体" w:eastAsia="Times New Roman"/>
          <w:sz w:val="28"/>
          <w:szCs w:val="28"/>
        </w:rPr>
        <w:t>关于其他保险的约定：</w:t>
      </w:r>
      <w:r>
        <w:rPr>
          <w:rFonts w:ascii="宋体" w:hAnsi="宋体"/>
          <w:sz w:val="28"/>
          <w:szCs w:val="28"/>
          <w:u w:val="single"/>
        </w:rPr>
        <w:t xml:space="preserve">  /  </w:t>
      </w:r>
      <w:r>
        <w:rPr>
          <w:rFonts w:ascii="宋体" w:eastAsia="Times New Roman"/>
          <w:sz w:val="28"/>
          <w:szCs w:val="28"/>
        </w:rPr>
        <w:t>。</w:t>
      </w:r>
    </w:p>
    <w:p w:rsidR="00BE57A3" w:rsidRDefault="00A5740D">
      <w:pPr>
        <w:snapToGrid w:val="0"/>
        <w:spacing w:line="480" w:lineRule="exact"/>
        <w:ind w:firstLine="480"/>
        <w:jc w:val="left"/>
        <w:rPr>
          <w:rFonts w:ascii="宋体"/>
          <w:sz w:val="28"/>
          <w:szCs w:val="28"/>
        </w:rPr>
      </w:pPr>
      <w:r>
        <w:rPr>
          <w:rFonts w:ascii="宋体" w:eastAsia="Times New Roman"/>
          <w:sz w:val="28"/>
          <w:szCs w:val="28"/>
        </w:rPr>
        <w:t>承包人是否应为其施工设备等办理财产保险：</w:t>
      </w:r>
      <w:r>
        <w:rPr>
          <w:rFonts w:ascii="宋体" w:eastAsia="Times New Roman"/>
          <w:sz w:val="28"/>
          <w:szCs w:val="28"/>
          <w:u w:val="single"/>
        </w:rPr>
        <w:t>按通用条款</w:t>
      </w:r>
      <w:r>
        <w:rPr>
          <w:rFonts w:ascii="宋体" w:eastAsia="Times New Roman"/>
          <w:sz w:val="28"/>
          <w:szCs w:val="28"/>
        </w:rPr>
        <w:t>。</w:t>
      </w:r>
    </w:p>
    <w:p w:rsidR="00BE57A3" w:rsidRDefault="00A5740D">
      <w:pPr>
        <w:snapToGrid w:val="0"/>
        <w:spacing w:line="480" w:lineRule="exact"/>
        <w:ind w:firstLine="480"/>
        <w:rPr>
          <w:rFonts w:ascii="宋体"/>
          <w:sz w:val="28"/>
          <w:szCs w:val="28"/>
        </w:rPr>
      </w:pPr>
      <w:r>
        <w:rPr>
          <w:rFonts w:ascii="宋体" w:hAnsi="宋体"/>
          <w:sz w:val="28"/>
          <w:szCs w:val="28"/>
        </w:rPr>
        <w:t>18.</w:t>
      </w:r>
      <w:r>
        <w:rPr>
          <w:rFonts w:ascii="宋体" w:hAnsi="宋体" w:hint="eastAsia"/>
          <w:sz w:val="28"/>
          <w:szCs w:val="28"/>
        </w:rPr>
        <w:t>3</w:t>
      </w:r>
      <w:r>
        <w:rPr>
          <w:rFonts w:ascii="宋体" w:eastAsia="Times New Roman"/>
          <w:sz w:val="28"/>
          <w:szCs w:val="28"/>
        </w:rPr>
        <w:t>通知义务</w:t>
      </w:r>
    </w:p>
    <w:p w:rsidR="00BE57A3" w:rsidRDefault="00A5740D">
      <w:pPr>
        <w:snapToGrid w:val="0"/>
        <w:spacing w:line="480" w:lineRule="exact"/>
        <w:ind w:firstLine="480"/>
        <w:jc w:val="left"/>
        <w:rPr>
          <w:rFonts w:ascii="宋体"/>
          <w:sz w:val="28"/>
          <w:szCs w:val="28"/>
          <w:u w:val="single"/>
        </w:rPr>
      </w:pPr>
      <w:r>
        <w:rPr>
          <w:rFonts w:ascii="宋体" w:eastAsia="Times New Roman"/>
          <w:sz w:val="28"/>
          <w:szCs w:val="28"/>
        </w:rPr>
        <w:t>关于变更保险合同时的通知义务的约定：</w:t>
      </w:r>
      <w:r>
        <w:rPr>
          <w:rFonts w:ascii="宋体" w:eastAsia="Times New Roman"/>
          <w:sz w:val="28"/>
          <w:szCs w:val="28"/>
          <w:u w:val="single"/>
        </w:rPr>
        <w:t>按通用条款</w:t>
      </w:r>
      <w:r>
        <w:rPr>
          <w:rFonts w:ascii="宋体" w:eastAsia="Times New Roman"/>
          <w:sz w:val="28"/>
          <w:szCs w:val="28"/>
        </w:rPr>
        <w:t>。</w:t>
      </w:r>
    </w:p>
    <w:p w:rsidR="00BE57A3" w:rsidRDefault="00A5740D">
      <w:pPr>
        <w:snapToGrid w:val="0"/>
        <w:spacing w:line="480" w:lineRule="exact"/>
        <w:outlineLvl w:val="3"/>
        <w:rPr>
          <w:rFonts w:ascii="宋体"/>
          <w:sz w:val="28"/>
          <w:szCs w:val="28"/>
        </w:rPr>
      </w:pPr>
      <w:r>
        <w:rPr>
          <w:rFonts w:ascii="宋体" w:hAnsi="宋体" w:hint="eastAsia"/>
          <w:sz w:val="28"/>
          <w:szCs w:val="28"/>
        </w:rPr>
        <w:t>19</w:t>
      </w:r>
      <w:r>
        <w:rPr>
          <w:rFonts w:ascii="宋体" w:hAnsi="宋体"/>
          <w:sz w:val="28"/>
          <w:szCs w:val="28"/>
        </w:rPr>
        <w:t xml:space="preserve">. </w:t>
      </w:r>
      <w:r>
        <w:rPr>
          <w:rFonts w:ascii="宋体" w:eastAsia="Times New Roman"/>
          <w:sz w:val="28"/>
          <w:szCs w:val="28"/>
        </w:rPr>
        <w:t>争议解决</w:t>
      </w:r>
    </w:p>
    <w:p w:rsidR="00BE57A3" w:rsidRDefault="00A5740D">
      <w:pPr>
        <w:snapToGrid w:val="0"/>
        <w:spacing w:line="480" w:lineRule="exact"/>
        <w:ind w:firstLine="480"/>
        <w:rPr>
          <w:rFonts w:ascii="宋体"/>
          <w:sz w:val="28"/>
          <w:szCs w:val="28"/>
        </w:rPr>
      </w:pPr>
      <w:r>
        <w:rPr>
          <w:rFonts w:ascii="宋体" w:hAnsi="宋体" w:hint="eastAsia"/>
          <w:sz w:val="28"/>
          <w:szCs w:val="28"/>
        </w:rPr>
        <w:t>19</w:t>
      </w:r>
      <w:r>
        <w:rPr>
          <w:rFonts w:ascii="宋体" w:hAnsi="宋体"/>
          <w:sz w:val="28"/>
          <w:szCs w:val="28"/>
        </w:rPr>
        <w:t>.</w:t>
      </w:r>
      <w:r>
        <w:rPr>
          <w:rFonts w:ascii="宋体" w:hAnsi="宋体" w:hint="eastAsia"/>
          <w:sz w:val="28"/>
          <w:szCs w:val="28"/>
        </w:rPr>
        <w:t>1</w:t>
      </w:r>
      <w:r>
        <w:rPr>
          <w:rFonts w:ascii="宋体" w:eastAsia="Times New Roman"/>
          <w:sz w:val="28"/>
          <w:szCs w:val="28"/>
        </w:rPr>
        <w:t>争议评审</w:t>
      </w:r>
    </w:p>
    <w:p w:rsidR="00BE57A3" w:rsidRDefault="00A5740D">
      <w:pPr>
        <w:snapToGrid w:val="0"/>
        <w:spacing w:line="480" w:lineRule="exact"/>
        <w:ind w:left="149" w:firstLine="360"/>
        <w:jc w:val="left"/>
        <w:rPr>
          <w:rFonts w:ascii="宋体"/>
          <w:sz w:val="28"/>
          <w:szCs w:val="28"/>
          <w:u w:val="single"/>
        </w:rPr>
      </w:pPr>
      <w:r>
        <w:rPr>
          <w:rFonts w:ascii="宋体" w:eastAsia="Times New Roman"/>
          <w:sz w:val="28"/>
          <w:szCs w:val="28"/>
        </w:rPr>
        <w:t>合同当事人是否同意将工程争议提交争议评审小组决定：</w:t>
      </w:r>
      <w:r>
        <w:rPr>
          <w:rFonts w:ascii="宋体" w:hAnsi="宋体"/>
          <w:sz w:val="28"/>
          <w:szCs w:val="28"/>
          <w:u w:val="single"/>
        </w:rPr>
        <w:t xml:space="preserve">  /   </w:t>
      </w:r>
      <w:r>
        <w:rPr>
          <w:rFonts w:ascii="宋体" w:eastAsia="Times New Roman"/>
          <w:sz w:val="28"/>
          <w:szCs w:val="28"/>
        </w:rPr>
        <w:t>。</w:t>
      </w:r>
    </w:p>
    <w:p w:rsidR="00BE57A3" w:rsidRDefault="00A5740D">
      <w:pPr>
        <w:snapToGrid w:val="0"/>
        <w:spacing w:line="480" w:lineRule="exact"/>
        <w:ind w:firstLine="480"/>
        <w:jc w:val="left"/>
        <w:rPr>
          <w:rFonts w:ascii="宋体"/>
          <w:sz w:val="28"/>
          <w:szCs w:val="28"/>
        </w:rPr>
      </w:pPr>
      <w:r>
        <w:rPr>
          <w:rFonts w:ascii="宋体" w:hAnsi="宋体" w:hint="eastAsia"/>
          <w:sz w:val="28"/>
          <w:szCs w:val="28"/>
        </w:rPr>
        <w:t>19</w:t>
      </w:r>
      <w:r>
        <w:rPr>
          <w:rFonts w:ascii="宋体" w:hAnsi="宋体"/>
          <w:sz w:val="28"/>
          <w:szCs w:val="28"/>
        </w:rPr>
        <w:t>.</w:t>
      </w:r>
      <w:r>
        <w:rPr>
          <w:rFonts w:ascii="宋体" w:hAnsi="宋体" w:hint="eastAsia"/>
          <w:sz w:val="28"/>
          <w:szCs w:val="28"/>
        </w:rPr>
        <w:t>1</w:t>
      </w:r>
      <w:r>
        <w:rPr>
          <w:rFonts w:ascii="宋体" w:hAnsi="宋体"/>
          <w:sz w:val="28"/>
          <w:szCs w:val="28"/>
        </w:rPr>
        <w:t xml:space="preserve">.1 </w:t>
      </w:r>
      <w:r>
        <w:rPr>
          <w:rFonts w:ascii="宋体" w:eastAsia="Times New Roman"/>
          <w:sz w:val="28"/>
          <w:szCs w:val="28"/>
        </w:rPr>
        <w:t>争议评审小组的确定</w:t>
      </w:r>
    </w:p>
    <w:p w:rsidR="00BE57A3" w:rsidRDefault="00A5740D">
      <w:pPr>
        <w:snapToGrid w:val="0"/>
        <w:spacing w:line="480" w:lineRule="exact"/>
        <w:ind w:firstLine="480"/>
        <w:jc w:val="left"/>
        <w:rPr>
          <w:rFonts w:ascii="宋体"/>
          <w:sz w:val="28"/>
          <w:szCs w:val="28"/>
          <w:u w:val="single"/>
        </w:rPr>
      </w:pPr>
      <w:r>
        <w:rPr>
          <w:rFonts w:ascii="宋体" w:eastAsia="Times New Roman"/>
          <w:sz w:val="28"/>
          <w:szCs w:val="28"/>
        </w:rPr>
        <w:t>争议评审小组成员的确定：</w:t>
      </w:r>
      <w:r>
        <w:rPr>
          <w:rFonts w:ascii="宋体" w:hAnsi="宋体"/>
          <w:sz w:val="28"/>
          <w:szCs w:val="28"/>
          <w:u w:val="single"/>
        </w:rPr>
        <w:t xml:space="preserve">        /    </w:t>
      </w:r>
      <w:r>
        <w:rPr>
          <w:rFonts w:ascii="宋体" w:eastAsia="Times New Roman"/>
          <w:sz w:val="28"/>
          <w:szCs w:val="28"/>
        </w:rPr>
        <w:t>。</w:t>
      </w:r>
    </w:p>
    <w:p w:rsidR="00BE57A3" w:rsidRDefault="00A5740D">
      <w:pPr>
        <w:snapToGrid w:val="0"/>
        <w:spacing w:line="480" w:lineRule="exact"/>
        <w:ind w:firstLine="480"/>
        <w:jc w:val="left"/>
        <w:rPr>
          <w:rFonts w:ascii="宋体"/>
          <w:sz w:val="28"/>
          <w:szCs w:val="28"/>
        </w:rPr>
      </w:pPr>
      <w:r>
        <w:rPr>
          <w:rFonts w:ascii="宋体" w:eastAsia="Times New Roman"/>
          <w:sz w:val="28"/>
          <w:szCs w:val="28"/>
        </w:rPr>
        <w:t>选定争议评审员的期限：</w:t>
      </w:r>
      <w:r>
        <w:rPr>
          <w:rFonts w:ascii="宋体" w:hAnsi="宋体"/>
          <w:sz w:val="28"/>
          <w:szCs w:val="28"/>
          <w:u w:val="single"/>
        </w:rPr>
        <w:t xml:space="preserve">     /           </w:t>
      </w:r>
      <w:r>
        <w:rPr>
          <w:rFonts w:ascii="宋体" w:eastAsia="Times New Roman"/>
          <w:sz w:val="28"/>
          <w:szCs w:val="28"/>
        </w:rPr>
        <w:t>。</w:t>
      </w:r>
    </w:p>
    <w:p w:rsidR="00BE57A3" w:rsidRDefault="00A5740D">
      <w:pPr>
        <w:snapToGrid w:val="0"/>
        <w:spacing w:line="480" w:lineRule="exact"/>
        <w:ind w:firstLine="480"/>
        <w:jc w:val="left"/>
        <w:rPr>
          <w:rFonts w:ascii="宋体"/>
          <w:sz w:val="28"/>
          <w:szCs w:val="28"/>
        </w:rPr>
      </w:pPr>
      <w:r>
        <w:rPr>
          <w:rFonts w:ascii="宋体" w:eastAsia="Times New Roman"/>
          <w:sz w:val="28"/>
          <w:szCs w:val="28"/>
        </w:rPr>
        <w:t>争议评审小组成员的报酬承担方式：</w:t>
      </w:r>
      <w:r>
        <w:rPr>
          <w:rFonts w:ascii="宋体" w:hAnsi="宋体"/>
          <w:sz w:val="28"/>
          <w:szCs w:val="28"/>
          <w:u w:val="single"/>
        </w:rPr>
        <w:t xml:space="preserve">    /    </w:t>
      </w:r>
      <w:r>
        <w:rPr>
          <w:rFonts w:ascii="宋体" w:eastAsia="Times New Roman"/>
          <w:sz w:val="28"/>
          <w:szCs w:val="28"/>
        </w:rPr>
        <w:t>。</w:t>
      </w:r>
    </w:p>
    <w:p w:rsidR="00BE57A3" w:rsidRDefault="00A5740D">
      <w:pPr>
        <w:snapToGrid w:val="0"/>
        <w:spacing w:line="480" w:lineRule="exact"/>
        <w:ind w:firstLine="480"/>
        <w:jc w:val="left"/>
        <w:rPr>
          <w:rFonts w:ascii="宋体"/>
          <w:sz w:val="28"/>
          <w:szCs w:val="28"/>
        </w:rPr>
      </w:pPr>
      <w:r>
        <w:rPr>
          <w:rFonts w:ascii="宋体" w:eastAsia="Times New Roman"/>
          <w:sz w:val="28"/>
          <w:szCs w:val="28"/>
        </w:rPr>
        <w:t>其他事项的约定：</w:t>
      </w:r>
      <w:r>
        <w:rPr>
          <w:rFonts w:ascii="宋体" w:hAnsi="宋体"/>
          <w:sz w:val="28"/>
          <w:szCs w:val="28"/>
          <w:u w:val="single"/>
        </w:rPr>
        <w:t xml:space="preserve">      /           </w:t>
      </w:r>
      <w:r>
        <w:rPr>
          <w:rFonts w:ascii="宋体" w:eastAsia="Times New Roman"/>
          <w:sz w:val="28"/>
          <w:szCs w:val="28"/>
        </w:rPr>
        <w:t>。</w:t>
      </w:r>
    </w:p>
    <w:p w:rsidR="00BE57A3" w:rsidRDefault="00A5740D">
      <w:pPr>
        <w:autoSpaceDE w:val="0"/>
        <w:autoSpaceDN w:val="0"/>
        <w:snapToGrid w:val="0"/>
        <w:spacing w:line="480" w:lineRule="exact"/>
        <w:ind w:firstLine="480"/>
        <w:jc w:val="left"/>
        <w:rPr>
          <w:rFonts w:ascii="宋体"/>
          <w:sz w:val="28"/>
          <w:szCs w:val="28"/>
        </w:rPr>
      </w:pPr>
      <w:r>
        <w:rPr>
          <w:rFonts w:ascii="宋体" w:hAnsi="宋体" w:hint="eastAsia"/>
          <w:sz w:val="28"/>
          <w:szCs w:val="28"/>
        </w:rPr>
        <w:t>19</w:t>
      </w:r>
      <w:r>
        <w:rPr>
          <w:rFonts w:ascii="宋体" w:hAnsi="宋体"/>
          <w:sz w:val="28"/>
          <w:szCs w:val="28"/>
        </w:rPr>
        <w:t>.</w:t>
      </w:r>
      <w:r>
        <w:rPr>
          <w:rFonts w:ascii="宋体" w:hAnsi="宋体" w:hint="eastAsia"/>
          <w:sz w:val="28"/>
          <w:szCs w:val="28"/>
        </w:rPr>
        <w:t>1</w:t>
      </w:r>
      <w:r>
        <w:rPr>
          <w:rFonts w:ascii="宋体" w:hAnsi="宋体"/>
          <w:sz w:val="28"/>
          <w:szCs w:val="28"/>
        </w:rPr>
        <w:t xml:space="preserve">.2 </w:t>
      </w:r>
      <w:r>
        <w:rPr>
          <w:rFonts w:ascii="宋体" w:eastAsia="Times New Roman"/>
          <w:sz w:val="28"/>
          <w:szCs w:val="28"/>
        </w:rPr>
        <w:t>争议评审小组的决定</w:t>
      </w:r>
    </w:p>
    <w:p w:rsidR="00BE57A3" w:rsidRDefault="00A5740D">
      <w:pPr>
        <w:snapToGrid w:val="0"/>
        <w:spacing w:line="480" w:lineRule="exact"/>
        <w:ind w:firstLine="480"/>
        <w:jc w:val="left"/>
        <w:rPr>
          <w:rFonts w:ascii="宋体"/>
          <w:sz w:val="28"/>
          <w:szCs w:val="28"/>
        </w:rPr>
      </w:pPr>
      <w:r>
        <w:rPr>
          <w:rFonts w:ascii="宋体" w:eastAsia="Times New Roman"/>
          <w:sz w:val="28"/>
          <w:szCs w:val="28"/>
        </w:rPr>
        <w:t>合同当事人关于本项的约定：</w:t>
      </w:r>
      <w:r>
        <w:rPr>
          <w:rFonts w:ascii="宋体" w:hAnsi="宋体"/>
          <w:sz w:val="28"/>
          <w:szCs w:val="28"/>
          <w:u w:val="single"/>
        </w:rPr>
        <w:t xml:space="preserve">    /      </w:t>
      </w:r>
      <w:r>
        <w:rPr>
          <w:rFonts w:ascii="宋体" w:eastAsia="Times New Roman"/>
          <w:sz w:val="28"/>
          <w:szCs w:val="28"/>
        </w:rPr>
        <w:t>。</w:t>
      </w:r>
    </w:p>
    <w:p w:rsidR="00BE57A3" w:rsidRDefault="00A5740D">
      <w:pPr>
        <w:snapToGrid w:val="0"/>
        <w:spacing w:line="480" w:lineRule="exact"/>
        <w:ind w:firstLine="480"/>
        <w:rPr>
          <w:rFonts w:ascii="宋体"/>
          <w:sz w:val="28"/>
          <w:szCs w:val="28"/>
        </w:rPr>
      </w:pPr>
      <w:r>
        <w:rPr>
          <w:rFonts w:ascii="宋体" w:hAnsi="宋体" w:hint="eastAsia"/>
          <w:sz w:val="28"/>
          <w:szCs w:val="28"/>
        </w:rPr>
        <w:t>19</w:t>
      </w:r>
      <w:r>
        <w:rPr>
          <w:rFonts w:ascii="宋体" w:hAnsi="宋体"/>
          <w:sz w:val="28"/>
          <w:szCs w:val="28"/>
        </w:rPr>
        <w:t>.</w:t>
      </w:r>
      <w:r>
        <w:rPr>
          <w:rFonts w:ascii="宋体" w:hAnsi="宋体" w:hint="eastAsia"/>
          <w:sz w:val="28"/>
          <w:szCs w:val="28"/>
        </w:rPr>
        <w:t>2</w:t>
      </w:r>
      <w:r>
        <w:rPr>
          <w:rFonts w:ascii="宋体" w:eastAsia="Times New Roman"/>
          <w:sz w:val="28"/>
          <w:szCs w:val="28"/>
        </w:rPr>
        <w:t>仲裁或诉讼</w:t>
      </w:r>
    </w:p>
    <w:p w:rsidR="00BE57A3" w:rsidRDefault="00A5740D">
      <w:pPr>
        <w:snapToGrid w:val="0"/>
        <w:spacing w:line="480" w:lineRule="exact"/>
        <w:ind w:firstLine="480"/>
        <w:rPr>
          <w:rFonts w:ascii="宋体"/>
          <w:sz w:val="28"/>
          <w:szCs w:val="28"/>
        </w:rPr>
      </w:pPr>
      <w:r>
        <w:rPr>
          <w:rFonts w:ascii="宋体" w:eastAsia="Times New Roman"/>
          <w:sz w:val="28"/>
          <w:szCs w:val="28"/>
        </w:rPr>
        <w:t>因合同及合同有关事项发生的争议，按下列第</w:t>
      </w:r>
      <w:r>
        <w:rPr>
          <w:rFonts w:ascii="宋体" w:hAnsi="宋体"/>
          <w:sz w:val="28"/>
          <w:szCs w:val="28"/>
          <w:u w:val="single"/>
        </w:rPr>
        <w:t xml:space="preserve">  2  </w:t>
      </w:r>
      <w:r>
        <w:rPr>
          <w:rFonts w:ascii="宋体" w:eastAsia="Times New Roman"/>
          <w:sz w:val="28"/>
          <w:szCs w:val="28"/>
        </w:rPr>
        <w:t>种方式解决：</w:t>
      </w:r>
    </w:p>
    <w:p w:rsidR="00BE57A3" w:rsidRDefault="00A5740D">
      <w:pPr>
        <w:snapToGrid w:val="0"/>
        <w:spacing w:line="480" w:lineRule="exact"/>
        <w:ind w:firstLine="480"/>
        <w:jc w:val="left"/>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）向</w:t>
      </w:r>
      <w:r>
        <w:rPr>
          <w:rFonts w:ascii="宋体" w:hAnsi="宋体"/>
          <w:sz w:val="28"/>
          <w:szCs w:val="28"/>
          <w:u w:val="single"/>
        </w:rPr>
        <w:t xml:space="preserve">     /     </w:t>
      </w:r>
      <w:r>
        <w:rPr>
          <w:rFonts w:ascii="宋体" w:eastAsia="Times New Roman"/>
          <w:sz w:val="28"/>
          <w:szCs w:val="28"/>
        </w:rPr>
        <w:t>仲裁委员会申请仲裁；</w:t>
      </w:r>
    </w:p>
    <w:p w:rsidR="00BE57A3" w:rsidRDefault="00A5740D">
      <w:pPr>
        <w:snapToGrid w:val="0"/>
        <w:spacing w:line="480" w:lineRule="exact"/>
        <w:ind w:firstLine="480"/>
        <w:jc w:val="left"/>
        <w:rPr>
          <w:rFonts w:ascii="宋体"/>
          <w:sz w:val="28"/>
          <w:szCs w:val="28"/>
        </w:rPr>
      </w:pPr>
      <w:r>
        <w:rPr>
          <w:rFonts w:ascii="宋体" w:eastAsia="Times New Roman"/>
          <w:sz w:val="28"/>
          <w:szCs w:val="28"/>
        </w:rPr>
        <w:t>（</w:t>
      </w:r>
      <w:r>
        <w:rPr>
          <w:rFonts w:ascii="宋体" w:eastAsia="Times New Roman"/>
          <w:sz w:val="28"/>
          <w:szCs w:val="28"/>
        </w:rPr>
        <w:t>2</w:t>
      </w:r>
      <w:r>
        <w:rPr>
          <w:rFonts w:ascii="宋体" w:eastAsia="Times New Roman"/>
          <w:sz w:val="28"/>
          <w:szCs w:val="28"/>
        </w:rPr>
        <w:t>）向</w:t>
      </w:r>
      <w:r>
        <w:rPr>
          <w:rFonts w:ascii="宋体" w:eastAsia="Times New Roman"/>
          <w:sz w:val="28"/>
          <w:szCs w:val="28"/>
          <w:u w:val="single"/>
        </w:rPr>
        <w:t xml:space="preserve">   </w:t>
      </w:r>
      <w:r>
        <w:rPr>
          <w:rFonts w:ascii="宋体" w:eastAsia="Times New Roman"/>
          <w:sz w:val="28"/>
          <w:szCs w:val="28"/>
          <w:u w:val="single"/>
        </w:rPr>
        <w:t>工程所在地</w:t>
      </w:r>
      <w:r>
        <w:rPr>
          <w:rFonts w:ascii="宋体" w:eastAsia="Times New Roman"/>
          <w:sz w:val="28"/>
          <w:szCs w:val="28"/>
          <w:u w:val="single"/>
        </w:rPr>
        <w:t xml:space="preserve">     </w:t>
      </w:r>
      <w:r>
        <w:rPr>
          <w:rFonts w:ascii="宋体" w:eastAsia="Times New Roman"/>
          <w:sz w:val="28"/>
          <w:szCs w:val="28"/>
        </w:rPr>
        <w:t>人民法院起诉。</w:t>
      </w:r>
    </w:p>
    <w:p w:rsidR="00BE57A3" w:rsidRDefault="00A5740D">
      <w:pPr>
        <w:pStyle w:val="Heading411"/>
        <w:spacing w:line="480" w:lineRule="exact"/>
        <w:ind w:firstLine="482"/>
        <w:outlineLvl w:val="2"/>
        <w:rPr>
          <w:rFonts w:ascii="宋体" w:eastAsia="宋体" w:hAnsi="宋体"/>
        </w:rPr>
      </w:pPr>
      <w:r>
        <w:rPr>
          <w:rFonts w:ascii="宋体" w:eastAsia="宋体" w:hAnsi="宋体"/>
        </w:rPr>
        <w:t>2</w:t>
      </w:r>
      <w:r>
        <w:rPr>
          <w:rFonts w:ascii="宋体" w:eastAsia="宋体" w:hAnsi="宋体" w:hint="eastAsia"/>
        </w:rPr>
        <w:t>0</w:t>
      </w:r>
      <w:r>
        <w:rPr>
          <w:rFonts w:ascii="宋体" w:eastAsia="宋体" w:hAnsi="宋体"/>
        </w:rPr>
        <w:t>.</w:t>
      </w:r>
      <w:r>
        <w:rPr>
          <w:rFonts w:ascii="宋体" w:eastAsia="宋体" w:hAnsi="宋体"/>
        </w:rPr>
        <w:t>补充条款</w:t>
      </w:r>
    </w:p>
    <w:p w:rsidR="00BE57A3" w:rsidRDefault="00A5740D">
      <w:pPr>
        <w:spacing w:line="480" w:lineRule="exact"/>
        <w:ind w:firstLine="480"/>
        <w:rPr>
          <w:rFonts w:ascii="宋体"/>
          <w:sz w:val="28"/>
          <w:szCs w:val="28"/>
          <w:u w:val="single"/>
        </w:rPr>
      </w:pPr>
      <w:r>
        <w:rPr>
          <w:rFonts w:ascii="宋体" w:eastAsia="Times New Roman"/>
          <w:sz w:val="28"/>
          <w:szCs w:val="28"/>
          <w:u w:val="single"/>
        </w:rPr>
        <w:t>2</w:t>
      </w:r>
      <w:r>
        <w:rPr>
          <w:rFonts w:ascii="宋体" w:hint="eastAsia"/>
          <w:sz w:val="28"/>
          <w:szCs w:val="28"/>
          <w:u w:val="single"/>
        </w:rPr>
        <w:t>0</w:t>
      </w:r>
      <w:r>
        <w:rPr>
          <w:rFonts w:ascii="宋体" w:eastAsia="Times New Roman"/>
          <w:sz w:val="28"/>
          <w:szCs w:val="28"/>
          <w:u w:val="single"/>
        </w:rPr>
        <w:t>.1</w:t>
      </w:r>
      <w:r>
        <w:rPr>
          <w:rFonts w:ascii="宋体" w:eastAsia="Times New Roman"/>
          <w:sz w:val="28"/>
          <w:szCs w:val="28"/>
          <w:u w:val="single"/>
        </w:rPr>
        <w:t>在履行合同过程中，承包人应遵守国家或地方的法律、法规、规章、条例、规范性文件或任何对工程有管辖权的部门的规章，并按要求支付有关费用。</w:t>
      </w:r>
    </w:p>
    <w:p w:rsidR="00BE57A3" w:rsidRDefault="00A5740D">
      <w:pPr>
        <w:spacing w:line="480" w:lineRule="exact"/>
        <w:ind w:firstLine="480"/>
        <w:rPr>
          <w:rFonts w:ascii="宋体"/>
          <w:b/>
          <w:sz w:val="28"/>
          <w:szCs w:val="28"/>
          <w:u w:val="single"/>
        </w:rPr>
      </w:pPr>
      <w:r>
        <w:rPr>
          <w:rFonts w:ascii="宋体" w:eastAsia="Times New Roman"/>
          <w:b/>
          <w:sz w:val="28"/>
          <w:szCs w:val="28"/>
          <w:u w:val="single"/>
        </w:rPr>
        <w:t>2</w:t>
      </w:r>
      <w:r>
        <w:rPr>
          <w:rFonts w:ascii="宋体" w:hint="eastAsia"/>
          <w:b/>
          <w:sz w:val="28"/>
          <w:szCs w:val="28"/>
          <w:u w:val="single"/>
        </w:rPr>
        <w:t>0</w:t>
      </w:r>
      <w:r>
        <w:rPr>
          <w:rFonts w:ascii="宋体" w:eastAsia="Times New Roman"/>
          <w:b/>
          <w:sz w:val="28"/>
          <w:szCs w:val="28"/>
          <w:u w:val="single"/>
        </w:rPr>
        <w:t>.2</w:t>
      </w:r>
      <w:r>
        <w:rPr>
          <w:rFonts w:ascii="宋体" w:eastAsia="Times New Roman"/>
          <w:b/>
          <w:sz w:val="28"/>
          <w:szCs w:val="28"/>
          <w:u w:val="single"/>
        </w:rPr>
        <w:t>在项目实施过程中，发包人如发现挂靠施工的或转包、违法分包的，或承包人项目负责人不是真正在现场实施工程管理的，可以立即无责任终止合同，没收承包人履约保证金和诚信保证金，清退其出场，已完工程量不予结算；对发包人的损失，由承包人加倍赔偿。</w:t>
      </w:r>
    </w:p>
    <w:p w:rsidR="00BE57A3" w:rsidRDefault="00A5740D">
      <w:pPr>
        <w:spacing w:line="480" w:lineRule="exact"/>
        <w:ind w:firstLine="480"/>
        <w:rPr>
          <w:rFonts w:ascii="宋体"/>
          <w:sz w:val="28"/>
          <w:szCs w:val="28"/>
          <w:u w:val="single"/>
        </w:rPr>
      </w:pPr>
      <w:r>
        <w:rPr>
          <w:rFonts w:ascii="宋体" w:eastAsia="Times New Roman"/>
          <w:sz w:val="28"/>
          <w:szCs w:val="28"/>
          <w:u w:val="single"/>
        </w:rPr>
        <w:t>2</w:t>
      </w:r>
      <w:r>
        <w:rPr>
          <w:rFonts w:ascii="宋体" w:hint="eastAsia"/>
          <w:sz w:val="28"/>
          <w:szCs w:val="28"/>
          <w:u w:val="single"/>
        </w:rPr>
        <w:t>0</w:t>
      </w:r>
      <w:r>
        <w:rPr>
          <w:rFonts w:ascii="宋体" w:eastAsia="Times New Roman"/>
          <w:sz w:val="28"/>
          <w:szCs w:val="28"/>
          <w:u w:val="single"/>
        </w:rPr>
        <w:t>.3</w:t>
      </w:r>
      <w:r>
        <w:rPr>
          <w:rFonts w:ascii="宋体" w:eastAsia="Times New Roman"/>
          <w:sz w:val="28"/>
          <w:szCs w:val="28"/>
          <w:u w:val="single"/>
        </w:rPr>
        <w:t>无论发包人是否给予了批准或同意，承包人应对现场作业、施工方</w:t>
      </w:r>
      <w:r>
        <w:rPr>
          <w:rFonts w:ascii="宋体" w:eastAsia="Times New Roman"/>
          <w:sz w:val="28"/>
          <w:szCs w:val="28"/>
          <w:u w:val="single"/>
        </w:rPr>
        <w:lastRenderedPageBreak/>
        <w:t>法及所施工工程的完备性、稳定性和安全性承担全部责任，负责完成对工程的稳定、完整、安全、可靠及有效运行所必须的全部工作。</w:t>
      </w:r>
    </w:p>
    <w:p w:rsidR="00BE57A3" w:rsidRDefault="00A5740D">
      <w:pPr>
        <w:spacing w:line="480" w:lineRule="exact"/>
        <w:ind w:firstLine="480"/>
        <w:rPr>
          <w:rFonts w:ascii="宋体"/>
          <w:sz w:val="28"/>
          <w:szCs w:val="28"/>
          <w:u w:val="single"/>
        </w:rPr>
      </w:pPr>
      <w:r>
        <w:rPr>
          <w:rFonts w:ascii="宋体" w:eastAsia="Times New Roman"/>
          <w:sz w:val="28"/>
          <w:szCs w:val="28"/>
          <w:u w:val="single"/>
        </w:rPr>
        <w:t>2</w:t>
      </w:r>
      <w:r>
        <w:rPr>
          <w:rFonts w:ascii="宋体" w:hint="eastAsia"/>
          <w:sz w:val="28"/>
          <w:szCs w:val="28"/>
          <w:u w:val="single"/>
        </w:rPr>
        <w:t>0</w:t>
      </w:r>
      <w:r>
        <w:rPr>
          <w:rFonts w:ascii="宋体" w:eastAsia="Times New Roman"/>
          <w:sz w:val="28"/>
          <w:szCs w:val="28"/>
          <w:u w:val="single"/>
        </w:rPr>
        <w:t>.4</w:t>
      </w:r>
      <w:r>
        <w:rPr>
          <w:rFonts w:ascii="宋体" w:eastAsia="Times New Roman"/>
          <w:sz w:val="28"/>
          <w:szCs w:val="28"/>
          <w:u w:val="single"/>
        </w:rPr>
        <w:t>承包人自行承担工程施工过程中的工程质量、任何状况下的安全责任。非发包人原因，发生</w:t>
      </w:r>
      <w:r>
        <w:rPr>
          <w:rFonts w:ascii="宋体" w:eastAsia="Times New Roman"/>
          <w:sz w:val="28"/>
          <w:szCs w:val="28"/>
          <w:u w:val="single"/>
        </w:rPr>
        <w:t>的一切问题和责任与发包人无关，相关一切费用或民事、刑事责任均由承包人自理。若承包人不能及时处理所发生的问题和责任，并且影响到工程进度时，发包人有权处理相关事务，所发生的费用在支付工程款时扣除。</w:t>
      </w:r>
    </w:p>
    <w:p w:rsidR="00BE57A3" w:rsidRDefault="00A5740D">
      <w:pPr>
        <w:spacing w:line="480" w:lineRule="exact"/>
        <w:ind w:firstLine="480"/>
        <w:rPr>
          <w:rFonts w:ascii="宋体"/>
          <w:sz w:val="28"/>
          <w:szCs w:val="28"/>
          <w:u w:val="single"/>
        </w:rPr>
      </w:pPr>
      <w:r>
        <w:rPr>
          <w:rFonts w:ascii="宋体" w:eastAsia="Times New Roman"/>
          <w:sz w:val="28"/>
          <w:szCs w:val="28"/>
          <w:u w:val="single"/>
        </w:rPr>
        <w:t>2</w:t>
      </w:r>
      <w:r>
        <w:rPr>
          <w:rFonts w:ascii="宋体" w:hint="eastAsia"/>
          <w:sz w:val="28"/>
          <w:szCs w:val="28"/>
          <w:u w:val="single"/>
        </w:rPr>
        <w:t>0</w:t>
      </w:r>
      <w:r>
        <w:rPr>
          <w:rFonts w:ascii="宋体" w:eastAsia="Times New Roman"/>
          <w:sz w:val="28"/>
          <w:szCs w:val="28"/>
          <w:u w:val="single"/>
        </w:rPr>
        <w:t>.5</w:t>
      </w:r>
      <w:r>
        <w:rPr>
          <w:rFonts w:ascii="宋体" w:eastAsia="Times New Roman"/>
          <w:sz w:val="28"/>
          <w:szCs w:val="28"/>
          <w:u w:val="single"/>
        </w:rPr>
        <w:t>在本合同履行过程中，如承包人发生如下情形之一，发包人将视承包人严重违约，立即解除合同，冻结专户资金，承包人承担违约责任并承担由此造成的一切损失，承包人在现场的人员无条件退场，承包人在现场的设备和材料无条件供发包人使用，其设备租金和材料价值待法院裁定后，如有剩余，在法院裁定生效后</w:t>
      </w:r>
      <w:r>
        <w:rPr>
          <w:rFonts w:ascii="宋体" w:eastAsia="Times New Roman"/>
          <w:sz w:val="28"/>
          <w:szCs w:val="28"/>
          <w:u w:val="single"/>
        </w:rPr>
        <w:t>7</w:t>
      </w:r>
      <w:r>
        <w:rPr>
          <w:rFonts w:ascii="宋体" w:eastAsia="Times New Roman"/>
          <w:sz w:val="28"/>
          <w:szCs w:val="28"/>
          <w:u w:val="single"/>
        </w:rPr>
        <w:t>天内支付。</w:t>
      </w:r>
    </w:p>
    <w:p w:rsidR="00BE57A3" w:rsidRDefault="00A5740D">
      <w:pPr>
        <w:spacing w:line="480" w:lineRule="exact"/>
        <w:ind w:firstLine="480"/>
        <w:rPr>
          <w:rFonts w:ascii="宋体"/>
          <w:sz w:val="28"/>
          <w:szCs w:val="28"/>
          <w:u w:val="single"/>
        </w:rPr>
      </w:pPr>
      <w:r>
        <w:rPr>
          <w:rFonts w:ascii="宋体" w:eastAsia="Times New Roman"/>
          <w:sz w:val="28"/>
          <w:szCs w:val="28"/>
          <w:u w:val="single"/>
        </w:rPr>
        <w:t>⑴</w:t>
      </w:r>
      <w:r>
        <w:rPr>
          <w:rFonts w:ascii="宋体" w:eastAsia="Times New Roman"/>
          <w:sz w:val="28"/>
          <w:szCs w:val="28"/>
          <w:u w:val="single"/>
        </w:rPr>
        <w:t>中标工程转包或违</w:t>
      </w:r>
      <w:r>
        <w:rPr>
          <w:rFonts w:ascii="宋体" w:eastAsia="Times New Roman"/>
          <w:sz w:val="28"/>
          <w:szCs w:val="28"/>
          <w:u w:val="single"/>
        </w:rPr>
        <w:t>法分包给他人施工；</w:t>
      </w:r>
    </w:p>
    <w:p w:rsidR="00BE57A3" w:rsidRDefault="00A5740D">
      <w:pPr>
        <w:spacing w:line="480" w:lineRule="exact"/>
        <w:ind w:firstLine="480"/>
        <w:rPr>
          <w:rFonts w:ascii="宋体"/>
          <w:sz w:val="28"/>
          <w:szCs w:val="28"/>
          <w:u w:val="single"/>
        </w:rPr>
      </w:pPr>
      <w:r>
        <w:rPr>
          <w:rFonts w:ascii="宋体" w:eastAsia="Times New Roman"/>
          <w:sz w:val="28"/>
          <w:szCs w:val="28"/>
          <w:u w:val="single"/>
        </w:rPr>
        <w:t>⑵</w:t>
      </w:r>
      <w:r>
        <w:rPr>
          <w:rFonts w:ascii="宋体" w:eastAsia="Times New Roman"/>
          <w:sz w:val="28"/>
          <w:szCs w:val="28"/>
          <w:u w:val="single"/>
        </w:rPr>
        <w:t xml:space="preserve"> </w:t>
      </w:r>
      <w:r>
        <w:rPr>
          <w:rFonts w:ascii="宋体" w:eastAsia="Times New Roman"/>
          <w:sz w:val="28"/>
          <w:szCs w:val="28"/>
          <w:u w:val="single"/>
        </w:rPr>
        <w:t>停工或拖延施工进度或影响施工质量；</w:t>
      </w:r>
    </w:p>
    <w:p w:rsidR="00BE57A3" w:rsidRDefault="00A5740D">
      <w:pPr>
        <w:spacing w:line="480" w:lineRule="exact"/>
        <w:ind w:firstLine="480"/>
        <w:rPr>
          <w:rFonts w:ascii="宋体"/>
          <w:sz w:val="28"/>
          <w:szCs w:val="28"/>
          <w:u w:val="single"/>
        </w:rPr>
      </w:pPr>
      <w:r>
        <w:rPr>
          <w:rFonts w:ascii="宋体" w:eastAsia="Times New Roman"/>
          <w:sz w:val="28"/>
          <w:szCs w:val="28"/>
          <w:u w:val="single"/>
        </w:rPr>
        <w:t>⑶</w:t>
      </w:r>
      <w:r>
        <w:rPr>
          <w:rFonts w:ascii="宋体" w:eastAsia="Times New Roman"/>
          <w:sz w:val="28"/>
          <w:szCs w:val="28"/>
          <w:u w:val="single"/>
        </w:rPr>
        <w:t xml:space="preserve"> </w:t>
      </w:r>
      <w:r>
        <w:rPr>
          <w:rFonts w:ascii="宋体" w:eastAsia="Times New Roman"/>
          <w:sz w:val="28"/>
          <w:szCs w:val="28"/>
          <w:u w:val="single"/>
        </w:rPr>
        <w:t>无正当理由，单方面要挟发包人提高合同价款；</w:t>
      </w:r>
    </w:p>
    <w:p w:rsidR="00BE57A3" w:rsidRDefault="00A5740D">
      <w:pPr>
        <w:spacing w:line="480" w:lineRule="exact"/>
        <w:ind w:firstLine="480"/>
        <w:rPr>
          <w:rFonts w:ascii="宋体"/>
          <w:sz w:val="28"/>
          <w:szCs w:val="28"/>
          <w:u w:val="single"/>
        </w:rPr>
      </w:pPr>
      <w:r>
        <w:rPr>
          <w:rFonts w:ascii="宋体" w:eastAsia="Times New Roman"/>
          <w:sz w:val="28"/>
          <w:szCs w:val="28"/>
          <w:u w:val="single"/>
        </w:rPr>
        <w:t>⑷</w:t>
      </w:r>
      <w:r>
        <w:rPr>
          <w:rFonts w:ascii="宋体" w:eastAsia="Times New Roman"/>
          <w:sz w:val="28"/>
          <w:szCs w:val="28"/>
          <w:u w:val="single"/>
        </w:rPr>
        <w:t xml:space="preserve"> </w:t>
      </w:r>
      <w:r>
        <w:rPr>
          <w:rFonts w:ascii="宋体" w:eastAsia="Times New Roman"/>
          <w:sz w:val="28"/>
          <w:szCs w:val="28"/>
          <w:u w:val="single"/>
        </w:rPr>
        <w:t>无正当理由，单方面要挟发包人给予某种补偿。</w:t>
      </w:r>
    </w:p>
    <w:p w:rsidR="00BE57A3" w:rsidRDefault="00A5740D">
      <w:pPr>
        <w:spacing w:line="480" w:lineRule="exact"/>
        <w:ind w:firstLine="480"/>
        <w:rPr>
          <w:rFonts w:ascii="宋体"/>
          <w:sz w:val="28"/>
          <w:szCs w:val="28"/>
          <w:u w:val="single"/>
        </w:rPr>
      </w:pPr>
      <w:r>
        <w:rPr>
          <w:rFonts w:ascii="宋体" w:eastAsia="Times New Roman"/>
          <w:sz w:val="28"/>
          <w:szCs w:val="28"/>
          <w:u w:val="single"/>
        </w:rPr>
        <w:t>2</w:t>
      </w:r>
      <w:r>
        <w:rPr>
          <w:rFonts w:ascii="宋体" w:hint="eastAsia"/>
          <w:sz w:val="28"/>
          <w:szCs w:val="28"/>
          <w:u w:val="single"/>
        </w:rPr>
        <w:t>0</w:t>
      </w:r>
      <w:r>
        <w:rPr>
          <w:rFonts w:ascii="宋体" w:eastAsia="Times New Roman"/>
          <w:sz w:val="28"/>
          <w:szCs w:val="28"/>
          <w:u w:val="single"/>
        </w:rPr>
        <w:t>.6</w:t>
      </w:r>
      <w:r>
        <w:rPr>
          <w:rFonts w:ascii="宋体" w:eastAsia="Times New Roman"/>
          <w:sz w:val="28"/>
          <w:szCs w:val="28"/>
          <w:u w:val="single"/>
        </w:rPr>
        <w:t>承包人要做到减少噪音及环境污染，争创文明工地。如因承包人原因导致工地在市、区检查中被评为不合格工地的，按每有一起罚款</w:t>
      </w:r>
      <w:r>
        <w:rPr>
          <w:rFonts w:ascii="宋体" w:eastAsia="Times New Roman"/>
          <w:sz w:val="28"/>
          <w:szCs w:val="28"/>
          <w:u w:val="single"/>
        </w:rPr>
        <w:t>1000</w:t>
      </w:r>
      <w:r>
        <w:rPr>
          <w:rFonts w:ascii="宋体" w:eastAsia="Times New Roman"/>
          <w:sz w:val="28"/>
          <w:szCs w:val="28"/>
          <w:u w:val="single"/>
        </w:rPr>
        <w:t>元。</w:t>
      </w:r>
    </w:p>
    <w:p w:rsidR="00BE57A3" w:rsidRDefault="00A5740D">
      <w:pPr>
        <w:spacing w:line="480" w:lineRule="exact"/>
        <w:ind w:firstLine="480"/>
        <w:rPr>
          <w:rFonts w:ascii="宋体"/>
          <w:sz w:val="28"/>
          <w:szCs w:val="28"/>
          <w:u w:val="single"/>
        </w:rPr>
      </w:pPr>
      <w:r>
        <w:rPr>
          <w:rFonts w:ascii="宋体" w:eastAsia="Times New Roman"/>
          <w:sz w:val="28"/>
          <w:szCs w:val="28"/>
          <w:u w:val="single"/>
        </w:rPr>
        <w:t>2</w:t>
      </w:r>
      <w:r>
        <w:rPr>
          <w:rFonts w:ascii="宋体" w:hint="eastAsia"/>
          <w:sz w:val="28"/>
          <w:szCs w:val="28"/>
          <w:u w:val="single"/>
        </w:rPr>
        <w:t>0</w:t>
      </w:r>
      <w:r>
        <w:rPr>
          <w:rFonts w:ascii="宋体" w:eastAsia="Times New Roman"/>
          <w:sz w:val="28"/>
          <w:szCs w:val="28"/>
          <w:u w:val="single"/>
        </w:rPr>
        <w:t>.7</w:t>
      </w:r>
      <w:r>
        <w:rPr>
          <w:rFonts w:ascii="宋体" w:eastAsia="Times New Roman"/>
          <w:sz w:val="28"/>
          <w:szCs w:val="28"/>
          <w:u w:val="single"/>
        </w:rPr>
        <w:t>施工过程中的排污、环保、市容、城建城管、消防、治安、人口管理等办理相关手续以及对临近居民、行人的影响等，由承包人负责协调处理，并承担相关的费用。</w:t>
      </w:r>
    </w:p>
    <w:p w:rsidR="00BE57A3" w:rsidRDefault="00A5740D">
      <w:pPr>
        <w:spacing w:line="480" w:lineRule="exact"/>
        <w:ind w:firstLine="480"/>
        <w:rPr>
          <w:rFonts w:ascii="宋体"/>
          <w:sz w:val="28"/>
          <w:szCs w:val="28"/>
          <w:u w:val="single"/>
        </w:rPr>
      </w:pPr>
      <w:r>
        <w:rPr>
          <w:rFonts w:ascii="宋体" w:eastAsia="Times New Roman"/>
          <w:sz w:val="28"/>
          <w:szCs w:val="28"/>
          <w:u w:val="single"/>
        </w:rPr>
        <w:t>2</w:t>
      </w:r>
      <w:r>
        <w:rPr>
          <w:rFonts w:ascii="宋体" w:hint="eastAsia"/>
          <w:sz w:val="28"/>
          <w:szCs w:val="28"/>
          <w:u w:val="single"/>
        </w:rPr>
        <w:t>0</w:t>
      </w:r>
      <w:r>
        <w:rPr>
          <w:rFonts w:ascii="宋体" w:eastAsia="Times New Roman"/>
          <w:sz w:val="28"/>
          <w:szCs w:val="28"/>
          <w:u w:val="single"/>
        </w:rPr>
        <w:t xml:space="preserve">.8 </w:t>
      </w:r>
      <w:r>
        <w:rPr>
          <w:rFonts w:ascii="宋体" w:eastAsia="Times New Roman"/>
          <w:sz w:val="28"/>
          <w:szCs w:val="28"/>
          <w:u w:val="single"/>
        </w:rPr>
        <w:t>承包人在施工过程中，如有以下情形，发包人可对承包人直接</w:t>
      </w:r>
      <w:r>
        <w:rPr>
          <w:rFonts w:ascii="宋体" w:eastAsia="Times New Roman"/>
          <w:sz w:val="28"/>
          <w:szCs w:val="28"/>
          <w:u w:val="single"/>
        </w:rPr>
        <w:t>处以</w:t>
      </w:r>
      <w:r>
        <w:rPr>
          <w:rFonts w:ascii="宋体" w:eastAsia="Times New Roman"/>
          <w:sz w:val="28"/>
          <w:szCs w:val="28"/>
          <w:u w:val="single"/>
        </w:rPr>
        <w:t>200</w:t>
      </w:r>
      <w:r>
        <w:rPr>
          <w:rFonts w:ascii="宋体" w:eastAsia="Times New Roman"/>
          <w:sz w:val="28"/>
          <w:szCs w:val="28"/>
          <w:u w:val="single"/>
        </w:rPr>
        <w:t>～</w:t>
      </w:r>
      <w:r>
        <w:rPr>
          <w:rFonts w:ascii="宋体" w:eastAsia="Times New Roman"/>
          <w:sz w:val="28"/>
          <w:szCs w:val="28"/>
          <w:u w:val="single"/>
        </w:rPr>
        <w:t>5000</w:t>
      </w:r>
      <w:r>
        <w:rPr>
          <w:rFonts w:ascii="宋体" w:eastAsia="Times New Roman"/>
          <w:sz w:val="28"/>
          <w:szCs w:val="28"/>
          <w:u w:val="single"/>
        </w:rPr>
        <w:t>元的罚款：</w:t>
      </w:r>
      <w:r>
        <w:rPr>
          <w:rFonts w:ascii="宋体" w:eastAsia="Times New Roman"/>
          <w:sz w:val="28"/>
          <w:szCs w:val="28"/>
          <w:u w:val="single"/>
        </w:rPr>
        <w:t>A</w:t>
      </w:r>
      <w:r>
        <w:rPr>
          <w:rFonts w:ascii="宋体" w:eastAsia="Times New Roman"/>
          <w:sz w:val="28"/>
          <w:szCs w:val="28"/>
          <w:u w:val="single"/>
        </w:rPr>
        <w:t>：施工期间工程资料不能及时到位的；</w:t>
      </w:r>
      <w:r>
        <w:rPr>
          <w:rFonts w:ascii="宋体" w:eastAsia="Times New Roman"/>
          <w:sz w:val="28"/>
          <w:szCs w:val="28"/>
          <w:u w:val="single"/>
        </w:rPr>
        <w:t>B</w:t>
      </w:r>
      <w:r>
        <w:rPr>
          <w:rFonts w:ascii="宋体" w:eastAsia="Times New Roman"/>
          <w:sz w:val="28"/>
          <w:szCs w:val="28"/>
          <w:u w:val="single"/>
        </w:rPr>
        <w:t>：隐蔽部位不经验收通过就进行下一道工序的；</w:t>
      </w:r>
      <w:r>
        <w:rPr>
          <w:rFonts w:ascii="宋体" w:eastAsia="Times New Roman"/>
          <w:sz w:val="28"/>
          <w:szCs w:val="28"/>
          <w:u w:val="single"/>
        </w:rPr>
        <w:t>C</w:t>
      </w:r>
      <w:r>
        <w:rPr>
          <w:rFonts w:ascii="宋体" w:eastAsia="Times New Roman"/>
          <w:sz w:val="28"/>
          <w:szCs w:val="28"/>
          <w:u w:val="single"/>
        </w:rPr>
        <w:t>：不论以何种形式被发现偷工减料、以次充好的；</w:t>
      </w:r>
      <w:r>
        <w:rPr>
          <w:rFonts w:ascii="宋体" w:eastAsia="Times New Roman"/>
          <w:sz w:val="28"/>
          <w:szCs w:val="28"/>
          <w:u w:val="single"/>
        </w:rPr>
        <w:t>D</w:t>
      </w:r>
      <w:r>
        <w:rPr>
          <w:rFonts w:ascii="宋体" w:eastAsia="Times New Roman"/>
          <w:sz w:val="28"/>
          <w:szCs w:val="28"/>
          <w:u w:val="single"/>
        </w:rPr>
        <w:t>：不按施工图及设计规范的要求，擅自施工的；</w:t>
      </w:r>
      <w:r>
        <w:rPr>
          <w:rFonts w:ascii="宋体" w:eastAsia="Times New Roman"/>
          <w:sz w:val="28"/>
          <w:szCs w:val="28"/>
          <w:u w:val="single"/>
        </w:rPr>
        <w:t>E</w:t>
      </w:r>
      <w:r>
        <w:rPr>
          <w:rFonts w:ascii="宋体" w:eastAsia="Times New Roman"/>
          <w:sz w:val="28"/>
          <w:szCs w:val="28"/>
          <w:u w:val="single"/>
        </w:rPr>
        <w:t>：安全文明生产措施不到位。</w:t>
      </w:r>
    </w:p>
    <w:p w:rsidR="00BE57A3" w:rsidRDefault="00A5740D">
      <w:pPr>
        <w:spacing w:line="480" w:lineRule="exact"/>
        <w:ind w:firstLine="482"/>
        <w:rPr>
          <w:rFonts w:ascii="宋体"/>
          <w:b/>
          <w:sz w:val="28"/>
          <w:szCs w:val="28"/>
          <w:u w:val="single"/>
        </w:rPr>
      </w:pPr>
      <w:r>
        <w:rPr>
          <w:rFonts w:ascii="宋体" w:eastAsia="Times New Roman"/>
          <w:b/>
          <w:sz w:val="28"/>
          <w:szCs w:val="28"/>
          <w:u w:val="single"/>
        </w:rPr>
        <w:t>2</w:t>
      </w:r>
      <w:r>
        <w:rPr>
          <w:rFonts w:ascii="宋体" w:hint="eastAsia"/>
          <w:b/>
          <w:sz w:val="28"/>
          <w:szCs w:val="28"/>
          <w:u w:val="single"/>
        </w:rPr>
        <w:t>0</w:t>
      </w:r>
      <w:r>
        <w:rPr>
          <w:rFonts w:ascii="宋体" w:eastAsia="Times New Roman"/>
          <w:b/>
          <w:sz w:val="28"/>
          <w:szCs w:val="28"/>
          <w:u w:val="single"/>
        </w:rPr>
        <w:t>.9</w:t>
      </w:r>
      <w:r>
        <w:rPr>
          <w:rFonts w:ascii="宋体" w:eastAsia="Times New Roman"/>
          <w:b/>
          <w:sz w:val="28"/>
          <w:szCs w:val="28"/>
          <w:u w:val="single"/>
        </w:rPr>
        <w:t>审计费用执行江苏省教育厅关于印发《江苏省省属高校建设工程项目审计实施办法》的通知第十七条</w:t>
      </w:r>
      <w:r>
        <w:rPr>
          <w:rFonts w:ascii="宋体" w:eastAsia="Times New Roman"/>
          <w:b/>
          <w:sz w:val="28"/>
          <w:szCs w:val="28"/>
          <w:u w:val="single"/>
        </w:rPr>
        <w:t xml:space="preserve"> </w:t>
      </w:r>
      <w:r>
        <w:rPr>
          <w:rFonts w:ascii="宋体" w:eastAsia="Times New Roman"/>
          <w:b/>
          <w:sz w:val="28"/>
          <w:szCs w:val="28"/>
          <w:u w:val="single"/>
        </w:rPr>
        <w:t>高校建设项目结算审计，应按下列规定支付审计费用：</w:t>
      </w:r>
    </w:p>
    <w:p w:rsidR="00BE57A3" w:rsidRDefault="00A5740D">
      <w:pPr>
        <w:spacing w:line="480" w:lineRule="exact"/>
        <w:ind w:firstLine="482"/>
        <w:rPr>
          <w:rFonts w:ascii="宋体"/>
          <w:b/>
          <w:sz w:val="28"/>
          <w:szCs w:val="28"/>
          <w:u w:val="single"/>
        </w:rPr>
      </w:pPr>
      <w:r>
        <w:rPr>
          <w:rFonts w:ascii="宋体" w:eastAsia="Times New Roman"/>
          <w:b/>
          <w:sz w:val="28"/>
          <w:szCs w:val="28"/>
          <w:u w:val="single"/>
        </w:rPr>
        <w:lastRenderedPageBreak/>
        <w:t>⑴</w:t>
      </w:r>
      <w:r>
        <w:rPr>
          <w:rFonts w:ascii="宋体" w:eastAsia="Times New Roman"/>
          <w:b/>
          <w:sz w:val="28"/>
          <w:szCs w:val="28"/>
          <w:u w:val="single"/>
        </w:rPr>
        <w:t>单项工程核减率超过</w:t>
      </w:r>
      <w:r>
        <w:rPr>
          <w:rFonts w:ascii="宋体" w:eastAsia="Times New Roman"/>
          <w:b/>
          <w:sz w:val="28"/>
          <w:szCs w:val="28"/>
          <w:u w:val="single"/>
        </w:rPr>
        <w:t>10%</w:t>
      </w:r>
      <w:r>
        <w:rPr>
          <w:rFonts w:ascii="宋体" w:eastAsia="Times New Roman"/>
          <w:b/>
          <w:sz w:val="28"/>
          <w:szCs w:val="28"/>
          <w:u w:val="single"/>
        </w:rPr>
        <w:t>的，其审计费用全部由施工单位承担，并由建设单位从施工单位工程款中扣除（下同）；</w:t>
      </w:r>
    </w:p>
    <w:p w:rsidR="00BE57A3" w:rsidRDefault="00A5740D">
      <w:pPr>
        <w:spacing w:line="480" w:lineRule="exact"/>
        <w:ind w:firstLine="482"/>
        <w:rPr>
          <w:rFonts w:ascii="宋体"/>
          <w:b/>
          <w:sz w:val="28"/>
          <w:szCs w:val="28"/>
          <w:u w:val="single"/>
        </w:rPr>
      </w:pPr>
      <w:r>
        <w:rPr>
          <w:rFonts w:ascii="宋体" w:eastAsia="Times New Roman"/>
          <w:b/>
          <w:sz w:val="28"/>
          <w:szCs w:val="28"/>
          <w:u w:val="single"/>
        </w:rPr>
        <w:t>⑵</w:t>
      </w:r>
      <w:r>
        <w:rPr>
          <w:rFonts w:ascii="宋体" w:eastAsia="Times New Roman"/>
          <w:b/>
          <w:sz w:val="28"/>
          <w:szCs w:val="28"/>
          <w:u w:val="single"/>
        </w:rPr>
        <w:t>单位工程核减率在</w:t>
      </w:r>
      <w:r>
        <w:rPr>
          <w:rFonts w:ascii="宋体" w:eastAsia="Times New Roman"/>
          <w:b/>
          <w:sz w:val="28"/>
          <w:szCs w:val="28"/>
          <w:u w:val="single"/>
        </w:rPr>
        <w:t>8%</w:t>
      </w:r>
      <w:r>
        <w:rPr>
          <w:rFonts w:ascii="宋体" w:eastAsia="Times New Roman"/>
          <w:b/>
          <w:sz w:val="28"/>
          <w:szCs w:val="28"/>
          <w:u w:val="single"/>
        </w:rPr>
        <w:t>—</w:t>
      </w:r>
      <w:r>
        <w:rPr>
          <w:rFonts w:ascii="宋体" w:eastAsia="Times New Roman"/>
          <w:b/>
          <w:sz w:val="28"/>
          <w:szCs w:val="28"/>
          <w:u w:val="single"/>
        </w:rPr>
        <w:t>10</w:t>
      </w:r>
      <w:r>
        <w:rPr>
          <w:rFonts w:ascii="宋体" w:eastAsia="Times New Roman"/>
          <w:b/>
          <w:sz w:val="28"/>
          <w:szCs w:val="28"/>
          <w:u w:val="single"/>
        </w:rPr>
        <w:t>%</w:t>
      </w:r>
      <w:r>
        <w:rPr>
          <w:rFonts w:ascii="宋体" w:eastAsia="Times New Roman"/>
          <w:b/>
          <w:sz w:val="28"/>
          <w:szCs w:val="28"/>
          <w:u w:val="single"/>
        </w:rPr>
        <w:t>（含</w:t>
      </w:r>
      <w:r>
        <w:rPr>
          <w:rFonts w:ascii="宋体" w:eastAsia="Times New Roman"/>
          <w:b/>
          <w:sz w:val="28"/>
          <w:szCs w:val="28"/>
          <w:u w:val="single"/>
        </w:rPr>
        <w:t>10%</w:t>
      </w:r>
      <w:r>
        <w:rPr>
          <w:rFonts w:ascii="宋体" w:eastAsia="Times New Roman"/>
          <w:b/>
          <w:sz w:val="28"/>
          <w:szCs w:val="28"/>
          <w:u w:val="single"/>
        </w:rPr>
        <w:t>）之间的，其审计费用由建设单位承担</w:t>
      </w:r>
      <w:r>
        <w:rPr>
          <w:rFonts w:ascii="宋体" w:eastAsia="Times New Roman"/>
          <w:b/>
          <w:sz w:val="28"/>
          <w:szCs w:val="28"/>
          <w:u w:val="single"/>
        </w:rPr>
        <w:t>20%</w:t>
      </w:r>
      <w:r>
        <w:rPr>
          <w:rFonts w:ascii="宋体" w:eastAsia="Times New Roman"/>
          <w:b/>
          <w:sz w:val="28"/>
          <w:szCs w:val="28"/>
          <w:u w:val="single"/>
        </w:rPr>
        <w:t>，施工单位承担</w:t>
      </w:r>
      <w:r>
        <w:rPr>
          <w:rFonts w:ascii="宋体" w:eastAsia="Times New Roman"/>
          <w:b/>
          <w:sz w:val="28"/>
          <w:szCs w:val="28"/>
          <w:u w:val="single"/>
        </w:rPr>
        <w:t>80%</w:t>
      </w:r>
      <w:r>
        <w:rPr>
          <w:rFonts w:ascii="宋体" w:eastAsia="Times New Roman"/>
          <w:b/>
          <w:sz w:val="28"/>
          <w:szCs w:val="28"/>
          <w:u w:val="single"/>
        </w:rPr>
        <w:t>；</w:t>
      </w:r>
    </w:p>
    <w:p w:rsidR="00BE57A3" w:rsidRDefault="00A5740D">
      <w:pPr>
        <w:spacing w:line="480" w:lineRule="exact"/>
        <w:ind w:firstLine="482"/>
        <w:rPr>
          <w:rFonts w:ascii="宋体"/>
          <w:b/>
          <w:sz w:val="28"/>
          <w:szCs w:val="28"/>
          <w:u w:val="single"/>
        </w:rPr>
      </w:pPr>
      <w:r>
        <w:rPr>
          <w:rFonts w:ascii="宋体" w:eastAsia="Times New Roman"/>
          <w:b/>
          <w:sz w:val="28"/>
          <w:szCs w:val="28"/>
          <w:u w:val="single"/>
        </w:rPr>
        <w:t>⑶</w:t>
      </w:r>
      <w:r>
        <w:rPr>
          <w:rFonts w:ascii="宋体" w:eastAsia="Times New Roman"/>
          <w:b/>
          <w:sz w:val="28"/>
          <w:szCs w:val="28"/>
          <w:u w:val="single"/>
        </w:rPr>
        <w:t>单位工程核减率在</w:t>
      </w:r>
      <w:r>
        <w:rPr>
          <w:rFonts w:ascii="宋体" w:eastAsia="Times New Roman"/>
          <w:b/>
          <w:sz w:val="28"/>
          <w:szCs w:val="28"/>
          <w:u w:val="single"/>
        </w:rPr>
        <w:t>5%</w:t>
      </w:r>
      <w:r>
        <w:rPr>
          <w:rFonts w:ascii="宋体" w:eastAsia="Times New Roman"/>
          <w:b/>
          <w:sz w:val="28"/>
          <w:szCs w:val="28"/>
          <w:u w:val="single"/>
        </w:rPr>
        <w:t>—</w:t>
      </w:r>
      <w:r>
        <w:rPr>
          <w:rFonts w:ascii="宋体" w:eastAsia="Times New Roman"/>
          <w:b/>
          <w:sz w:val="28"/>
          <w:szCs w:val="28"/>
          <w:u w:val="single"/>
        </w:rPr>
        <w:t>8%</w:t>
      </w:r>
      <w:r>
        <w:rPr>
          <w:rFonts w:ascii="宋体" w:eastAsia="Times New Roman"/>
          <w:b/>
          <w:sz w:val="28"/>
          <w:szCs w:val="28"/>
          <w:u w:val="single"/>
        </w:rPr>
        <w:t>（含</w:t>
      </w:r>
      <w:r>
        <w:rPr>
          <w:rFonts w:ascii="宋体" w:eastAsia="Times New Roman"/>
          <w:b/>
          <w:sz w:val="28"/>
          <w:szCs w:val="28"/>
          <w:u w:val="single"/>
        </w:rPr>
        <w:t>8%</w:t>
      </w:r>
      <w:r>
        <w:rPr>
          <w:rFonts w:ascii="宋体" w:eastAsia="Times New Roman"/>
          <w:b/>
          <w:sz w:val="28"/>
          <w:szCs w:val="28"/>
          <w:u w:val="single"/>
        </w:rPr>
        <w:t>）之间的，其审计费用由施工单位承担</w:t>
      </w:r>
      <w:r>
        <w:rPr>
          <w:rFonts w:ascii="宋体" w:eastAsia="Times New Roman"/>
          <w:b/>
          <w:sz w:val="28"/>
          <w:szCs w:val="28"/>
          <w:u w:val="single"/>
        </w:rPr>
        <w:t>20%</w:t>
      </w:r>
      <w:r>
        <w:rPr>
          <w:rFonts w:ascii="宋体" w:eastAsia="Times New Roman"/>
          <w:b/>
          <w:sz w:val="28"/>
          <w:szCs w:val="28"/>
          <w:u w:val="single"/>
        </w:rPr>
        <w:t>，建设单位承担</w:t>
      </w:r>
      <w:r>
        <w:rPr>
          <w:rFonts w:ascii="宋体" w:eastAsia="Times New Roman"/>
          <w:b/>
          <w:sz w:val="28"/>
          <w:szCs w:val="28"/>
          <w:u w:val="single"/>
        </w:rPr>
        <w:t>80%</w:t>
      </w:r>
      <w:r>
        <w:rPr>
          <w:rFonts w:ascii="宋体" w:eastAsia="Times New Roman"/>
          <w:b/>
          <w:sz w:val="28"/>
          <w:szCs w:val="28"/>
          <w:u w:val="single"/>
        </w:rPr>
        <w:t>；</w:t>
      </w:r>
    </w:p>
    <w:p w:rsidR="00BE57A3" w:rsidRDefault="00A5740D">
      <w:pPr>
        <w:spacing w:line="480" w:lineRule="exact"/>
        <w:ind w:firstLine="482"/>
        <w:rPr>
          <w:rFonts w:ascii="宋体"/>
          <w:b/>
          <w:sz w:val="28"/>
          <w:szCs w:val="28"/>
          <w:u w:val="single"/>
        </w:rPr>
      </w:pPr>
      <w:r>
        <w:rPr>
          <w:rFonts w:ascii="宋体" w:eastAsia="Times New Roman"/>
          <w:b/>
          <w:sz w:val="28"/>
          <w:szCs w:val="28"/>
          <w:u w:val="single"/>
        </w:rPr>
        <w:t>⑷</w:t>
      </w:r>
      <w:r>
        <w:rPr>
          <w:rFonts w:ascii="宋体" w:eastAsia="Times New Roman"/>
          <w:b/>
          <w:sz w:val="28"/>
          <w:szCs w:val="28"/>
          <w:u w:val="single"/>
        </w:rPr>
        <w:t>单位工程核减率在</w:t>
      </w:r>
      <w:r>
        <w:rPr>
          <w:rFonts w:ascii="宋体" w:eastAsia="Times New Roman"/>
          <w:b/>
          <w:sz w:val="28"/>
          <w:szCs w:val="28"/>
          <w:u w:val="single"/>
        </w:rPr>
        <w:t>5%</w:t>
      </w:r>
      <w:r>
        <w:rPr>
          <w:rFonts w:ascii="宋体" w:eastAsia="Times New Roman"/>
          <w:b/>
          <w:sz w:val="28"/>
          <w:szCs w:val="28"/>
          <w:u w:val="single"/>
        </w:rPr>
        <w:t>及其以下的，其审计费用由建设单位承担。</w:t>
      </w:r>
    </w:p>
    <w:p w:rsidR="00BE57A3" w:rsidRDefault="00A5740D">
      <w:pPr>
        <w:spacing w:line="480" w:lineRule="exact"/>
        <w:ind w:firstLine="480"/>
        <w:rPr>
          <w:rFonts w:ascii="宋体"/>
          <w:sz w:val="28"/>
          <w:szCs w:val="28"/>
        </w:rPr>
      </w:pPr>
      <w:r>
        <w:rPr>
          <w:rFonts w:ascii="宋体" w:eastAsia="Times New Roman"/>
          <w:sz w:val="28"/>
          <w:szCs w:val="28"/>
          <w:u w:val="single"/>
        </w:rPr>
        <w:t>21.10</w:t>
      </w:r>
      <w:r>
        <w:rPr>
          <w:rFonts w:ascii="宋体" w:eastAsia="Times New Roman"/>
          <w:sz w:val="28"/>
          <w:szCs w:val="28"/>
          <w:u w:val="single"/>
        </w:rPr>
        <w:t>工程价款一律通过银行非现金结算。</w:t>
      </w:r>
    </w:p>
    <w:p w:rsidR="00BE57A3" w:rsidRDefault="00A5740D">
      <w:pPr>
        <w:snapToGrid w:val="0"/>
        <w:spacing w:line="480" w:lineRule="exact"/>
        <w:jc w:val="left"/>
        <w:rPr>
          <w:rFonts w:ascii="宋体"/>
          <w:b/>
          <w:sz w:val="28"/>
          <w:szCs w:val="28"/>
        </w:rPr>
      </w:pPr>
      <w:r>
        <w:rPr>
          <w:rFonts w:ascii="宋体" w:eastAsia="Times New Roman"/>
          <w:b/>
          <w:sz w:val="28"/>
          <w:szCs w:val="28"/>
        </w:rPr>
        <w:t>专用合同条款附件</w:t>
      </w:r>
    </w:p>
    <w:p w:rsidR="00BE57A3" w:rsidRDefault="00BE57A3">
      <w:pPr>
        <w:snapToGrid w:val="0"/>
        <w:spacing w:line="480" w:lineRule="exact"/>
        <w:jc w:val="left"/>
        <w:rPr>
          <w:rFonts w:ascii="宋体"/>
          <w:b/>
          <w:sz w:val="28"/>
          <w:szCs w:val="28"/>
        </w:rPr>
      </w:pPr>
    </w:p>
    <w:p w:rsidR="00BE57A3" w:rsidRDefault="00A5740D">
      <w:pPr>
        <w:snapToGrid w:val="0"/>
        <w:spacing w:line="480" w:lineRule="exact"/>
        <w:jc w:val="left"/>
        <w:rPr>
          <w:rFonts w:ascii="宋体"/>
          <w:sz w:val="28"/>
          <w:szCs w:val="28"/>
        </w:rPr>
      </w:pPr>
      <w:r>
        <w:rPr>
          <w:rFonts w:ascii="宋体" w:eastAsia="Times New Roman"/>
          <w:sz w:val="28"/>
          <w:szCs w:val="28"/>
        </w:rPr>
        <w:t>附件：工程质量保修书</w:t>
      </w:r>
    </w:p>
    <w:p w:rsidR="00BE57A3" w:rsidRDefault="00BE57A3">
      <w:pPr>
        <w:snapToGrid w:val="0"/>
        <w:spacing w:line="480" w:lineRule="exact"/>
        <w:rPr>
          <w:rFonts w:ascii="宋体"/>
          <w:sz w:val="28"/>
          <w:szCs w:val="28"/>
        </w:rPr>
      </w:pPr>
    </w:p>
    <w:p w:rsidR="00BE57A3" w:rsidRDefault="00BE57A3">
      <w:pPr>
        <w:snapToGrid w:val="0"/>
        <w:spacing w:line="480" w:lineRule="exact"/>
        <w:rPr>
          <w:rFonts w:ascii="宋体"/>
          <w:sz w:val="28"/>
          <w:szCs w:val="28"/>
        </w:rPr>
      </w:pPr>
    </w:p>
    <w:p w:rsidR="00BE57A3" w:rsidRDefault="00BE57A3">
      <w:pPr>
        <w:pStyle w:val="Default"/>
      </w:pPr>
    </w:p>
    <w:p w:rsidR="00BE57A3" w:rsidRDefault="00BE57A3">
      <w:pPr>
        <w:pStyle w:val="Default"/>
      </w:pPr>
    </w:p>
    <w:p w:rsidR="00BE57A3" w:rsidRDefault="00BE57A3">
      <w:pPr>
        <w:snapToGrid w:val="0"/>
        <w:spacing w:line="480" w:lineRule="exact"/>
        <w:rPr>
          <w:rFonts w:ascii="宋体"/>
          <w:sz w:val="28"/>
          <w:szCs w:val="28"/>
        </w:rPr>
      </w:pPr>
    </w:p>
    <w:p w:rsidR="00BE57A3" w:rsidRDefault="00A5740D">
      <w:pPr>
        <w:overflowPunct w:val="0"/>
        <w:snapToGrid w:val="0"/>
        <w:spacing w:line="480" w:lineRule="exact"/>
        <w:ind w:firstLine="240"/>
        <w:rPr>
          <w:rFonts w:ascii="宋体"/>
          <w:sz w:val="28"/>
          <w:szCs w:val="28"/>
        </w:rPr>
      </w:pPr>
      <w:r>
        <w:rPr>
          <w:rFonts w:ascii="宋体" w:eastAsia="Times New Roman"/>
          <w:sz w:val="28"/>
          <w:szCs w:val="28"/>
        </w:rPr>
        <w:t>发包人：</w:t>
      </w:r>
      <w:r>
        <w:rPr>
          <w:rFonts w:ascii="宋体" w:hAnsi="宋体"/>
          <w:sz w:val="28"/>
          <w:szCs w:val="28"/>
        </w:rPr>
        <w:t xml:space="preserve">  (</w:t>
      </w:r>
      <w:r>
        <w:rPr>
          <w:rFonts w:ascii="宋体" w:eastAsia="Times New Roman"/>
          <w:sz w:val="28"/>
          <w:szCs w:val="28"/>
        </w:rPr>
        <w:t>公章</w:t>
      </w:r>
      <w:r>
        <w:rPr>
          <w:rFonts w:ascii="宋体" w:hAnsi="宋体"/>
          <w:sz w:val="28"/>
          <w:szCs w:val="28"/>
        </w:rPr>
        <w:t xml:space="preserve">)                   </w:t>
      </w:r>
      <w:r>
        <w:rPr>
          <w:rFonts w:ascii="宋体" w:eastAsia="Times New Roman"/>
          <w:sz w:val="28"/>
          <w:szCs w:val="28"/>
        </w:rPr>
        <w:t>承包人：</w:t>
      </w:r>
      <w:r>
        <w:rPr>
          <w:rFonts w:ascii="宋体" w:hAnsi="宋体"/>
          <w:sz w:val="28"/>
          <w:szCs w:val="28"/>
        </w:rPr>
        <w:t xml:space="preserve">  (</w:t>
      </w:r>
      <w:r>
        <w:rPr>
          <w:rFonts w:ascii="宋体" w:eastAsia="Times New Roman"/>
          <w:sz w:val="28"/>
          <w:szCs w:val="28"/>
        </w:rPr>
        <w:t>公章</w:t>
      </w:r>
      <w:r>
        <w:rPr>
          <w:rFonts w:ascii="宋体" w:hAnsi="宋体"/>
          <w:sz w:val="28"/>
          <w:szCs w:val="28"/>
        </w:rPr>
        <w:t>)</w:t>
      </w:r>
    </w:p>
    <w:p w:rsidR="00BE57A3" w:rsidRDefault="00A5740D">
      <w:pPr>
        <w:overflowPunct w:val="0"/>
        <w:snapToGrid w:val="0"/>
        <w:spacing w:line="480" w:lineRule="exact"/>
        <w:ind w:firstLine="240"/>
        <w:rPr>
          <w:rFonts w:ascii="宋体"/>
          <w:sz w:val="28"/>
          <w:szCs w:val="28"/>
        </w:rPr>
      </w:pPr>
      <w:r>
        <w:rPr>
          <w:rFonts w:ascii="宋体" w:eastAsia="Times New Roman"/>
          <w:sz w:val="28"/>
          <w:szCs w:val="28"/>
        </w:rPr>
        <w:t>法定代表人或其委托代理人：</w:t>
      </w:r>
      <w:r w:rsidR="00936098">
        <w:rPr>
          <w:rFonts w:ascii="宋体" w:eastAsiaTheme="minorEastAsia" w:hint="eastAsia"/>
          <w:sz w:val="28"/>
          <w:szCs w:val="28"/>
        </w:rPr>
        <w:t xml:space="preserve">         </w:t>
      </w:r>
      <w:r>
        <w:rPr>
          <w:rFonts w:ascii="宋体" w:eastAsia="Times New Roman"/>
          <w:sz w:val="28"/>
          <w:szCs w:val="28"/>
        </w:rPr>
        <w:t>法定代表人或其委托代理人：</w:t>
      </w:r>
    </w:p>
    <w:p w:rsidR="00BE57A3" w:rsidRDefault="00A5740D">
      <w:pPr>
        <w:overflowPunct w:val="0"/>
        <w:snapToGrid w:val="0"/>
        <w:spacing w:line="480" w:lineRule="exact"/>
        <w:ind w:firstLine="120"/>
        <w:rPr>
          <w:rFonts w:ascii="宋体"/>
          <w:sz w:val="28"/>
          <w:szCs w:val="28"/>
          <w:u w:val="single"/>
        </w:rPr>
      </w:pPr>
      <w:r>
        <w:rPr>
          <w:rFonts w:ascii="宋体" w:eastAsia="Times New Roman"/>
          <w:sz w:val="28"/>
          <w:szCs w:val="28"/>
        </w:rPr>
        <w:t>（签字）</w:t>
      </w:r>
      <w:r w:rsidR="00936098">
        <w:rPr>
          <w:rFonts w:ascii="宋体" w:eastAsiaTheme="minorEastAsia" w:hint="eastAsia"/>
          <w:sz w:val="28"/>
          <w:szCs w:val="28"/>
        </w:rPr>
        <w:t xml:space="preserve">                           </w:t>
      </w:r>
      <w:r>
        <w:rPr>
          <w:rFonts w:ascii="宋体" w:eastAsia="Times New Roman"/>
          <w:sz w:val="28"/>
          <w:szCs w:val="28"/>
        </w:rPr>
        <w:t>（签字）</w:t>
      </w:r>
    </w:p>
    <w:p w:rsidR="00BE57A3" w:rsidRDefault="00A5740D">
      <w:pPr>
        <w:tabs>
          <w:tab w:val="left" w:pos="4410"/>
        </w:tabs>
        <w:overflowPunct w:val="0"/>
        <w:snapToGrid w:val="0"/>
        <w:spacing w:line="480" w:lineRule="exact"/>
        <w:ind w:firstLine="240"/>
        <w:rPr>
          <w:rFonts w:ascii="宋体"/>
          <w:sz w:val="28"/>
          <w:szCs w:val="28"/>
        </w:rPr>
      </w:pPr>
      <w:r>
        <w:rPr>
          <w:rFonts w:ascii="宋体" w:eastAsia="Times New Roman"/>
          <w:sz w:val="28"/>
          <w:szCs w:val="28"/>
        </w:rPr>
        <w:t>组织机构代码：</w:t>
      </w:r>
      <w:r w:rsidR="00936098">
        <w:rPr>
          <w:rFonts w:ascii="宋体" w:eastAsiaTheme="minorEastAsia" w:hint="eastAsia"/>
          <w:sz w:val="28"/>
          <w:szCs w:val="28"/>
        </w:rPr>
        <w:t xml:space="preserve">                     </w:t>
      </w:r>
      <w:r>
        <w:rPr>
          <w:rFonts w:ascii="宋体" w:eastAsia="Times New Roman"/>
          <w:sz w:val="28"/>
          <w:szCs w:val="28"/>
        </w:rPr>
        <w:t>组织机构代码：</w:t>
      </w:r>
    </w:p>
    <w:p w:rsidR="00BE57A3" w:rsidRDefault="00A5740D">
      <w:pPr>
        <w:overflowPunct w:val="0"/>
        <w:snapToGrid w:val="0"/>
        <w:spacing w:line="480" w:lineRule="exact"/>
        <w:ind w:firstLine="240"/>
        <w:rPr>
          <w:rFonts w:ascii="宋体"/>
          <w:sz w:val="28"/>
          <w:szCs w:val="28"/>
        </w:rPr>
      </w:pPr>
      <w:r>
        <w:rPr>
          <w:rFonts w:ascii="宋体" w:eastAsia="Times New Roman"/>
          <w:sz w:val="28"/>
          <w:szCs w:val="28"/>
        </w:rPr>
        <w:t>地址：</w:t>
      </w:r>
      <w:r w:rsidR="00936098">
        <w:rPr>
          <w:rFonts w:ascii="宋体" w:eastAsiaTheme="minorEastAsia" w:hint="eastAsia"/>
          <w:sz w:val="28"/>
          <w:szCs w:val="28"/>
        </w:rPr>
        <w:t xml:space="preserve">                             </w:t>
      </w:r>
      <w:r>
        <w:rPr>
          <w:rFonts w:ascii="宋体" w:eastAsia="Times New Roman"/>
          <w:sz w:val="28"/>
          <w:szCs w:val="28"/>
        </w:rPr>
        <w:t>地址：</w:t>
      </w:r>
    </w:p>
    <w:p w:rsidR="00BE57A3" w:rsidRDefault="00A5740D">
      <w:pPr>
        <w:overflowPunct w:val="0"/>
        <w:snapToGrid w:val="0"/>
        <w:spacing w:line="480" w:lineRule="exact"/>
        <w:ind w:firstLine="240"/>
        <w:rPr>
          <w:rFonts w:ascii="宋体"/>
          <w:sz w:val="28"/>
          <w:szCs w:val="28"/>
        </w:rPr>
      </w:pPr>
      <w:r>
        <w:rPr>
          <w:rFonts w:ascii="宋体" w:eastAsia="Times New Roman"/>
          <w:sz w:val="28"/>
          <w:szCs w:val="28"/>
        </w:rPr>
        <w:t>邮政编码：</w:t>
      </w:r>
      <w:r w:rsidR="00936098">
        <w:rPr>
          <w:rFonts w:ascii="宋体" w:eastAsiaTheme="minorEastAsia" w:hint="eastAsia"/>
          <w:sz w:val="28"/>
          <w:szCs w:val="28"/>
        </w:rPr>
        <w:t xml:space="preserve">                         </w:t>
      </w:r>
      <w:r>
        <w:rPr>
          <w:rFonts w:ascii="宋体" w:eastAsia="Times New Roman"/>
          <w:sz w:val="28"/>
          <w:szCs w:val="28"/>
        </w:rPr>
        <w:t>邮政编码：</w:t>
      </w:r>
    </w:p>
    <w:p w:rsidR="00BE57A3" w:rsidRDefault="00A5740D">
      <w:pPr>
        <w:overflowPunct w:val="0"/>
        <w:snapToGrid w:val="0"/>
        <w:spacing w:line="480" w:lineRule="exact"/>
        <w:ind w:firstLine="240"/>
        <w:rPr>
          <w:rFonts w:ascii="宋体"/>
          <w:sz w:val="28"/>
          <w:szCs w:val="28"/>
        </w:rPr>
      </w:pPr>
      <w:r>
        <w:rPr>
          <w:rFonts w:ascii="宋体" w:eastAsia="Times New Roman"/>
          <w:sz w:val="28"/>
          <w:szCs w:val="28"/>
        </w:rPr>
        <w:t>法定代表人：</w:t>
      </w:r>
      <w:r w:rsidR="00936098">
        <w:rPr>
          <w:rFonts w:ascii="宋体" w:eastAsiaTheme="minorEastAsia" w:hint="eastAsia"/>
          <w:sz w:val="28"/>
          <w:szCs w:val="28"/>
        </w:rPr>
        <w:t xml:space="preserve">                       </w:t>
      </w:r>
      <w:r>
        <w:rPr>
          <w:rFonts w:ascii="宋体" w:eastAsia="Times New Roman"/>
          <w:sz w:val="28"/>
          <w:szCs w:val="28"/>
        </w:rPr>
        <w:t>法定代表人：</w:t>
      </w:r>
    </w:p>
    <w:p w:rsidR="00BE57A3" w:rsidRDefault="00A5740D">
      <w:pPr>
        <w:overflowPunct w:val="0"/>
        <w:snapToGrid w:val="0"/>
        <w:spacing w:line="480" w:lineRule="exact"/>
        <w:ind w:firstLine="240"/>
        <w:rPr>
          <w:rFonts w:ascii="宋体"/>
          <w:sz w:val="28"/>
          <w:szCs w:val="28"/>
        </w:rPr>
      </w:pPr>
      <w:r>
        <w:rPr>
          <w:rFonts w:ascii="宋体" w:eastAsia="Times New Roman"/>
          <w:sz w:val="28"/>
          <w:szCs w:val="28"/>
        </w:rPr>
        <w:t>委托代理人：</w:t>
      </w:r>
      <w:r w:rsidR="00936098">
        <w:rPr>
          <w:rFonts w:ascii="宋体" w:eastAsiaTheme="minorEastAsia" w:hint="eastAsia"/>
          <w:sz w:val="28"/>
          <w:szCs w:val="28"/>
        </w:rPr>
        <w:t xml:space="preserve">                       </w:t>
      </w:r>
      <w:r>
        <w:rPr>
          <w:rFonts w:ascii="宋体" w:eastAsia="Times New Roman"/>
          <w:sz w:val="28"/>
          <w:szCs w:val="28"/>
        </w:rPr>
        <w:t>委托代理人：</w:t>
      </w:r>
    </w:p>
    <w:p w:rsidR="00BE57A3" w:rsidRDefault="00A5740D">
      <w:pPr>
        <w:overflowPunct w:val="0"/>
        <w:snapToGrid w:val="0"/>
        <w:spacing w:line="480" w:lineRule="exact"/>
        <w:ind w:firstLine="240"/>
        <w:rPr>
          <w:rFonts w:ascii="宋体"/>
          <w:sz w:val="28"/>
          <w:szCs w:val="28"/>
        </w:rPr>
      </w:pPr>
      <w:r>
        <w:rPr>
          <w:rFonts w:ascii="宋体" w:eastAsia="Times New Roman"/>
          <w:sz w:val="28"/>
          <w:szCs w:val="28"/>
        </w:rPr>
        <w:t>电话：</w:t>
      </w:r>
      <w:r w:rsidR="00936098">
        <w:rPr>
          <w:rFonts w:ascii="宋体" w:eastAsiaTheme="minorEastAsia" w:hint="eastAsia"/>
          <w:sz w:val="28"/>
          <w:szCs w:val="28"/>
        </w:rPr>
        <w:t xml:space="preserve">                             </w:t>
      </w:r>
      <w:r>
        <w:rPr>
          <w:rFonts w:ascii="宋体" w:eastAsia="Times New Roman"/>
          <w:sz w:val="28"/>
          <w:szCs w:val="28"/>
        </w:rPr>
        <w:t>电话：</w:t>
      </w:r>
    </w:p>
    <w:p w:rsidR="00BE57A3" w:rsidRDefault="00A5740D">
      <w:pPr>
        <w:overflowPunct w:val="0"/>
        <w:snapToGrid w:val="0"/>
        <w:spacing w:line="480" w:lineRule="exact"/>
        <w:ind w:firstLine="240"/>
        <w:rPr>
          <w:rFonts w:ascii="宋体"/>
          <w:sz w:val="28"/>
          <w:szCs w:val="28"/>
        </w:rPr>
      </w:pPr>
      <w:r>
        <w:rPr>
          <w:rFonts w:ascii="宋体" w:eastAsia="Times New Roman"/>
          <w:sz w:val="28"/>
          <w:szCs w:val="28"/>
        </w:rPr>
        <w:t>传真：</w:t>
      </w:r>
      <w:r w:rsidR="00936098">
        <w:rPr>
          <w:rFonts w:ascii="宋体" w:eastAsiaTheme="minorEastAsia" w:hint="eastAsia"/>
          <w:sz w:val="28"/>
          <w:szCs w:val="28"/>
        </w:rPr>
        <w:t xml:space="preserve">                             </w:t>
      </w:r>
      <w:r>
        <w:rPr>
          <w:rFonts w:ascii="宋体" w:eastAsia="Times New Roman"/>
          <w:sz w:val="28"/>
          <w:szCs w:val="28"/>
        </w:rPr>
        <w:t>传真：</w:t>
      </w:r>
    </w:p>
    <w:p w:rsidR="00BE57A3" w:rsidRDefault="00A5740D">
      <w:pPr>
        <w:overflowPunct w:val="0"/>
        <w:snapToGrid w:val="0"/>
        <w:spacing w:line="480" w:lineRule="exact"/>
        <w:ind w:firstLine="240"/>
        <w:rPr>
          <w:rFonts w:ascii="宋体"/>
          <w:sz w:val="28"/>
          <w:szCs w:val="28"/>
        </w:rPr>
      </w:pPr>
      <w:r>
        <w:rPr>
          <w:rFonts w:ascii="宋体" w:eastAsia="Times New Roman"/>
          <w:sz w:val="28"/>
          <w:szCs w:val="28"/>
        </w:rPr>
        <w:t>电子信箱：</w:t>
      </w:r>
      <w:r w:rsidR="00936098">
        <w:rPr>
          <w:rFonts w:ascii="宋体" w:eastAsiaTheme="minorEastAsia" w:hint="eastAsia"/>
          <w:sz w:val="28"/>
          <w:szCs w:val="28"/>
        </w:rPr>
        <w:t xml:space="preserve">                         </w:t>
      </w:r>
      <w:r>
        <w:rPr>
          <w:rFonts w:ascii="宋体" w:eastAsia="Times New Roman"/>
          <w:sz w:val="28"/>
          <w:szCs w:val="28"/>
        </w:rPr>
        <w:t>电子信箱：</w:t>
      </w:r>
    </w:p>
    <w:p w:rsidR="00BE57A3" w:rsidRDefault="00A5740D">
      <w:pPr>
        <w:overflowPunct w:val="0"/>
        <w:snapToGrid w:val="0"/>
        <w:spacing w:line="480" w:lineRule="exact"/>
        <w:ind w:firstLine="240"/>
        <w:rPr>
          <w:rFonts w:ascii="宋体"/>
          <w:sz w:val="28"/>
          <w:szCs w:val="28"/>
        </w:rPr>
      </w:pPr>
      <w:r>
        <w:rPr>
          <w:rFonts w:ascii="宋体" w:eastAsia="Times New Roman"/>
          <w:sz w:val="28"/>
          <w:szCs w:val="28"/>
        </w:rPr>
        <w:t>开户银行：</w:t>
      </w:r>
      <w:r w:rsidR="00936098">
        <w:rPr>
          <w:rFonts w:ascii="宋体" w:eastAsiaTheme="minorEastAsia" w:hint="eastAsia"/>
          <w:sz w:val="28"/>
          <w:szCs w:val="28"/>
        </w:rPr>
        <w:t xml:space="preserve">                         </w:t>
      </w:r>
      <w:r>
        <w:rPr>
          <w:rFonts w:ascii="宋体" w:eastAsia="Times New Roman"/>
          <w:sz w:val="28"/>
          <w:szCs w:val="28"/>
        </w:rPr>
        <w:t>开户银行：</w:t>
      </w:r>
    </w:p>
    <w:p w:rsidR="00BE57A3" w:rsidRDefault="00A5740D">
      <w:pPr>
        <w:snapToGrid w:val="0"/>
        <w:spacing w:line="360" w:lineRule="auto"/>
        <w:ind w:firstLineChars="100" w:firstLine="280"/>
        <w:rPr>
          <w:rFonts w:ascii="宋体" w:hAnsi="宋体"/>
          <w:b/>
          <w:sz w:val="24"/>
        </w:rPr>
      </w:pPr>
      <w:r>
        <w:rPr>
          <w:rFonts w:ascii="宋体" w:eastAsia="Times New Roman"/>
          <w:sz w:val="28"/>
          <w:szCs w:val="28"/>
        </w:rPr>
        <w:t>账号：</w:t>
      </w:r>
      <w:r w:rsidR="00936098">
        <w:rPr>
          <w:rFonts w:ascii="宋体" w:eastAsiaTheme="minorEastAsia" w:hint="eastAsia"/>
          <w:sz w:val="28"/>
          <w:szCs w:val="28"/>
        </w:rPr>
        <w:t xml:space="preserve">                             </w:t>
      </w:r>
      <w:r>
        <w:rPr>
          <w:rFonts w:ascii="宋体" w:eastAsia="Times New Roman"/>
          <w:sz w:val="28"/>
          <w:szCs w:val="28"/>
        </w:rPr>
        <w:t>账号：</w:t>
      </w:r>
    </w:p>
    <w:p w:rsidR="00936098" w:rsidRDefault="00936098">
      <w:pPr>
        <w:wordWrap w:val="0"/>
        <w:snapToGrid w:val="0"/>
        <w:spacing w:line="360" w:lineRule="auto"/>
        <w:rPr>
          <w:rFonts w:ascii="宋体" w:hAnsi="宋体" w:hint="eastAsia"/>
          <w:b/>
          <w:color w:val="000000"/>
          <w:sz w:val="28"/>
          <w:szCs w:val="28"/>
        </w:rPr>
      </w:pPr>
    </w:p>
    <w:p w:rsidR="00BE57A3" w:rsidRDefault="00A5740D">
      <w:pPr>
        <w:wordWrap w:val="0"/>
        <w:snapToGrid w:val="0"/>
        <w:spacing w:line="360" w:lineRule="auto"/>
        <w:rPr>
          <w:rFonts w:ascii="宋体" w:hAnsi="宋体"/>
          <w:b/>
          <w:color w:val="000000"/>
          <w:sz w:val="28"/>
          <w:szCs w:val="28"/>
        </w:rPr>
      </w:pPr>
      <w:r>
        <w:rPr>
          <w:rFonts w:ascii="宋体" w:hAnsi="宋体"/>
          <w:b/>
          <w:color w:val="000000"/>
          <w:sz w:val="28"/>
          <w:szCs w:val="28"/>
        </w:rPr>
        <w:lastRenderedPageBreak/>
        <w:t>附件：</w:t>
      </w:r>
      <w:r>
        <w:rPr>
          <w:rFonts w:ascii="宋体" w:hAnsi="宋体"/>
          <w:b/>
          <w:color w:val="000000"/>
          <w:sz w:val="28"/>
          <w:szCs w:val="28"/>
        </w:rPr>
        <w:t xml:space="preserve">    </w:t>
      </w:r>
    </w:p>
    <w:p w:rsidR="00BE57A3" w:rsidRDefault="00A5740D">
      <w:pPr>
        <w:wordWrap w:val="0"/>
        <w:spacing w:line="360" w:lineRule="auto"/>
        <w:ind w:firstLine="482"/>
        <w:jc w:val="center"/>
        <w:outlineLvl w:val="2"/>
        <w:rPr>
          <w:rFonts w:ascii="宋体" w:hAnsi="宋体"/>
          <w:b/>
          <w:color w:val="000000"/>
          <w:sz w:val="28"/>
          <w:szCs w:val="28"/>
        </w:rPr>
      </w:pPr>
      <w:r>
        <w:rPr>
          <w:rFonts w:ascii="宋体" w:hAnsi="宋体"/>
          <w:b/>
          <w:color w:val="000000"/>
          <w:sz w:val="28"/>
          <w:szCs w:val="28"/>
        </w:rPr>
        <w:t>工程质量保修书</w:t>
      </w:r>
    </w:p>
    <w:p w:rsidR="00BE57A3" w:rsidRDefault="00BE57A3">
      <w:pPr>
        <w:wordWrap w:val="0"/>
        <w:snapToGrid w:val="0"/>
        <w:spacing w:line="360" w:lineRule="auto"/>
        <w:ind w:firstLine="482"/>
        <w:jc w:val="left"/>
        <w:rPr>
          <w:rFonts w:ascii="宋体" w:hAnsi="宋体"/>
          <w:b/>
          <w:color w:val="000000"/>
          <w:sz w:val="28"/>
          <w:szCs w:val="28"/>
        </w:rPr>
      </w:pPr>
    </w:p>
    <w:p w:rsidR="00BE57A3" w:rsidRDefault="00A5740D">
      <w:pPr>
        <w:wordWrap w:val="0"/>
        <w:snapToGrid w:val="0"/>
        <w:spacing w:line="360" w:lineRule="auto"/>
        <w:ind w:firstLine="480"/>
        <w:jc w:val="left"/>
        <w:rPr>
          <w:rFonts w:ascii="宋体" w:hAnsi="宋体"/>
          <w:b/>
          <w:color w:val="000000"/>
          <w:sz w:val="28"/>
          <w:szCs w:val="28"/>
        </w:rPr>
      </w:pPr>
      <w:r>
        <w:rPr>
          <w:rFonts w:ascii="宋体" w:hAnsi="宋体"/>
          <w:color w:val="000000"/>
          <w:sz w:val="28"/>
          <w:szCs w:val="28"/>
        </w:rPr>
        <w:t>发包人（全称）：</w:t>
      </w:r>
      <w:r>
        <w:rPr>
          <w:rFonts w:ascii="宋体" w:hAnsi="宋体"/>
          <w:color w:val="000000"/>
          <w:sz w:val="28"/>
          <w:szCs w:val="28"/>
          <w:u w:val="single"/>
        </w:rPr>
        <w:t>盐城幼儿师范高等专科学校</w:t>
      </w:r>
      <w:r>
        <w:rPr>
          <w:rFonts w:ascii="宋体" w:hAnsi="宋体"/>
          <w:color w:val="000000"/>
          <w:sz w:val="28"/>
          <w:szCs w:val="28"/>
          <w:u w:val="single"/>
        </w:rPr>
        <w:t xml:space="preserve">  </w:t>
      </w:r>
    </w:p>
    <w:p w:rsidR="00BE57A3" w:rsidRDefault="00A5740D">
      <w:pPr>
        <w:wordWrap w:val="0"/>
        <w:snapToGrid w:val="0"/>
        <w:spacing w:line="360" w:lineRule="auto"/>
        <w:rPr>
          <w:rFonts w:ascii="宋体" w:hAnsi="宋体"/>
          <w:color w:val="000000"/>
          <w:sz w:val="28"/>
          <w:szCs w:val="28"/>
        </w:rPr>
      </w:pPr>
      <w:r>
        <w:rPr>
          <w:rFonts w:ascii="宋体" w:hAnsi="宋体"/>
          <w:color w:val="000000"/>
          <w:sz w:val="28"/>
          <w:szCs w:val="28"/>
        </w:rPr>
        <w:t xml:space="preserve">　　承包人（全称）：</w:t>
      </w:r>
    </w:p>
    <w:p w:rsidR="00BE57A3" w:rsidRDefault="00A5740D">
      <w:pPr>
        <w:wordWrap w:val="0"/>
        <w:snapToGrid w:val="0"/>
        <w:spacing w:line="360" w:lineRule="auto"/>
        <w:rPr>
          <w:rFonts w:ascii="宋体" w:hAnsi="宋体"/>
          <w:color w:val="000000"/>
          <w:sz w:val="28"/>
          <w:szCs w:val="28"/>
        </w:rPr>
      </w:pPr>
      <w:r>
        <w:rPr>
          <w:rFonts w:ascii="宋体" w:hAnsi="宋体"/>
          <w:color w:val="000000"/>
          <w:sz w:val="28"/>
          <w:szCs w:val="28"/>
        </w:rPr>
        <w:t xml:space="preserve">　　发包人和承包人根据《中华人民共和国建筑法》和《建设工程质量管理条例》，经协商一致就</w:t>
      </w:r>
      <w:r>
        <w:rPr>
          <w:rFonts w:ascii="宋体" w:hAnsi="宋体"/>
          <w:color w:val="000000"/>
          <w:sz w:val="28"/>
          <w:szCs w:val="28"/>
          <w:u w:val="single"/>
        </w:rPr>
        <w:t>盐城幼儿师范高等专科学校</w:t>
      </w:r>
      <w:r>
        <w:rPr>
          <w:rFonts w:ascii="宋体" w:hAnsi="宋体" w:hint="eastAsia"/>
          <w:color w:val="000000"/>
          <w:sz w:val="28"/>
          <w:szCs w:val="28"/>
          <w:u w:val="single"/>
        </w:rPr>
        <w:t>宿舍楼不锈钢防盗窗改造工程</w:t>
      </w:r>
      <w:r>
        <w:rPr>
          <w:rFonts w:ascii="宋体" w:hAnsi="宋体"/>
          <w:color w:val="000000"/>
          <w:sz w:val="28"/>
          <w:szCs w:val="28"/>
        </w:rPr>
        <w:t>（工程全称）签订工程质量保修书。</w:t>
      </w:r>
    </w:p>
    <w:p w:rsidR="00BE57A3" w:rsidRDefault="00A5740D">
      <w:pPr>
        <w:wordWrap w:val="0"/>
        <w:snapToGrid w:val="0"/>
        <w:spacing w:line="360" w:lineRule="auto"/>
        <w:rPr>
          <w:rFonts w:ascii="宋体" w:hAnsi="宋体"/>
          <w:color w:val="000000"/>
          <w:sz w:val="28"/>
          <w:szCs w:val="28"/>
        </w:rPr>
      </w:pPr>
      <w:r>
        <w:rPr>
          <w:rFonts w:ascii="宋体" w:hAnsi="宋体"/>
          <w:color w:val="000000"/>
          <w:sz w:val="28"/>
          <w:szCs w:val="28"/>
        </w:rPr>
        <w:t xml:space="preserve">　　一、工程质量保修范围和内容</w:t>
      </w:r>
    </w:p>
    <w:p w:rsidR="00BE57A3" w:rsidRDefault="00A5740D">
      <w:pPr>
        <w:wordWrap w:val="0"/>
        <w:snapToGrid w:val="0"/>
        <w:spacing w:line="360" w:lineRule="auto"/>
        <w:rPr>
          <w:rFonts w:ascii="宋体" w:hAnsi="宋体"/>
          <w:color w:val="000000"/>
          <w:sz w:val="28"/>
          <w:szCs w:val="28"/>
        </w:rPr>
      </w:pPr>
      <w:r>
        <w:rPr>
          <w:rFonts w:ascii="宋体" w:hAnsi="宋体"/>
          <w:color w:val="000000"/>
          <w:sz w:val="28"/>
          <w:szCs w:val="28"/>
        </w:rPr>
        <w:t xml:space="preserve">　　承包人在质量保修期内，按照有关法律规定和合同约定，承担工程质量保修责任。</w:t>
      </w:r>
    </w:p>
    <w:p w:rsidR="00BE57A3" w:rsidRDefault="00A5740D">
      <w:pPr>
        <w:wordWrap w:val="0"/>
        <w:snapToGrid w:val="0"/>
        <w:spacing w:line="360" w:lineRule="auto"/>
        <w:rPr>
          <w:rFonts w:ascii="宋体" w:hAnsi="宋体"/>
          <w:color w:val="000000"/>
          <w:sz w:val="28"/>
          <w:szCs w:val="28"/>
        </w:rPr>
      </w:pPr>
      <w:r>
        <w:rPr>
          <w:rFonts w:ascii="宋体" w:hAnsi="宋体"/>
          <w:color w:val="000000"/>
          <w:sz w:val="28"/>
          <w:szCs w:val="28"/>
        </w:rPr>
        <w:t xml:space="preserve">　　质量保修范围包括地基基础工程、主体结构工程，供热与供冷系统，电气管线、给排水管道、设备安装和装修工程，以及双方约定的其他项目。具体保修的内容，双方约定如下：</w:t>
      </w:r>
      <w:r>
        <w:rPr>
          <w:rFonts w:ascii="宋体" w:hAnsi="宋体"/>
          <w:color w:val="000000"/>
          <w:sz w:val="28"/>
          <w:szCs w:val="28"/>
          <w:u w:val="single"/>
        </w:rPr>
        <w:t>承包人负责实施的全部工程项目</w:t>
      </w:r>
      <w:r>
        <w:rPr>
          <w:rFonts w:ascii="宋体" w:hAnsi="宋体"/>
          <w:color w:val="000000"/>
          <w:sz w:val="28"/>
          <w:szCs w:val="28"/>
        </w:rPr>
        <w:t>。</w:t>
      </w:r>
    </w:p>
    <w:p w:rsidR="00BE57A3" w:rsidRDefault="00A5740D">
      <w:pPr>
        <w:wordWrap w:val="0"/>
        <w:snapToGrid w:val="0"/>
        <w:spacing w:line="360" w:lineRule="auto"/>
        <w:rPr>
          <w:rFonts w:ascii="宋体" w:hAnsi="宋体"/>
          <w:color w:val="000000"/>
          <w:sz w:val="28"/>
          <w:szCs w:val="28"/>
        </w:rPr>
      </w:pPr>
      <w:r>
        <w:rPr>
          <w:rFonts w:ascii="宋体" w:hAnsi="宋体"/>
          <w:b/>
          <w:color w:val="000000"/>
          <w:sz w:val="28"/>
          <w:szCs w:val="28"/>
        </w:rPr>
        <w:t xml:space="preserve">　　</w:t>
      </w:r>
      <w:r>
        <w:rPr>
          <w:rFonts w:ascii="宋体" w:hAnsi="宋体"/>
          <w:color w:val="000000"/>
          <w:sz w:val="28"/>
          <w:szCs w:val="28"/>
        </w:rPr>
        <w:t>二、质量保修期</w:t>
      </w:r>
    </w:p>
    <w:p w:rsidR="00BE57A3" w:rsidRDefault="00A5740D">
      <w:pPr>
        <w:wordWrap w:val="0"/>
        <w:snapToGrid w:val="0"/>
        <w:spacing w:line="360" w:lineRule="auto"/>
        <w:ind w:firstLine="420"/>
        <w:rPr>
          <w:rFonts w:ascii="宋体" w:hAnsi="宋体"/>
          <w:color w:val="000000"/>
          <w:sz w:val="28"/>
          <w:szCs w:val="28"/>
        </w:rPr>
      </w:pPr>
      <w:r>
        <w:rPr>
          <w:rFonts w:ascii="宋体" w:hAnsi="宋体"/>
          <w:color w:val="000000"/>
          <w:sz w:val="28"/>
          <w:szCs w:val="28"/>
        </w:rPr>
        <w:t>根据《建设工程质量管理条例》及有关规定，工程的质量保修期如下：</w:t>
      </w:r>
    </w:p>
    <w:p w:rsidR="00BE57A3" w:rsidRDefault="00A5740D">
      <w:pPr>
        <w:wordWrap w:val="0"/>
        <w:snapToGrid w:val="0"/>
        <w:spacing w:line="360" w:lineRule="auto"/>
        <w:ind w:firstLine="420"/>
        <w:rPr>
          <w:rFonts w:ascii="宋体" w:hAnsi="宋体"/>
          <w:color w:val="000000"/>
          <w:sz w:val="28"/>
          <w:szCs w:val="28"/>
        </w:rPr>
      </w:pPr>
      <w:r>
        <w:rPr>
          <w:rFonts w:ascii="宋体" w:hAnsi="宋体"/>
          <w:color w:val="000000"/>
          <w:sz w:val="28"/>
          <w:szCs w:val="28"/>
        </w:rPr>
        <w:t>1</w:t>
      </w:r>
      <w:r>
        <w:rPr>
          <w:rFonts w:ascii="宋体" w:hAnsi="宋体"/>
          <w:color w:val="000000"/>
          <w:sz w:val="28"/>
          <w:szCs w:val="28"/>
        </w:rPr>
        <w:t>．地基基础工程和主体结构工程为设计文件规定的工程合理使用年限；</w:t>
      </w:r>
    </w:p>
    <w:p w:rsidR="00BE57A3" w:rsidRDefault="00A5740D">
      <w:pPr>
        <w:wordWrap w:val="0"/>
        <w:snapToGrid w:val="0"/>
        <w:spacing w:line="360" w:lineRule="auto"/>
        <w:ind w:firstLine="420"/>
        <w:rPr>
          <w:rFonts w:ascii="宋体" w:hAnsi="宋体"/>
          <w:color w:val="000000"/>
          <w:sz w:val="28"/>
          <w:szCs w:val="28"/>
        </w:rPr>
      </w:pPr>
      <w:r>
        <w:rPr>
          <w:rFonts w:ascii="宋体" w:hAnsi="宋体"/>
          <w:color w:val="000000"/>
          <w:sz w:val="28"/>
          <w:szCs w:val="28"/>
        </w:rPr>
        <w:t>2</w:t>
      </w:r>
      <w:r>
        <w:rPr>
          <w:rFonts w:ascii="宋体" w:hAnsi="宋体"/>
          <w:color w:val="000000"/>
          <w:sz w:val="28"/>
          <w:szCs w:val="28"/>
        </w:rPr>
        <w:t>．屋面防水工程、有防水要求的卫生间、房间和外墙面的防渗为</w:t>
      </w:r>
      <w:r>
        <w:rPr>
          <w:rFonts w:ascii="宋体" w:eastAsia="Times New Roman"/>
          <w:color w:val="000000"/>
          <w:sz w:val="28"/>
          <w:szCs w:val="28"/>
          <w:u w:val="single"/>
        </w:rPr>
        <w:t>/</w:t>
      </w:r>
      <w:r>
        <w:rPr>
          <w:rFonts w:ascii="宋体" w:hAnsi="宋体"/>
          <w:color w:val="000000"/>
          <w:sz w:val="28"/>
          <w:szCs w:val="28"/>
        </w:rPr>
        <w:t>年；</w:t>
      </w:r>
    </w:p>
    <w:p w:rsidR="00BE57A3" w:rsidRDefault="00A5740D">
      <w:pPr>
        <w:wordWrap w:val="0"/>
        <w:snapToGrid w:val="0"/>
        <w:spacing w:line="360" w:lineRule="auto"/>
        <w:ind w:firstLine="105"/>
        <w:rPr>
          <w:rFonts w:ascii="宋体" w:hAnsi="宋体"/>
          <w:color w:val="000000"/>
          <w:sz w:val="28"/>
          <w:szCs w:val="28"/>
        </w:rPr>
      </w:pPr>
      <w:r>
        <w:rPr>
          <w:rFonts w:ascii="宋体" w:hAnsi="宋体"/>
          <w:color w:val="000000"/>
          <w:sz w:val="28"/>
          <w:szCs w:val="28"/>
        </w:rPr>
        <w:t xml:space="preserve">   3</w:t>
      </w:r>
      <w:r>
        <w:rPr>
          <w:rFonts w:ascii="宋体" w:hAnsi="宋体"/>
          <w:color w:val="000000"/>
          <w:sz w:val="28"/>
          <w:szCs w:val="28"/>
        </w:rPr>
        <w:t>．装修工程为</w:t>
      </w:r>
      <w:r>
        <w:rPr>
          <w:rFonts w:ascii="宋体" w:hAnsi="宋体" w:hint="eastAsia"/>
          <w:color w:val="000000"/>
          <w:sz w:val="28"/>
          <w:szCs w:val="28"/>
          <w:u w:val="single"/>
        </w:rPr>
        <w:t>1</w:t>
      </w:r>
      <w:r>
        <w:rPr>
          <w:rFonts w:ascii="宋体" w:hAnsi="宋体"/>
          <w:color w:val="000000"/>
          <w:sz w:val="28"/>
          <w:szCs w:val="28"/>
        </w:rPr>
        <w:t>年；</w:t>
      </w:r>
    </w:p>
    <w:p w:rsidR="00BE57A3" w:rsidRDefault="00A5740D">
      <w:pPr>
        <w:wordWrap w:val="0"/>
        <w:snapToGrid w:val="0"/>
        <w:spacing w:line="360" w:lineRule="auto"/>
        <w:ind w:firstLine="105"/>
        <w:rPr>
          <w:rFonts w:ascii="宋体" w:hAnsi="宋体"/>
          <w:color w:val="000000"/>
          <w:sz w:val="28"/>
          <w:szCs w:val="28"/>
        </w:rPr>
      </w:pPr>
      <w:r>
        <w:rPr>
          <w:rFonts w:ascii="宋体" w:hAnsi="宋体"/>
          <w:color w:val="000000"/>
          <w:sz w:val="28"/>
          <w:szCs w:val="28"/>
        </w:rPr>
        <w:t xml:space="preserve">   4</w:t>
      </w:r>
      <w:r>
        <w:rPr>
          <w:rFonts w:ascii="宋体" w:hAnsi="宋体"/>
          <w:color w:val="000000"/>
          <w:sz w:val="28"/>
          <w:szCs w:val="28"/>
        </w:rPr>
        <w:t>．电气管线、给排水管道、设备安装工程为</w:t>
      </w:r>
      <w:r>
        <w:rPr>
          <w:rFonts w:ascii="宋体" w:hAnsi="宋体" w:hint="eastAsia"/>
          <w:color w:val="000000"/>
          <w:sz w:val="28"/>
          <w:szCs w:val="28"/>
          <w:u w:val="single"/>
        </w:rPr>
        <w:t>1</w:t>
      </w:r>
      <w:r>
        <w:rPr>
          <w:rFonts w:ascii="宋体" w:hAnsi="宋体"/>
          <w:color w:val="000000"/>
          <w:sz w:val="28"/>
          <w:szCs w:val="28"/>
        </w:rPr>
        <w:t>年；</w:t>
      </w:r>
    </w:p>
    <w:p w:rsidR="00BE57A3" w:rsidRDefault="00A5740D">
      <w:pPr>
        <w:wordWrap w:val="0"/>
        <w:snapToGrid w:val="0"/>
        <w:spacing w:line="360" w:lineRule="auto"/>
        <w:ind w:firstLine="105"/>
        <w:rPr>
          <w:rFonts w:ascii="宋体" w:hAnsi="宋体"/>
          <w:color w:val="000000"/>
          <w:sz w:val="28"/>
          <w:szCs w:val="28"/>
        </w:rPr>
      </w:pPr>
      <w:r>
        <w:rPr>
          <w:rFonts w:ascii="宋体" w:hAnsi="宋体"/>
          <w:color w:val="000000"/>
          <w:sz w:val="28"/>
          <w:szCs w:val="28"/>
        </w:rPr>
        <w:t xml:space="preserve">   5</w:t>
      </w:r>
      <w:r>
        <w:rPr>
          <w:rFonts w:ascii="宋体" w:hAnsi="宋体"/>
          <w:color w:val="000000"/>
          <w:sz w:val="28"/>
          <w:szCs w:val="28"/>
        </w:rPr>
        <w:t>．供热与供冷系统为</w:t>
      </w:r>
      <w:r>
        <w:rPr>
          <w:rFonts w:ascii="宋体" w:eastAsia="Times New Roman"/>
          <w:color w:val="000000"/>
          <w:sz w:val="28"/>
          <w:szCs w:val="28"/>
          <w:u w:val="single"/>
        </w:rPr>
        <w:t>/</w:t>
      </w:r>
      <w:r>
        <w:rPr>
          <w:rFonts w:ascii="宋体" w:hAnsi="宋体"/>
          <w:color w:val="000000"/>
          <w:sz w:val="28"/>
          <w:szCs w:val="28"/>
        </w:rPr>
        <w:t>个采暖期、供冷期；</w:t>
      </w:r>
    </w:p>
    <w:p w:rsidR="00BE57A3" w:rsidRDefault="00A5740D">
      <w:pPr>
        <w:wordWrap w:val="0"/>
        <w:snapToGrid w:val="0"/>
        <w:spacing w:line="360" w:lineRule="auto"/>
        <w:ind w:firstLine="105"/>
        <w:rPr>
          <w:rFonts w:ascii="宋体" w:hAnsi="宋体"/>
          <w:color w:val="000000"/>
          <w:sz w:val="28"/>
          <w:szCs w:val="28"/>
        </w:rPr>
      </w:pPr>
      <w:r>
        <w:rPr>
          <w:rFonts w:ascii="宋体" w:hAnsi="宋体"/>
          <w:color w:val="000000"/>
          <w:sz w:val="28"/>
          <w:szCs w:val="28"/>
        </w:rPr>
        <w:t xml:space="preserve">   6</w:t>
      </w:r>
      <w:r>
        <w:rPr>
          <w:rFonts w:ascii="宋体" w:hAnsi="宋体"/>
          <w:color w:val="000000"/>
          <w:sz w:val="28"/>
          <w:szCs w:val="28"/>
        </w:rPr>
        <w:t>．住宅小区内的给排水设施、道路等配套工程为</w:t>
      </w:r>
      <w:r>
        <w:rPr>
          <w:rFonts w:ascii="宋体" w:hAnsi="宋体" w:hint="eastAsia"/>
          <w:color w:val="000000"/>
          <w:sz w:val="28"/>
          <w:szCs w:val="28"/>
          <w:u w:val="single"/>
        </w:rPr>
        <w:t>1</w:t>
      </w:r>
      <w:r>
        <w:rPr>
          <w:rFonts w:ascii="宋体" w:hAnsi="宋体"/>
          <w:color w:val="000000"/>
          <w:sz w:val="28"/>
          <w:szCs w:val="28"/>
        </w:rPr>
        <w:t>年；</w:t>
      </w:r>
    </w:p>
    <w:p w:rsidR="00BE57A3" w:rsidRDefault="00A5740D">
      <w:pPr>
        <w:wordWrap w:val="0"/>
        <w:snapToGrid w:val="0"/>
        <w:spacing w:line="360" w:lineRule="auto"/>
        <w:ind w:firstLine="105"/>
        <w:rPr>
          <w:rFonts w:ascii="宋体" w:hAnsi="宋体"/>
          <w:color w:val="000000"/>
          <w:sz w:val="28"/>
          <w:szCs w:val="28"/>
        </w:rPr>
      </w:pPr>
      <w:r>
        <w:rPr>
          <w:rFonts w:ascii="宋体" w:hAnsi="宋体"/>
          <w:color w:val="000000"/>
          <w:sz w:val="28"/>
          <w:szCs w:val="28"/>
        </w:rPr>
        <w:t xml:space="preserve">   7</w:t>
      </w:r>
      <w:r>
        <w:rPr>
          <w:rFonts w:ascii="宋体" w:hAnsi="宋体"/>
          <w:color w:val="000000"/>
          <w:sz w:val="28"/>
          <w:szCs w:val="28"/>
        </w:rPr>
        <w:t>．其他项目保修期限约定如下：</w:t>
      </w:r>
      <w:r>
        <w:rPr>
          <w:rFonts w:ascii="宋体" w:eastAsia="Times New Roman"/>
          <w:color w:val="000000"/>
          <w:sz w:val="28"/>
          <w:szCs w:val="28"/>
          <w:u w:val="single"/>
        </w:rPr>
        <w:t>/</w:t>
      </w:r>
      <w:r>
        <w:rPr>
          <w:rFonts w:ascii="宋体" w:hAnsi="宋体"/>
          <w:color w:val="000000"/>
          <w:sz w:val="28"/>
          <w:szCs w:val="28"/>
        </w:rPr>
        <w:t>。</w:t>
      </w:r>
    </w:p>
    <w:p w:rsidR="00BE57A3" w:rsidRDefault="00A5740D">
      <w:pPr>
        <w:wordWrap w:val="0"/>
        <w:snapToGrid w:val="0"/>
        <w:spacing w:line="360" w:lineRule="auto"/>
        <w:rPr>
          <w:rFonts w:ascii="宋体" w:hAnsi="宋体"/>
          <w:color w:val="000000"/>
          <w:sz w:val="28"/>
          <w:szCs w:val="28"/>
        </w:rPr>
      </w:pPr>
      <w:r>
        <w:rPr>
          <w:rFonts w:ascii="宋体" w:hAnsi="宋体"/>
          <w:color w:val="000000"/>
          <w:sz w:val="28"/>
          <w:szCs w:val="28"/>
        </w:rPr>
        <w:t xml:space="preserve">　　质量保修期自工程竣工验收合格之日起计算。</w:t>
      </w:r>
    </w:p>
    <w:p w:rsidR="00BE57A3" w:rsidRDefault="00A5740D">
      <w:pPr>
        <w:wordWrap w:val="0"/>
        <w:snapToGrid w:val="0"/>
        <w:spacing w:line="360" w:lineRule="auto"/>
        <w:ind w:firstLine="420"/>
        <w:rPr>
          <w:rFonts w:ascii="宋体" w:hAnsi="宋体"/>
          <w:color w:val="000000"/>
          <w:sz w:val="28"/>
          <w:szCs w:val="28"/>
        </w:rPr>
      </w:pPr>
      <w:r>
        <w:rPr>
          <w:rFonts w:ascii="宋体" w:hAnsi="宋体"/>
          <w:color w:val="000000"/>
          <w:sz w:val="28"/>
          <w:szCs w:val="28"/>
        </w:rPr>
        <w:t>三、缺陷责任期</w:t>
      </w:r>
    </w:p>
    <w:p w:rsidR="00BE57A3" w:rsidRDefault="00A5740D">
      <w:pPr>
        <w:wordWrap w:val="0"/>
        <w:snapToGrid w:val="0"/>
        <w:spacing w:line="360" w:lineRule="auto"/>
        <w:ind w:firstLine="420"/>
        <w:rPr>
          <w:rFonts w:ascii="宋体" w:hAnsi="宋体"/>
          <w:color w:val="000000"/>
          <w:sz w:val="28"/>
          <w:szCs w:val="28"/>
        </w:rPr>
      </w:pPr>
      <w:r>
        <w:rPr>
          <w:rFonts w:ascii="宋体" w:hAnsi="宋体"/>
          <w:color w:val="000000"/>
          <w:sz w:val="28"/>
          <w:szCs w:val="28"/>
        </w:rPr>
        <w:t>工程缺陷责任期为</w:t>
      </w:r>
      <w:r>
        <w:rPr>
          <w:rFonts w:ascii="宋体" w:eastAsiaTheme="minorEastAsia" w:hint="eastAsia"/>
          <w:color w:val="000000"/>
          <w:sz w:val="28"/>
          <w:szCs w:val="28"/>
          <w:u w:val="single"/>
        </w:rPr>
        <w:t>12</w:t>
      </w:r>
      <w:r>
        <w:rPr>
          <w:rFonts w:ascii="宋体" w:hAnsi="宋体"/>
          <w:color w:val="000000"/>
          <w:sz w:val="28"/>
          <w:szCs w:val="28"/>
        </w:rPr>
        <w:t>个月，缺陷责任期自工程竣工验收合格之日起计算。</w:t>
      </w:r>
      <w:r>
        <w:rPr>
          <w:rFonts w:ascii="宋体" w:hAnsi="宋体"/>
          <w:color w:val="000000"/>
          <w:sz w:val="28"/>
          <w:szCs w:val="28"/>
        </w:rPr>
        <w:lastRenderedPageBreak/>
        <w:t>单位工程先于全部工程进行验收，单位工程缺陷责任期自单位工程验收合格之日起算。</w:t>
      </w:r>
    </w:p>
    <w:p w:rsidR="00BE57A3" w:rsidRDefault="00A5740D">
      <w:pPr>
        <w:wordWrap w:val="0"/>
        <w:snapToGrid w:val="0"/>
        <w:spacing w:line="360" w:lineRule="auto"/>
        <w:ind w:firstLine="420"/>
        <w:rPr>
          <w:rFonts w:ascii="宋体" w:hAnsi="宋体"/>
          <w:color w:val="000000"/>
          <w:sz w:val="28"/>
          <w:szCs w:val="28"/>
        </w:rPr>
      </w:pPr>
      <w:r>
        <w:rPr>
          <w:rFonts w:ascii="宋体" w:hAnsi="宋体"/>
          <w:color w:val="000000"/>
          <w:sz w:val="28"/>
          <w:szCs w:val="28"/>
        </w:rPr>
        <w:t>缺陷责任期终止后，发包人应退还剩余的质量保证金。</w:t>
      </w:r>
    </w:p>
    <w:p w:rsidR="00BE57A3" w:rsidRDefault="00A5740D">
      <w:pPr>
        <w:wordWrap w:val="0"/>
        <w:snapToGrid w:val="0"/>
        <w:spacing w:line="360" w:lineRule="auto"/>
        <w:rPr>
          <w:rFonts w:ascii="宋体" w:hAnsi="宋体"/>
          <w:color w:val="000000"/>
          <w:sz w:val="28"/>
          <w:szCs w:val="28"/>
        </w:rPr>
      </w:pPr>
      <w:r>
        <w:rPr>
          <w:rFonts w:ascii="宋体" w:hAnsi="宋体"/>
          <w:color w:val="000000"/>
          <w:sz w:val="28"/>
          <w:szCs w:val="28"/>
        </w:rPr>
        <w:t xml:space="preserve">    </w:t>
      </w:r>
      <w:r>
        <w:rPr>
          <w:rFonts w:ascii="宋体" w:hAnsi="宋体"/>
          <w:color w:val="000000"/>
          <w:sz w:val="28"/>
          <w:szCs w:val="28"/>
        </w:rPr>
        <w:t>四、质量保修责任</w:t>
      </w:r>
    </w:p>
    <w:p w:rsidR="00BE57A3" w:rsidRDefault="00A5740D">
      <w:pPr>
        <w:wordWrap w:val="0"/>
        <w:snapToGrid w:val="0"/>
        <w:spacing w:line="360" w:lineRule="auto"/>
        <w:ind w:firstLine="430"/>
        <w:rPr>
          <w:rFonts w:ascii="宋体" w:hAnsi="宋体"/>
          <w:color w:val="000000"/>
          <w:sz w:val="28"/>
          <w:szCs w:val="28"/>
        </w:rPr>
      </w:pPr>
      <w:r>
        <w:rPr>
          <w:rFonts w:ascii="宋体" w:hAnsi="宋体"/>
          <w:color w:val="000000"/>
          <w:sz w:val="28"/>
          <w:szCs w:val="28"/>
        </w:rPr>
        <w:t>1</w:t>
      </w:r>
      <w:r>
        <w:rPr>
          <w:rFonts w:ascii="宋体" w:hAnsi="宋体"/>
          <w:color w:val="000000"/>
          <w:sz w:val="28"/>
          <w:szCs w:val="28"/>
        </w:rPr>
        <w:t>．属于保修范围、内容的项</w:t>
      </w:r>
      <w:r>
        <w:rPr>
          <w:rFonts w:ascii="宋体" w:hAnsi="宋体"/>
          <w:color w:val="000000"/>
          <w:sz w:val="28"/>
          <w:szCs w:val="28"/>
        </w:rPr>
        <w:t>目，承包人应当在接到保修通知之日起</w:t>
      </w:r>
      <w:r>
        <w:rPr>
          <w:rFonts w:ascii="宋体" w:hAnsi="宋体"/>
          <w:color w:val="000000"/>
          <w:sz w:val="28"/>
          <w:szCs w:val="28"/>
        </w:rPr>
        <w:t>7</w:t>
      </w:r>
      <w:r>
        <w:rPr>
          <w:rFonts w:ascii="宋体" w:hAnsi="宋体"/>
          <w:color w:val="000000"/>
          <w:sz w:val="28"/>
          <w:szCs w:val="28"/>
        </w:rPr>
        <w:t>天内派人保修。承包人不在约定期限内派人保修的，发包人可以委托他人修理。</w:t>
      </w:r>
    </w:p>
    <w:p w:rsidR="00BE57A3" w:rsidRDefault="00A5740D">
      <w:pPr>
        <w:wordWrap w:val="0"/>
        <w:snapToGrid w:val="0"/>
        <w:spacing w:line="360" w:lineRule="auto"/>
        <w:ind w:firstLine="430"/>
        <w:rPr>
          <w:rFonts w:ascii="宋体" w:hAnsi="宋体"/>
          <w:color w:val="000000"/>
          <w:sz w:val="28"/>
          <w:szCs w:val="28"/>
        </w:rPr>
      </w:pPr>
      <w:r>
        <w:rPr>
          <w:rFonts w:ascii="宋体" w:hAnsi="宋体"/>
          <w:color w:val="000000"/>
          <w:sz w:val="28"/>
          <w:szCs w:val="28"/>
        </w:rPr>
        <w:t>2</w:t>
      </w:r>
      <w:r>
        <w:rPr>
          <w:rFonts w:ascii="宋体" w:hAnsi="宋体"/>
          <w:color w:val="000000"/>
          <w:sz w:val="28"/>
          <w:szCs w:val="28"/>
        </w:rPr>
        <w:t>．发生紧急事故需抢修的，承包人在接到事故通知后，应当立即到达事故现场抢修。</w:t>
      </w:r>
    </w:p>
    <w:p w:rsidR="00BE57A3" w:rsidRDefault="00A5740D">
      <w:pPr>
        <w:wordWrap w:val="0"/>
        <w:snapToGrid w:val="0"/>
        <w:spacing w:line="360" w:lineRule="auto"/>
        <w:ind w:firstLine="430"/>
        <w:rPr>
          <w:rFonts w:ascii="宋体" w:hAnsi="宋体"/>
          <w:color w:val="000000"/>
          <w:sz w:val="28"/>
          <w:szCs w:val="28"/>
        </w:rPr>
      </w:pPr>
      <w:r>
        <w:rPr>
          <w:rFonts w:ascii="宋体" w:hAnsi="宋体"/>
          <w:color w:val="000000"/>
          <w:sz w:val="28"/>
          <w:szCs w:val="28"/>
        </w:rPr>
        <w:t>3</w:t>
      </w:r>
      <w:r>
        <w:rPr>
          <w:rFonts w:ascii="宋体" w:hAnsi="宋体"/>
          <w:color w:val="000000"/>
          <w:sz w:val="28"/>
          <w:szCs w:val="28"/>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BE57A3" w:rsidRDefault="00A5740D">
      <w:pPr>
        <w:wordWrap w:val="0"/>
        <w:snapToGrid w:val="0"/>
        <w:spacing w:line="360" w:lineRule="auto"/>
        <w:ind w:firstLine="480"/>
        <w:rPr>
          <w:rFonts w:ascii="宋体" w:hAnsi="宋体"/>
          <w:color w:val="000000"/>
          <w:sz w:val="28"/>
          <w:szCs w:val="28"/>
        </w:rPr>
      </w:pPr>
      <w:r>
        <w:rPr>
          <w:rFonts w:ascii="宋体" w:hAnsi="宋体"/>
          <w:color w:val="000000"/>
          <w:sz w:val="28"/>
          <w:szCs w:val="28"/>
        </w:rPr>
        <w:t>4</w:t>
      </w:r>
      <w:r>
        <w:rPr>
          <w:rFonts w:ascii="宋体" w:hAnsi="宋体"/>
          <w:color w:val="000000"/>
          <w:sz w:val="28"/>
          <w:szCs w:val="28"/>
        </w:rPr>
        <w:t>．质量保修完成后，由发包人组织验收。</w:t>
      </w:r>
    </w:p>
    <w:p w:rsidR="00BE57A3" w:rsidRDefault="00A5740D">
      <w:pPr>
        <w:wordWrap w:val="0"/>
        <w:snapToGrid w:val="0"/>
        <w:spacing w:line="360" w:lineRule="auto"/>
        <w:rPr>
          <w:rFonts w:ascii="宋体" w:hAnsi="宋体"/>
          <w:color w:val="000000"/>
          <w:sz w:val="28"/>
          <w:szCs w:val="28"/>
        </w:rPr>
      </w:pPr>
      <w:r>
        <w:rPr>
          <w:rFonts w:ascii="宋体" w:hAnsi="宋体"/>
          <w:color w:val="000000"/>
          <w:sz w:val="28"/>
          <w:szCs w:val="28"/>
        </w:rPr>
        <w:t xml:space="preserve">　　五、保修费用</w:t>
      </w:r>
    </w:p>
    <w:p w:rsidR="00BE57A3" w:rsidRDefault="00A5740D">
      <w:pPr>
        <w:wordWrap w:val="0"/>
        <w:snapToGrid w:val="0"/>
        <w:spacing w:line="360" w:lineRule="auto"/>
        <w:rPr>
          <w:rFonts w:ascii="宋体" w:hAnsi="宋体"/>
          <w:color w:val="000000"/>
          <w:sz w:val="28"/>
          <w:szCs w:val="28"/>
        </w:rPr>
      </w:pPr>
      <w:r>
        <w:rPr>
          <w:rFonts w:ascii="宋体" w:hAnsi="宋体"/>
          <w:color w:val="000000"/>
          <w:sz w:val="28"/>
          <w:szCs w:val="28"/>
        </w:rPr>
        <w:t xml:space="preserve">　　保修费用由造成质量缺陷的责任方承担。</w:t>
      </w:r>
    </w:p>
    <w:p w:rsidR="00BE57A3" w:rsidRDefault="00A5740D">
      <w:pPr>
        <w:wordWrap w:val="0"/>
        <w:snapToGrid w:val="0"/>
        <w:spacing w:line="360" w:lineRule="auto"/>
        <w:ind w:firstLine="480"/>
        <w:jc w:val="left"/>
        <w:rPr>
          <w:rFonts w:ascii="宋体" w:hAnsi="宋体"/>
          <w:color w:val="000000"/>
          <w:sz w:val="28"/>
          <w:szCs w:val="28"/>
          <w:u w:val="single"/>
        </w:rPr>
      </w:pPr>
      <w:r>
        <w:rPr>
          <w:rFonts w:ascii="宋体" w:hAnsi="宋体"/>
          <w:color w:val="000000"/>
          <w:sz w:val="28"/>
          <w:szCs w:val="28"/>
        </w:rPr>
        <w:t>六、双方约定的其他工程质量保修事项：。</w:t>
      </w:r>
    </w:p>
    <w:p w:rsidR="00BE57A3" w:rsidRDefault="00A5740D">
      <w:pPr>
        <w:wordWrap w:val="0"/>
        <w:snapToGrid w:val="0"/>
        <w:spacing w:line="360" w:lineRule="auto"/>
        <w:ind w:firstLine="399"/>
        <w:rPr>
          <w:rFonts w:ascii="宋体" w:hAnsi="宋体"/>
          <w:color w:val="000000"/>
          <w:sz w:val="28"/>
          <w:szCs w:val="28"/>
        </w:rPr>
      </w:pPr>
      <w:r>
        <w:rPr>
          <w:rFonts w:ascii="宋体" w:hAnsi="宋体"/>
          <w:color w:val="000000"/>
          <w:sz w:val="28"/>
          <w:szCs w:val="28"/>
        </w:rPr>
        <w:t>工程质量保修书由发包人、承包人在工程竣工验收前共同签署，作为施工合同附件，其有效期限至保修期满。</w:t>
      </w:r>
    </w:p>
    <w:p w:rsidR="00BE57A3" w:rsidRDefault="00BE57A3">
      <w:pPr>
        <w:wordWrap w:val="0"/>
        <w:snapToGrid w:val="0"/>
        <w:spacing w:line="360" w:lineRule="auto"/>
        <w:ind w:firstLine="420"/>
        <w:rPr>
          <w:rFonts w:ascii="宋体" w:hAnsi="宋体"/>
          <w:color w:val="000000"/>
          <w:sz w:val="28"/>
          <w:szCs w:val="28"/>
        </w:rPr>
      </w:pPr>
    </w:p>
    <w:p w:rsidR="00BE57A3" w:rsidRDefault="00BE57A3">
      <w:pPr>
        <w:pStyle w:val="Default"/>
        <w:rPr>
          <w:rFonts w:ascii="宋体" w:hAnsi="宋体"/>
          <w:sz w:val="28"/>
          <w:szCs w:val="28"/>
        </w:rPr>
      </w:pPr>
    </w:p>
    <w:p w:rsidR="00BE57A3" w:rsidRDefault="00BE57A3">
      <w:pPr>
        <w:pStyle w:val="Default"/>
        <w:rPr>
          <w:rFonts w:ascii="宋体" w:hAnsi="宋体"/>
          <w:sz w:val="28"/>
          <w:szCs w:val="28"/>
        </w:rPr>
      </w:pPr>
    </w:p>
    <w:p w:rsidR="00BE57A3" w:rsidRDefault="00BE57A3">
      <w:pPr>
        <w:pStyle w:val="Default"/>
        <w:rPr>
          <w:rFonts w:ascii="宋体" w:hAnsi="宋体"/>
          <w:sz w:val="28"/>
          <w:szCs w:val="28"/>
        </w:rPr>
      </w:pPr>
    </w:p>
    <w:p w:rsidR="00BE57A3" w:rsidRDefault="00BE57A3">
      <w:pPr>
        <w:pStyle w:val="Default"/>
        <w:rPr>
          <w:rFonts w:ascii="宋体" w:hAnsi="宋体"/>
          <w:sz w:val="28"/>
          <w:szCs w:val="28"/>
        </w:rPr>
      </w:pPr>
    </w:p>
    <w:p w:rsidR="00BE57A3" w:rsidRDefault="00BE57A3">
      <w:pPr>
        <w:pStyle w:val="Default"/>
        <w:rPr>
          <w:rFonts w:ascii="宋体" w:hAnsi="宋体"/>
          <w:sz w:val="28"/>
          <w:szCs w:val="28"/>
        </w:rPr>
      </w:pPr>
    </w:p>
    <w:p w:rsidR="00BE57A3" w:rsidRDefault="00BE57A3">
      <w:pPr>
        <w:pStyle w:val="Default"/>
        <w:rPr>
          <w:rFonts w:ascii="宋体" w:hAnsi="宋体"/>
          <w:sz w:val="28"/>
          <w:szCs w:val="28"/>
        </w:rPr>
      </w:pPr>
    </w:p>
    <w:p w:rsidR="00BE57A3" w:rsidRDefault="00BE57A3">
      <w:pPr>
        <w:pStyle w:val="Default"/>
        <w:rPr>
          <w:rFonts w:ascii="宋体" w:hAnsi="宋体"/>
          <w:sz w:val="28"/>
          <w:szCs w:val="28"/>
        </w:rPr>
      </w:pPr>
    </w:p>
    <w:p w:rsidR="00BE57A3" w:rsidRDefault="00BE57A3">
      <w:pPr>
        <w:pStyle w:val="Default"/>
        <w:rPr>
          <w:rFonts w:ascii="宋体" w:hAnsi="宋体"/>
          <w:sz w:val="28"/>
          <w:szCs w:val="28"/>
        </w:rPr>
      </w:pPr>
    </w:p>
    <w:p w:rsidR="00BE57A3" w:rsidRDefault="00BE57A3">
      <w:pPr>
        <w:pStyle w:val="Default"/>
        <w:rPr>
          <w:rFonts w:ascii="宋体" w:hAnsi="宋体"/>
          <w:sz w:val="28"/>
          <w:szCs w:val="28"/>
        </w:rPr>
      </w:pPr>
    </w:p>
    <w:p w:rsidR="00BE57A3" w:rsidRDefault="00BE57A3">
      <w:pPr>
        <w:pStyle w:val="Default"/>
        <w:rPr>
          <w:rFonts w:ascii="宋体" w:hAnsi="宋体"/>
          <w:sz w:val="28"/>
          <w:szCs w:val="28"/>
        </w:rPr>
      </w:pPr>
    </w:p>
    <w:p w:rsidR="00BE57A3" w:rsidRDefault="00A5740D">
      <w:pPr>
        <w:wordWrap w:val="0"/>
        <w:snapToGrid w:val="0"/>
        <w:spacing w:line="360" w:lineRule="auto"/>
        <w:rPr>
          <w:rFonts w:ascii="宋体" w:hAnsi="宋体"/>
          <w:color w:val="000000"/>
          <w:sz w:val="28"/>
          <w:szCs w:val="28"/>
        </w:rPr>
      </w:pPr>
      <w:r>
        <w:rPr>
          <w:rFonts w:ascii="宋体" w:hAnsi="宋体"/>
          <w:color w:val="000000"/>
          <w:sz w:val="28"/>
          <w:szCs w:val="28"/>
        </w:rPr>
        <w:lastRenderedPageBreak/>
        <w:t>发包人</w:t>
      </w:r>
      <w:r>
        <w:rPr>
          <w:rFonts w:ascii="宋体" w:hAnsi="宋体"/>
          <w:color w:val="000000"/>
          <w:sz w:val="28"/>
          <w:szCs w:val="28"/>
        </w:rPr>
        <w:t>(</w:t>
      </w:r>
      <w:r>
        <w:rPr>
          <w:rFonts w:ascii="宋体" w:hAnsi="宋体"/>
          <w:color w:val="000000"/>
          <w:sz w:val="28"/>
          <w:szCs w:val="28"/>
        </w:rPr>
        <w:t>公章</w:t>
      </w:r>
      <w:r>
        <w:rPr>
          <w:rFonts w:ascii="宋体" w:hAnsi="宋体"/>
          <w:color w:val="000000"/>
          <w:sz w:val="28"/>
          <w:szCs w:val="28"/>
        </w:rPr>
        <w:t>)</w:t>
      </w:r>
      <w:r>
        <w:rPr>
          <w:rFonts w:ascii="宋体" w:hAnsi="宋体"/>
          <w:color w:val="000000"/>
          <w:sz w:val="28"/>
          <w:szCs w:val="28"/>
        </w:rPr>
        <w:t>：</w:t>
      </w:r>
      <w:r>
        <w:rPr>
          <w:rFonts w:ascii="宋体" w:hAnsi="宋体"/>
          <w:color w:val="000000"/>
          <w:sz w:val="28"/>
          <w:szCs w:val="28"/>
          <w:u w:val="single"/>
        </w:rPr>
        <w:t xml:space="preserve">          </w:t>
      </w:r>
      <w:r>
        <w:rPr>
          <w:rFonts w:ascii="宋体" w:hAnsi="宋体"/>
          <w:color w:val="000000"/>
          <w:sz w:val="28"/>
          <w:szCs w:val="28"/>
        </w:rPr>
        <w:t>承包人</w:t>
      </w:r>
      <w:r>
        <w:rPr>
          <w:rFonts w:ascii="宋体" w:hAnsi="宋体"/>
          <w:color w:val="000000"/>
          <w:sz w:val="28"/>
          <w:szCs w:val="28"/>
        </w:rPr>
        <w:t>(</w:t>
      </w:r>
      <w:r>
        <w:rPr>
          <w:rFonts w:ascii="宋体" w:hAnsi="宋体"/>
          <w:color w:val="000000"/>
          <w:sz w:val="28"/>
          <w:szCs w:val="28"/>
        </w:rPr>
        <w:t>公章</w:t>
      </w:r>
      <w:r>
        <w:rPr>
          <w:rFonts w:ascii="宋体" w:hAnsi="宋体"/>
          <w:color w:val="000000"/>
          <w:sz w:val="28"/>
          <w:szCs w:val="28"/>
        </w:rPr>
        <w:t>)</w:t>
      </w:r>
      <w:r>
        <w:rPr>
          <w:rFonts w:ascii="宋体" w:hAnsi="宋体"/>
          <w:color w:val="000000"/>
          <w:sz w:val="28"/>
          <w:szCs w:val="28"/>
        </w:rPr>
        <w:t>：</w:t>
      </w:r>
      <w:r>
        <w:rPr>
          <w:rFonts w:ascii="宋体" w:hAnsi="宋体"/>
          <w:color w:val="000000"/>
          <w:sz w:val="28"/>
          <w:szCs w:val="28"/>
          <w:u w:val="single"/>
        </w:rPr>
        <w:t xml:space="preserve">           </w:t>
      </w:r>
    </w:p>
    <w:p w:rsidR="00BE57A3" w:rsidRDefault="00A5740D">
      <w:pPr>
        <w:wordWrap w:val="0"/>
        <w:snapToGrid w:val="0"/>
        <w:spacing w:line="360" w:lineRule="auto"/>
        <w:rPr>
          <w:rFonts w:ascii="宋体" w:hAnsi="宋体"/>
          <w:color w:val="000000"/>
          <w:sz w:val="28"/>
          <w:szCs w:val="28"/>
        </w:rPr>
      </w:pPr>
      <w:r>
        <w:rPr>
          <w:rFonts w:ascii="宋体" w:hAnsi="宋体"/>
          <w:color w:val="000000"/>
          <w:sz w:val="28"/>
          <w:szCs w:val="28"/>
        </w:rPr>
        <w:t>地</w:t>
      </w:r>
      <w:r>
        <w:rPr>
          <w:rFonts w:ascii="宋体" w:hAnsi="宋体"/>
          <w:color w:val="000000"/>
          <w:sz w:val="28"/>
          <w:szCs w:val="28"/>
        </w:rPr>
        <w:t xml:space="preserve">  </w:t>
      </w:r>
      <w:r>
        <w:rPr>
          <w:rFonts w:ascii="宋体" w:hAnsi="宋体"/>
          <w:color w:val="000000"/>
          <w:sz w:val="28"/>
          <w:szCs w:val="28"/>
        </w:rPr>
        <w:t>址：</w:t>
      </w:r>
      <w:r>
        <w:rPr>
          <w:rFonts w:ascii="宋体" w:hAnsi="宋体"/>
          <w:color w:val="000000"/>
          <w:sz w:val="28"/>
          <w:szCs w:val="28"/>
          <w:u w:val="single"/>
        </w:rPr>
        <w:t xml:space="preserve">        </w:t>
      </w:r>
      <w:r>
        <w:rPr>
          <w:rFonts w:ascii="宋体" w:hAnsi="宋体"/>
          <w:color w:val="000000"/>
          <w:sz w:val="28"/>
          <w:szCs w:val="28"/>
        </w:rPr>
        <w:t>地</w:t>
      </w:r>
      <w:r>
        <w:rPr>
          <w:rFonts w:ascii="宋体" w:hAnsi="宋体"/>
          <w:color w:val="000000"/>
          <w:sz w:val="28"/>
          <w:szCs w:val="28"/>
        </w:rPr>
        <w:t xml:space="preserve">  </w:t>
      </w:r>
      <w:r>
        <w:rPr>
          <w:rFonts w:ascii="宋体" w:hAnsi="宋体"/>
          <w:color w:val="000000"/>
          <w:sz w:val="28"/>
          <w:szCs w:val="28"/>
        </w:rPr>
        <w:t>址：</w:t>
      </w:r>
      <w:r>
        <w:rPr>
          <w:rFonts w:ascii="宋体" w:hAnsi="宋体"/>
          <w:color w:val="000000"/>
          <w:sz w:val="28"/>
          <w:szCs w:val="28"/>
          <w:u w:val="single"/>
        </w:rPr>
        <w:t xml:space="preserve">       </w:t>
      </w:r>
    </w:p>
    <w:p w:rsidR="00BE57A3" w:rsidRDefault="00A5740D">
      <w:pPr>
        <w:wordWrap w:val="0"/>
        <w:snapToGrid w:val="0"/>
        <w:spacing w:line="360" w:lineRule="auto"/>
        <w:rPr>
          <w:rFonts w:ascii="宋体" w:hAnsi="宋体"/>
          <w:color w:val="000000"/>
          <w:sz w:val="28"/>
          <w:szCs w:val="28"/>
        </w:rPr>
      </w:pPr>
      <w:r>
        <w:rPr>
          <w:rFonts w:ascii="宋体" w:hAnsi="宋体"/>
          <w:color w:val="000000"/>
          <w:sz w:val="28"/>
          <w:szCs w:val="28"/>
        </w:rPr>
        <w:t>法定代表人</w:t>
      </w:r>
      <w:r>
        <w:rPr>
          <w:rFonts w:ascii="宋体" w:hAnsi="宋体"/>
          <w:color w:val="000000"/>
          <w:sz w:val="28"/>
          <w:szCs w:val="28"/>
        </w:rPr>
        <w:t>(</w:t>
      </w:r>
      <w:r>
        <w:rPr>
          <w:rFonts w:ascii="宋体" w:hAnsi="宋体"/>
          <w:color w:val="000000"/>
          <w:sz w:val="28"/>
          <w:szCs w:val="28"/>
        </w:rPr>
        <w:t>签字</w:t>
      </w:r>
      <w:r>
        <w:rPr>
          <w:rFonts w:ascii="宋体" w:hAnsi="宋体"/>
          <w:color w:val="000000"/>
          <w:sz w:val="28"/>
          <w:szCs w:val="28"/>
        </w:rPr>
        <w:t>)</w:t>
      </w:r>
      <w:r>
        <w:rPr>
          <w:rFonts w:ascii="宋体" w:hAnsi="宋体"/>
          <w:color w:val="000000"/>
          <w:sz w:val="28"/>
          <w:szCs w:val="28"/>
        </w:rPr>
        <w:t>：</w:t>
      </w:r>
      <w:r>
        <w:rPr>
          <w:rFonts w:ascii="宋体" w:hAnsi="宋体"/>
          <w:color w:val="000000"/>
          <w:sz w:val="28"/>
          <w:szCs w:val="28"/>
          <w:u w:val="single"/>
        </w:rPr>
        <w:t xml:space="preserve">      </w:t>
      </w:r>
      <w:r>
        <w:rPr>
          <w:rFonts w:ascii="宋体" w:hAnsi="宋体"/>
          <w:color w:val="000000"/>
          <w:sz w:val="28"/>
          <w:szCs w:val="28"/>
        </w:rPr>
        <w:t>法定代表人</w:t>
      </w:r>
      <w:r>
        <w:rPr>
          <w:rFonts w:ascii="宋体" w:hAnsi="宋体"/>
          <w:color w:val="000000"/>
          <w:sz w:val="28"/>
          <w:szCs w:val="28"/>
        </w:rPr>
        <w:t>(</w:t>
      </w:r>
      <w:r>
        <w:rPr>
          <w:rFonts w:ascii="宋体" w:hAnsi="宋体"/>
          <w:color w:val="000000"/>
          <w:sz w:val="28"/>
          <w:szCs w:val="28"/>
        </w:rPr>
        <w:t>签字</w:t>
      </w:r>
      <w:r>
        <w:rPr>
          <w:rFonts w:ascii="宋体" w:hAnsi="宋体"/>
          <w:color w:val="000000"/>
          <w:sz w:val="28"/>
          <w:szCs w:val="28"/>
        </w:rPr>
        <w:t>)</w:t>
      </w:r>
      <w:r>
        <w:rPr>
          <w:rFonts w:ascii="宋体" w:hAnsi="宋体"/>
          <w:color w:val="000000"/>
          <w:sz w:val="28"/>
          <w:szCs w:val="28"/>
        </w:rPr>
        <w:t>：</w:t>
      </w:r>
      <w:r>
        <w:rPr>
          <w:rFonts w:ascii="宋体" w:hAnsi="宋体"/>
          <w:color w:val="000000"/>
          <w:sz w:val="28"/>
          <w:szCs w:val="28"/>
          <w:u w:val="single"/>
        </w:rPr>
        <w:t xml:space="preserve">       </w:t>
      </w:r>
    </w:p>
    <w:p w:rsidR="00BE57A3" w:rsidRDefault="00A5740D">
      <w:pPr>
        <w:wordWrap w:val="0"/>
        <w:snapToGrid w:val="0"/>
        <w:spacing w:line="360" w:lineRule="auto"/>
        <w:rPr>
          <w:rFonts w:ascii="宋体" w:hAnsi="宋体"/>
          <w:color w:val="000000"/>
          <w:sz w:val="28"/>
          <w:szCs w:val="28"/>
        </w:rPr>
      </w:pPr>
      <w:r>
        <w:rPr>
          <w:rFonts w:ascii="宋体" w:hAnsi="宋体"/>
          <w:color w:val="000000"/>
          <w:sz w:val="28"/>
          <w:szCs w:val="28"/>
        </w:rPr>
        <w:t>委托代理人</w:t>
      </w:r>
      <w:r>
        <w:rPr>
          <w:rFonts w:ascii="宋体" w:hAnsi="宋体"/>
          <w:color w:val="000000"/>
          <w:sz w:val="28"/>
          <w:szCs w:val="28"/>
        </w:rPr>
        <w:t>(</w:t>
      </w:r>
      <w:r>
        <w:rPr>
          <w:rFonts w:ascii="宋体" w:hAnsi="宋体"/>
          <w:color w:val="000000"/>
          <w:sz w:val="28"/>
          <w:szCs w:val="28"/>
        </w:rPr>
        <w:t>签字</w:t>
      </w:r>
      <w:r>
        <w:rPr>
          <w:rFonts w:ascii="宋体" w:hAnsi="宋体"/>
          <w:color w:val="000000"/>
          <w:sz w:val="28"/>
          <w:szCs w:val="28"/>
        </w:rPr>
        <w:t>)</w:t>
      </w:r>
      <w:r>
        <w:rPr>
          <w:rFonts w:ascii="宋体" w:hAnsi="宋体"/>
          <w:color w:val="000000"/>
          <w:sz w:val="28"/>
          <w:szCs w:val="28"/>
        </w:rPr>
        <w:t>：</w:t>
      </w:r>
      <w:r>
        <w:rPr>
          <w:rFonts w:ascii="宋体" w:hAnsi="宋体"/>
          <w:color w:val="000000"/>
          <w:sz w:val="28"/>
          <w:szCs w:val="28"/>
          <w:u w:val="single"/>
        </w:rPr>
        <w:t xml:space="preserve">      </w:t>
      </w:r>
      <w:r>
        <w:rPr>
          <w:rFonts w:ascii="宋体" w:hAnsi="宋体"/>
          <w:color w:val="000000"/>
          <w:sz w:val="28"/>
          <w:szCs w:val="28"/>
        </w:rPr>
        <w:t>委托代理人</w:t>
      </w:r>
      <w:r>
        <w:rPr>
          <w:rFonts w:ascii="宋体" w:hAnsi="宋体"/>
          <w:color w:val="000000"/>
          <w:sz w:val="28"/>
          <w:szCs w:val="28"/>
        </w:rPr>
        <w:t>(</w:t>
      </w:r>
      <w:r>
        <w:rPr>
          <w:rFonts w:ascii="宋体" w:hAnsi="宋体"/>
          <w:color w:val="000000"/>
          <w:sz w:val="28"/>
          <w:szCs w:val="28"/>
        </w:rPr>
        <w:t>签字</w:t>
      </w:r>
      <w:r>
        <w:rPr>
          <w:rFonts w:ascii="宋体" w:hAnsi="宋体"/>
          <w:color w:val="000000"/>
          <w:sz w:val="28"/>
          <w:szCs w:val="28"/>
        </w:rPr>
        <w:t>)</w:t>
      </w:r>
      <w:r>
        <w:rPr>
          <w:rFonts w:ascii="宋体" w:hAnsi="宋体"/>
          <w:color w:val="000000"/>
          <w:sz w:val="28"/>
          <w:szCs w:val="28"/>
        </w:rPr>
        <w:t>：</w:t>
      </w:r>
      <w:r>
        <w:rPr>
          <w:rFonts w:ascii="宋体" w:hAnsi="宋体"/>
          <w:color w:val="000000"/>
          <w:sz w:val="28"/>
          <w:szCs w:val="28"/>
          <w:u w:val="single"/>
        </w:rPr>
        <w:t xml:space="preserve">       </w:t>
      </w:r>
    </w:p>
    <w:p w:rsidR="00BE57A3" w:rsidRDefault="00A5740D">
      <w:pPr>
        <w:wordWrap w:val="0"/>
        <w:snapToGrid w:val="0"/>
        <w:spacing w:line="360" w:lineRule="auto"/>
        <w:rPr>
          <w:rFonts w:ascii="宋体" w:hAnsi="宋体"/>
          <w:color w:val="000000"/>
          <w:sz w:val="28"/>
          <w:szCs w:val="28"/>
        </w:rPr>
      </w:pPr>
      <w:r>
        <w:rPr>
          <w:rFonts w:ascii="宋体" w:hAnsi="宋体"/>
          <w:color w:val="000000"/>
          <w:sz w:val="28"/>
          <w:szCs w:val="28"/>
        </w:rPr>
        <w:t>电</w:t>
      </w:r>
      <w:r>
        <w:rPr>
          <w:rFonts w:ascii="宋体" w:hAnsi="宋体"/>
          <w:color w:val="000000"/>
          <w:sz w:val="28"/>
          <w:szCs w:val="28"/>
        </w:rPr>
        <w:t xml:space="preserve">  </w:t>
      </w:r>
      <w:r>
        <w:rPr>
          <w:rFonts w:ascii="宋体" w:hAnsi="宋体"/>
          <w:color w:val="000000"/>
          <w:sz w:val="28"/>
          <w:szCs w:val="28"/>
        </w:rPr>
        <w:t>话：</w:t>
      </w:r>
      <w:r>
        <w:rPr>
          <w:rFonts w:ascii="宋体" w:hAnsi="宋体"/>
          <w:color w:val="000000"/>
          <w:sz w:val="28"/>
          <w:szCs w:val="28"/>
          <w:u w:val="single"/>
        </w:rPr>
        <w:t xml:space="preserve">     </w:t>
      </w:r>
      <w:r>
        <w:rPr>
          <w:rFonts w:ascii="宋体" w:hAnsi="宋体"/>
          <w:color w:val="000000"/>
          <w:sz w:val="28"/>
          <w:szCs w:val="28"/>
        </w:rPr>
        <w:t>电</w:t>
      </w:r>
      <w:r>
        <w:rPr>
          <w:rFonts w:ascii="宋体" w:hAnsi="宋体"/>
          <w:color w:val="000000"/>
          <w:sz w:val="28"/>
          <w:szCs w:val="28"/>
        </w:rPr>
        <w:t xml:space="preserve">  </w:t>
      </w:r>
      <w:r>
        <w:rPr>
          <w:rFonts w:ascii="宋体" w:hAnsi="宋体"/>
          <w:color w:val="000000"/>
          <w:sz w:val="28"/>
          <w:szCs w:val="28"/>
        </w:rPr>
        <w:t>话：</w:t>
      </w:r>
      <w:r>
        <w:rPr>
          <w:rFonts w:ascii="宋体" w:hAnsi="宋体"/>
          <w:color w:val="000000"/>
          <w:sz w:val="28"/>
          <w:szCs w:val="28"/>
          <w:u w:val="single"/>
        </w:rPr>
        <w:t xml:space="preserve">     </w:t>
      </w:r>
    </w:p>
    <w:p w:rsidR="00BE57A3" w:rsidRDefault="00A5740D">
      <w:pPr>
        <w:wordWrap w:val="0"/>
        <w:snapToGrid w:val="0"/>
        <w:spacing w:line="360" w:lineRule="auto"/>
        <w:rPr>
          <w:rFonts w:ascii="宋体" w:hAnsi="宋体"/>
          <w:color w:val="000000"/>
          <w:sz w:val="28"/>
          <w:szCs w:val="28"/>
        </w:rPr>
      </w:pPr>
      <w:r>
        <w:rPr>
          <w:rFonts w:ascii="宋体" w:hAnsi="宋体"/>
          <w:color w:val="000000"/>
          <w:sz w:val="28"/>
          <w:szCs w:val="28"/>
        </w:rPr>
        <w:t>传</w:t>
      </w:r>
      <w:r>
        <w:rPr>
          <w:rFonts w:ascii="宋体" w:hAnsi="宋体"/>
          <w:color w:val="000000"/>
          <w:sz w:val="28"/>
          <w:szCs w:val="28"/>
        </w:rPr>
        <w:t xml:space="preserve">  </w:t>
      </w:r>
      <w:r>
        <w:rPr>
          <w:rFonts w:ascii="宋体" w:hAnsi="宋体"/>
          <w:color w:val="000000"/>
          <w:sz w:val="28"/>
          <w:szCs w:val="28"/>
        </w:rPr>
        <w:t>真：</w:t>
      </w:r>
      <w:r>
        <w:rPr>
          <w:rFonts w:ascii="宋体" w:hAnsi="宋体"/>
          <w:color w:val="000000"/>
          <w:sz w:val="28"/>
          <w:szCs w:val="28"/>
          <w:u w:val="single"/>
        </w:rPr>
        <w:t xml:space="preserve">     </w:t>
      </w:r>
      <w:r>
        <w:rPr>
          <w:rFonts w:ascii="宋体" w:hAnsi="宋体"/>
          <w:color w:val="000000"/>
          <w:sz w:val="28"/>
          <w:szCs w:val="28"/>
        </w:rPr>
        <w:t>传</w:t>
      </w:r>
      <w:r>
        <w:rPr>
          <w:rFonts w:ascii="宋体" w:hAnsi="宋体"/>
          <w:color w:val="000000"/>
          <w:sz w:val="28"/>
          <w:szCs w:val="28"/>
        </w:rPr>
        <w:t xml:space="preserve">  </w:t>
      </w:r>
      <w:r>
        <w:rPr>
          <w:rFonts w:ascii="宋体" w:hAnsi="宋体"/>
          <w:color w:val="000000"/>
          <w:sz w:val="28"/>
          <w:szCs w:val="28"/>
        </w:rPr>
        <w:t>真：</w:t>
      </w:r>
      <w:r>
        <w:rPr>
          <w:rFonts w:ascii="宋体" w:hAnsi="宋体"/>
          <w:color w:val="000000"/>
          <w:sz w:val="28"/>
          <w:szCs w:val="28"/>
          <w:u w:val="single"/>
        </w:rPr>
        <w:t xml:space="preserve">     </w:t>
      </w:r>
    </w:p>
    <w:p w:rsidR="00BE57A3" w:rsidRDefault="00A5740D">
      <w:pPr>
        <w:wordWrap w:val="0"/>
        <w:snapToGrid w:val="0"/>
        <w:spacing w:line="360" w:lineRule="auto"/>
        <w:rPr>
          <w:rFonts w:ascii="宋体" w:hAnsi="宋体"/>
          <w:color w:val="000000"/>
          <w:sz w:val="28"/>
          <w:szCs w:val="28"/>
        </w:rPr>
      </w:pPr>
      <w:r>
        <w:rPr>
          <w:rFonts w:ascii="宋体" w:hAnsi="宋体"/>
          <w:color w:val="000000"/>
          <w:sz w:val="28"/>
          <w:szCs w:val="28"/>
        </w:rPr>
        <w:t>开户银行：</w:t>
      </w:r>
      <w:r>
        <w:rPr>
          <w:rFonts w:ascii="宋体" w:hAnsi="宋体"/>
          <w:color w:val="000000"/>
          <w:sz w:val="28"/>
          <w:szCs w:val="28"/>
          <w:u w:val="single"/>
        </w:rPr>
        <w:t xml:space="preserve">     </w:t>
      </w:r>
      <w:r>
        <w:rPr>
          <w:rFonts w:ascii="宋体" w:hAnsi="宋体"/>
          <w:color w:val="000000"/>
          <w:sz w:val="28"/>
          <w:szCs w:val="28"/>
        </w:rPr>
        <w:t>开户银行：</w:t>
      </w:r>
      <w:r>
        <w:rPr>
          <w:rFonts w:ascii="宋体" w:hAnsi="宋体"/>
          <w:color w:val="000000"/>
          <w:sz w:val="28"/>
          <w:szCs w:val="28"/>
          <w:u w:val="single"/>
        </w:rPr>
        <w:t xml:space="preserve">   </w:t>
      </w:r>
    </w:p>
    <w:p w:rsidR="00BE57A3" w:rsidRDefault="00A5740D">
      <w:pPr>
        <w:wordWrap w:val="0"/>
        <w:snapToGrid w:val="0"/>
        <w:spacing w:line="360" w:lineRule="auto"/>
        <w:rPr>
          <w:rFonts w:ascii="宋体" w:hAnsi="宋体"/>
          <w:color w:val="000000"/>
          <w:sz w:val="28"/>
          <w:szCs w:val="28"/>
        </w:rPr>
      </w:pPr>
      <w:r>
        <w:rPr>
          <w:rFonts w:ascii="宋体" w:hAnsi="宋体"/>
          <w:color w:val="000000"/>
          <w:sz w:val="28"/>
          <w:szCs w:val="28"/>
        </w:rPr>
        <w:t>账</w:t>
      </w:r>
      <w:r>
        <w:rPr>
          <w:rFonts w:ascii="宋体" w:hAnsi="宋体"/>
          <w:color w:val="000000"/>
          <w:sz w:val="28"/>
          <w:szCs w:val="28"/>
        </w:rPr>
        <w:t xml:space="preserve">  </w:t>
      </w:r>
      <w:r>
        <w:rPr>
          <w:rFonts w:ascii="宋体" w:hAnsi="宋体"/>
          <w:color w:val="000000"/>
          <w:sz w:val="28"/>
          <w:szCs w:val="28"/>
        </w:rPr>
        <w:t>号：</w:t>
      </w:r>
      <w:r>
        <w:rPr>
          <w:rFonts w:ascii="宋体" w:hAnsi="宋体"/>
          <w:color w:val="000000"/>
          <w:sz w:val="28"/>
          <w:szCs w:val="28"/>
          <w:u w:val="single"/>
        </w:rPr>
        <w:t xml:space="preserve">         </w:t>
      </w:r>
      <w:r>
        <w:rPr>
          <w:rFonts w:ascii="宋体" w:hAnsi="宋体"/>
          <w:color w:val="000000"/>
          <w:sz w:val="28"/>
          <w:szCs w:val="28"/>
        </w:rPr>
        <w:t>账</w:t>
      </w:r>
      <w:r>
        <w:rPr>
          <w:rFonts w:ascii="宋体" w:hAnsi="宋体"/>
          <w:color w:val="000000"/>
          <w:sz w:val="28"/>
          <w:szCs w:val="28"/>
        </w:rPr>
        <w:t xml:space="preserve">  </w:t>
      </w:r>
      <w:r>
        <w:rPr>
          <w:rFonts w:ascii="宋体" w:hAnsi="宋体"/>
          <w:color w:val="000000"/>
          <w:sz w:val="28"/>
          <w:szCs w:val="28"/>
        </w:rPr>
        <w:t>号：</w:t>
      </w:r>
      <w:r>
        <w:rPr>
          <w:rFonts w:ascii="宋体" w:hAnsi="宋体"/>
          <w:color w:val="000000"/>
          <w:sz w:val="28"/>
          <w:szCs w:val="28"/>
          <w:u w:val="single"/>
        </w:rPr>
        <w:t xml:space="preserve">     </w:t>
      </w:r>
    </w:p>
    <w:p w:rsidR="00BE57A3" w:rsidRDefault="00A5740D">
      <w:pPr>
        <w:wordWrap w:val="0"/>
        <w:spacing w:line="500" w:lineRule="exact"/>
        <w:rPr>
          <w:rFonts w:ascii="宋体" w:hAnsi="宋体"/>
          <w:color w:val="000000"/>
          <w:sz w:val="28"/>
          <w:szCs w:val="28"/>
          <w:u w:val="single"/>
        </w:rPr>
      </w:pPr>
      <w:r>
        <w:rPr>
          <w:rFonts w:ascii="宋体" w:hAnsi="宋体"/>
          <w:color w:val="000000"/>
          <w:sz w:val="28"/>
          <w:szCs w:val="28"/>
        </w:rPr>
        <w:t>邮政编码：</w:t>
      </w:r>
      <w:r>
        <w:rPr>
          <w:rFonts w:ascii="宋体" w:hAnsi="宋体"/>
          <w:color w:val="000000"/>
          <w:sz w:val="28"/>
          <w:szCs w:val="28"/>
          <w:u w:val="single"/>
        </w:rPr>
        <w:t xml:space="preserve">       </w:t>
      </w:r>
      <w:r>
        <w:rPr>
          <w:rFonts w:ascii="宋体" w:hAnsi="宋体"/>
          <w:color w:val="000000"/>
          <w:sz w:val="28"/>
          <w:szCs w:val="28"/>
        </w:rPr>
        <w:t>邮政编码：</w:t>
      </w:r>
      <w:r>
        <w:rPr>
          <w:rFonts w:ascii="宋体" w:hAnsi="宋体"/>
          <w:color w:val="000000"/>
          <w:sz w:val="28"/>
          <w:szCs w:val="28"/>
          <w:u w:val="single"/>
        </w:rPr>
        <w:t xml:space="preserve">  </w:t>
      </w:r>
    </w:p>
    <w:p w:rsidR="00BE57A3" w:rsidRDefault="00BE57A3">
      <w:pPr>
        <w:pStyle w:val="Default"/>
      </w:pPr>
    </w:p>
    <w:p w:rsidR="00BE57A3" w:rsidRDefault="00BE57A3">
      <w:pPr>
        <w:spacing w:line="480" w:lineRule="exact"/>
        <w:jc w:val="left"/>
        <w:rPr>
          <w:rFonts w:ascii="宋体" w:hAnsi="宋体"/>
          <w:b/>
          <w:sz w:val="32"/>
          <w:szCs w:val="32"/>
        </w:rPr>
      </w:pPr>
    </w:p>
    <w:p w:rsidR="00BE57A3" w:rsidRDefault="00BE57A3">
      <w:pPr>
        <w:spacing w:line="480" w:lineRule="exact"/>
        <w:jc w:val="left"/>
        <w:rPr>
          <w:rFonts w:ascii="宋体" w:hAnsi="宋体"/>
          <w:b/>
          <w:sz w:val="32"/>
          <w:szCs w:val="32"/>
        </w:rPr>
      </w:pPr>
    </w:p>
    <w:p w:rsidR="00BE57A3" w:rsidRDefault="00BE57A3">
      <w:pPr>
        <w:spacing w:line="480" w:lineRule="exact"/>
        <w:jc w:val="left"/>
        <w:rPr>
          <w:rFonts w:ascii="宋体" w:hAnsi="宋体"/>
          <w:b/>
          <w:sz w:val="32"/>
          <w:szCs w:val="32"/>
        </w:rPr>
      </w:pPr>
    </w:p>
    <w:p w:rsidR="00BE57A3" w:rsidRDefault="00BE57A3">
      <w:pPr>
        <w:spacing w:line="480" w:lineRule="exact"/>
        <w:jc w:val="left"/>
        <w:rPr>
          <w:rFonts w:ascii="宋体" w:hAnsi="宋体"/>
          <w:b/>
          <w:sz w:val="32"/>
          <w:szCs w:val="32"/>
        </w:rPr>
      </w:pPr>
    </w:p>
    <w:p w:rsidR="00BE57A3" w:rsidRDefault="00BE57A3">
      <w:pPr>
        <w:spacing w:line="480" w:lineRule="exact"/>
        <w:jc w:val="left"/>
        <w:rPr>
          <w:rFonts w:ascii="宋体" w:hAnsi="宋体"/>
          <w:b/>
          <w:sz w:val="32"/>
          <w:szCs w:val="32"/>
        </w:rPr>
      </w:pPr>
    </w:p>
    <w:p w:rsidR="00BE57A3" w:rsidRDefault="00BE57A3">
      <w:pPr>
        <w:spacing w:line="480" w:lineRule="exact"/>
        <w:jc w:val="left"/>
        <w:rPr>
          <w:rFonts w:ascii="宋体" w:hAnsi="宋体"/>
          <w:b/>
          <w:sz w:val="32"/>
          <w:szCs w:val="32"/>
        </w:rPr>
      </w:pPr>
    </w:p>
    <w:p w:rsidR="00BE57A3" w:rsidRDefault="00BE57A3">
      <w:pPr>
        <w:spacing w:line="480" w:lineRule="exact"/>
        <w:jc w:val="left"/>
        <w:rPr>
          <w:rFonts w:ascii="宋体" w:hAnsi="宋体"/>
          <w:b/>
          <w:sz w:val="32"/>
          <w:szCs w:val="32"/>
        </w:rPr>
      </w:pPr>
    </w:p>
    <w:p w:rsidR="00BE57A3" w:rsidRDefault="00BE57A3">
      <w:pPr>
        <w:spacing w:line="480" w:lineRule="exact"/>
        <w:jc w:val="left"/>
        <w:rPr>
          <w:rFonts w:ascii="宋体" w:hAnsi="宋体"/>
          <w:b/>
          <w:sz w:val="32"/>
          <w:szCs w:val="32"/>
        </w:rPr>
      </w:pPr>
    </w:p>
    <w:p w:rsidR="00BE57A3" w:rsidRDefault="00BE57A3">
      <w:pPr>
        <w:spacing w:line="480" w:lineRule="exact"/>
        <w:jc w:val="left"/>
        <w:rPr>
          <w:rFonts w:ascii="宋体" w:hAnsi="宋体"/>
          <w:b/>
          <w:sz w:val="32"/>
          <w:szCs w:val="32"/>
        </w:rPr>
      </w:pPr>
    </w:p>
    <w:p w:rsidR="00BE57A3" w:rsidRDefault="00BE57A3">
      <w:pPr>
        <w:spacing w:line="480" w:lineRule="exact"/>
        <w:jc w:val="left"/>
        <w:rPr>
          <w:rFonts w:ascii="宋体" w:hAnsi="宋体"/>
          <w:b/>
          <w:sz w:val="32"/>
          <w:szCs w:val="32"/>
        </w:rPr>
      </w:pPr>
    </w:p>
    <w:p w:rsidR="00BE57A3" w:rsidRDefault="00BE57A3">
      <w:pPr>
        <w:spacing w:line="480" w:lineRule="exact"/>
        <w:jc w:val="left"/>
        <w:rPr>
          <w:rFonts w:ascii="宋体" w:hAnsi="宋体"/>
          <w:b/>
          <w:sz w:val="32"/>
          <w:szCs w:val="32"/>
        </w:rPr>
      </w:pPr>
    </w:p>
    <w:p w:rsidR="00BE57A3" w:rsidRDefault="00BE57A3">
      <w:pPr>
        <w:spacing w:line="480" w:lineRule="exact"/>
        <w:jc w:val="left"/>
        <w:rPr>
          <w:rFonts w:ascii="宋体" w:hAnsi="宋体"/>
          <w:b/>
          <w:sz w:val="32"/>
          <w:szCs w:val="32"/>
        </w:rPr>
      </w:pPr>
    </w:p>
    <w:p w:rsidR="00BE57A3" w:rsidRDefault="00BE57A3">
      <w:pPr>
        <w:spacing w:line="480" w:lineRule="exact"/>
        <w:jc w:val="left"/>
        <w:rPr>
          <w:rFonts w:ascii="宋体" w:hAnsi="宋体"/>
          <w:b/>
          <w:sz w:val="32"/>
          <w:szCs w:val="32"/>
        </w:rPr>
      </w:pPr>
    </w:p>
    <w:p w:rsidR="00BE57A3" w:rsidRDefault="00BE57A3">
      <w:pPr>
        <w:spacing w:line="480" w:lineRule="exact"/>
        <w:jc w:val="left"/>
        <w:rPr>
          <w:rFonts w:ascii="宋体" w:hAnsi="宋体"/>
          <w:b/>
          <w:sz w:val="32"/>
          <w:szCs w:val="32"/>
        </w:rPr>
      </w:pPr>
    </w:p>
    <w:p w:rsidR="00BE57A3" w:rsidRDefault="00BE57A3">
      <w:pPr>
        <w:spacing w:line="480" w:lineRule="exact"/>
        <w:jc w:val="left"/>
        <w:rPr>
          <w:rFonts w:ascii="宋体" w:hAnsi="宋体"/>
          <w:b/>
          <w:sz w:val="32"/>
          <w:szCs w:val="32"/>
        </w:rPr>
      </w:pPr>
    </w:p>
    <w:p w:rsidR="00BE57A3" w:rsidRDefault="00BE57A3">
      <w:pPr>
        <w:spacing w:line="480" w:lineRule="exact"/>
        <w:jc w:val="left"/>
        <w:rPr>
          <w:rFonts w:ascii="宋体" w:hAnsi="宋体"/>
          <w:b/>
          <w:sz w:val="32"/>
          <w:szCs w:val="32"/>
        </w:rPr>
      </w:pPr>
    </w:p>
    <w:p w:rsidR="00BE57A3" w:rsidRDefault="00BE57A3">
      <w:pPr>
        <w:spacing w:line="480" w:lineRule="exact"/>
        <w:jc w:val="left"/>
        <w:rPr>
          <w:rFonts w:ascii="宋体" w:hAnsi="宋体"/>
          <w:b/>
          <w:sz w:val="32"/>
          <w:szCs w:val="32"/>
        </w:rPr>
      </w:pPr>
    </w:p>
    <w:p w:rsidR="00BE57A3" w:rsidRDefault="00BE57A3">
      <w:pPr>
        <w:spacing w:line="480" w:lineRule="exact"/>
        <w:jc w:val="left"/>
        <w:rPr>
          <w:rFonts w:ascii="宋体" w:hAnsi="宋体"/>
          <w:b/>
          <w:sz w:val="32"/>
          <w:szCs w:val="32"/>
        </w:rPr>
      </w:pPr>
    </w:p>
    <w:p w:rsidR="00BE57A3" w:rsidRDefault="00A5740D">
      <w:pPr>
        <w:spacing w:line="480" w:lineRule="exact"/>
        <w:jc w:val="left"/>
        <w:rPr>
          <w:rFonts w:ascii="宋体" w:hAnsi="宋体"/>
          <w:b/>
          <w:sz w:val="32"/>
          <w:szCs w:val="32"/>
        </w:rPr>
      </w:pPr>
      <w:r>
        <w:rPr>
          <w:rFonts w:ascii="宋体" w:hAnsi="宋体" w:hint="eastAsia"/>
          <w:b/>
          <w:sz w:val="32"/>
          <w:szCs w:val="32"/>
        </w:rPr>
        <w:lastRenderedPageBreak/>
        <w:t>补充协议一</w:t>
      </w:r>
      <w:r>
        <w:rPr>
          <w:rFonts w:ascii="宋体" w:hAnsi="宋体" w:hint="eastAsia"/>
          <w:b/>
          <w:sz w:val="32"/>
          <w:szCs w:val="32"/>
        </w:rPr>
        <w:t xml:space="preserve">              </w:t>
      </w:r>
      <w:r>
        <w:rPr>
          <w:rFonts w:ascii="宋体" w:hAnsi="宋体" w:hint="eastAsia"/>
          <w:b/>
          <w:sz w:val="32"/>
          <w:szCs w:val="32"/>
        </w:rPr>
        <w:t>安全责任书</w:t>
      </w:r>
    </w:p>
    <w:p w:rsidR="00BE57A3" w:rsidRDefault="00BE57A3">
      <w:pPr>
        <w:spacing w:line="480" w:lineRule="exact"/>
        <w:jc w:val="center"/>
        <w:rPr>
          <w:rFonts w:ascii="仿宋_GB2312" w:eastAsia="仿宋_GB2312"/>
          <w:b/>
          <w:sz w:val="32"/>
          <w:szCs w:val="32"/>
        </w:rPr>
      </w:pPr>
    </w:p>
    <w:p w:rsidR="00BE57A3" w:rsidRDefault="00A5740D">
      <w:pPr>
        <w:spacing w:line="600" w:lineRule="exact"/>
        <w:jc w:val="left"/>
        <w:rPr>
          <w:rFonts w:ascii="宋体" w:hAnsi="宋体"/>
          <w:b/>
          <w:sz w:val="32"/>
          <w:szCs w:val="32"/>
        </w:rPr>
      </w:pPr>
      <w:r>
        <w:rPr>
          <w:rFonts w:ascii="宋体" w:hAnsi="宋体" w:hint="eastAsia"/>
          <w:b/>
          <w:sz w:val="32"/>
          <w:szCs w:val="32"/>
        </w:rPr>
        <w:t>甲方：盐城幼儿师范高等专科学校</w:t>
      </w:r>
      <w:r>
        <w:rPr>
          <w:rFonts w:ascii="宋体" w:hAnsi="宋体" w:hint="eastAsia"/>
          <w:b/>
          <w:sz w:val="32"/>
          <w:szCs w:val="32"/>
        </w:rPr>
        <w:t xml:space="preserve">              </w:t>
      </w:r>
      <w:r>
        <w:rPr>
          <w:rFonts w:ascii="宋体" w:hAnsi="宋体" w:hint="eastAsia"/>
          <w:b/>
          <w:sz w:val="32"/>
          <w:szCs w:val="32"/>
        </w:rPr>
        <w:t>（以下简称甲方）</w:t>
      </w:r>
    </w:p>
    <w:p w:rsidR="00BE57A3" w:rsidRDefault="00A5740D">
      <w:pPr>
        <w:spacing w:line="600" w:lineRule="exact"/>
        <w:jc w:val="left"/>
        <w:rPr>
          <w:rFonts w:ascii="宋体" w:hAnsi="宋体"/>
          <w:b/>
          <w:sz w:val="32"/>
          <w:szCs w:val="32"/>
        </w:rPr>
      </w:pPr>
      <w:r>
        <w:rPr>
          <w:rFonts w:ascii="宋体" w:hAnsi="宋体" w:hint="eastAsia"/>
          <w:b/>
          <w:sz w:val="32"/>
          <w:szCs w:val="32"/>
        </w:rPr>
        <w:t>乙方：</w:t>
      </w:r>
      <w:r>
        <w:rPr>
          <w:rFonts w:ascii="宋体" w:hAnsi="宋体" w:hint="eastAsia"/>
          <w:b/>
          <w:sz w:val="32"/>
          <w:szCs w:val="32"/>
        </w:rPr>
        <w:t xml:space="preserve">          </w:t>
      </w:r>
      <w:r>
        <w:rPr>
          <w:rFonts w:ascii="宋体" w:hAnsi="宋体" w:hint="eastAsia"/>
          <w:b/>
          <w:sz w:val="32"/>
          <w:szCs w:val="32"/>
        </w:rPr>
        <w:t xml:space="preserve">                            </w:t>
      </w:r>
      <w:r>
        <w:rPr>
          <w:rFonts w:ascii="宋体" w:hAnsi="宋体" w:hint="eastAsia"/>
          <w:b/>
          <w:sz w:val="32"/>
          <w:szCs w:val="32"/>
        </w:rPr>
        <w:t>（以下简称乙方）</w:t>
      </w:r>
    </w:p>
    <w:p w:rsidR="00BE57A3" w:rsidRDefault="00BE57A3">
      <w:pPr>
        <w:spacing w:line="600" w:lineRule="exact"/>
        <w:jc w:val="left"/>
        <w:rPr>
          <w:rFonts w:ascii="仿宋_GB2312" w:eastAsia="仿宋_GB2312"/>
          <w:b/>
          <w:sz w:val="28"/>
          <w:szCs w:val="28"/>
        </w:rPr>
      </w:pPr>
    </w:p>
    <w:p w:rsidR="00BE57A3" w:rsidRDefault="00A5740D">
      <w:pPr>
        <w:spacing w:line="480" w:lineRule="exact"/>
        <w:ind w:firstLineChars="200" w:firstLine="560"/>
        <w:rPr>
          <w:rFonts w:ascii="宋体" w:hAnsi="宋体"/>
          <w:sz w:val="28"/>
          <w:szCs w:val="28"/>
        </w:rPr>
      </w:pPr>
      <w:r>
        <w:rPr>
          <w:rFonts w:ascii="宋体" w:hAnsi="宋体" w:hint="eastAsia"/>
          <w:sz w:val="28"/>
          <w:szCs w:val="28"/>
        </w:rPr>
        <w:t>为保证安全，保障校园良好秩序，规范施工，凡在校内进行新建、改建、扩建、装修、维修工程，市政、绿化、水电气及设备安装等施工项目的承建单位，检测监理设计勘探测绘等服务单位，均须在合同签署前或立项维修前与甲方签订本责任书。</w:t>
      </w:r>
    </w:p>
    <w:p w:rsidR="00BE57A3" w:rsidRDefault="00A5740D">
      <w:pPr>
        <w:spacing w:line="480" w:lineRule="exact"/>
        <w:rPr>
          <w:rFonts w:ascii="宋体" w:hAnsi="宋体"/>
          <w:b/>
          <w:sz w:val="28"/>
          <w:szCs w:val="28"/>
        </w:rPr>
      </w:pPr>
      <w:r>
        <w:rPr>
          <w:rFonts w:ascii="宋体" w:hAnsi="宋体" w:hint="eastAsia"/>
          <w:b/>
          <w:sz w:val="28"/>
          <w:szCs w:val="28"/>
        </w:rPr>
        <w:t>一、建立以项目经理或项目现场负责人为首的安全保证体系</w:t>
      </w:r>
    </w:p>
    <w:p w:rsidR="00BE57A3" w:rsidRDefault="00A5740D">
      <w:pPr>
        <w:spacing w:line="480" w:lineRule="exact"/>
        <w:ind w:firstLineChars="200" w:firstLine="560"/>
        <w:rPr>
          <w:rFonts w:ascii="宋体" w:hAnsi="宋体"/>
          <w:sz w:val="28"/>
          <w:szCs w:val="28"/>
        </w:rPr>
      </w:pPr>
      <w:r>
        <w:rPr>
          <w:rFonts w:ascii="宋体" w:hAnsi="宋体" w:hint="eastAsia"/>
          <w:sz w:val="28"/>
          <w:szCs w:val="28"/>
        </w:rPr>
        <w:t>本着管生产必须管安全的原则组建项目安全保证体系，乙方是安全管理的第一责任人，各工种施工人员是安全施工的责任者。做到安全责任落实到人，形成人人讲安全，人人管安全的良好</w:t>
      </w:r>
      <w:r>
        <w:rPr>
          <w:rFonts w:ascii="宋体" w:hAnsi="宋体" w:hint="eastAsia"/>
          <w:sz w:val="28"/>
          <w:szCs w:val="28"/>
        </w:rPr>
        <w:t>风气。</w:t>
      </w:r>
    </w:p>
    <w:p w:rsidR="00BE57A3" w:rsidRDefault="00A5740D">
      <w:pPr>
        <w:spacing w:line="480" w:lineRule="exact"/>
        <w:rPr>
          <w:rFonts w:ascii="宋体" w:hAnsi="宋体"/>
          <w:b/>
          <w:sz w:val="28"/>
          <w:szCs w:val="28"/>
        </w:rPr>
      </w:pPr>
      <w:r>
        <w:rPr>
          <w:rFonts w:ascii="宋体" w:hAnsi="宋体" w:hint="eastAsia"/>
          <w:b/>
          <w:sz w:val="28"/>
          <w:szCs w:val="28"/>
        </w:rPr>
        <w:t>1</w:t>
      </w:r>
      <w:r>
        <w:rPr>
          <w:rFonts w:ascii="宋体" w:hAnsi="宋体" w:hint="eastAsia"/>
          <w:b/>
          <w:sz w:val="28"/>
          <w:szCs w:val="28"/>
        </w:rPr>
        <w:t>、建立健全安全管理体系</w:t>
      </w:r>
    </w:p>
    <w:p w:rsidR="00BE57A3" w:rsidRDefault="00A5740D">
      <w:pPr>
        <w:spacing w:line="480" w:lineRule="exact"/>
        <w:ind w:firstLineChars="200" w:firstLine="560"/>
        <w:rPr>
          <w:rFonts w:ascii="宋体" w:hAnsi="宋体"/>
          <w:sz w:val="28"/>
          <w:szCs w:val="28"/>
        </w:rPr>
      </w:pPr>
      <w:r>
        <w:rPr>
          <w:rFonts w:ascii="宋体" w:hAnsi="宋体" w:hint="eastAsia"/>
          <w:sz w:val="28"/>
          <w:szCs w:val="28"/>
        </w:rPr>
        <w:t>乙方必须明确各级管理人员的安全岗位责任制，包括项目经理、现场负责人、技术人员、施工员、班组长、专职安全员等的安全岗位责任制。负责对项目的安全检查，明确其应承担的安全责任与工作职责。</w:t>
      </w:r>
    </w:p>
    <w:p w:rsidR="00BE57A3" w:rsidRDefault="00A5740D">
      <w:pPr>
        <w:spacing w:line="480" w:lineRule="exact"/>
        <w:rPr>
          <w:rFonts w:ascii="宋体" w:hAnsi="宋体"/>
          <w:b/>
          <w:sz w:val="28"/>
          <w:szCs w:val="28"/>
        </w:rPr>
      </w:pPr>
      <w:r>
        <w:rPr>
          <w:rFonts w:ascii="宋体" w:hAnsi="宋体" w:hint="eastAsia"/>
          <w:b/>
          <w:sz w:val="28"/>
          <w:szCs w:val="28"/>
        </w:rPr>
        <w:t>2</w:t>
      </w:r>
      <w:r>
        <w:rPr>
          <w:rFonts w:ascii="宋体" w:hAnsi="宋体" w:hint="eastAsia"/>
          <w:b/>
          <w:sz w:val="28"/>
          <w:szCs w:val="28"/>
        </w:rPr>
        <w:t>、建立安全教育制度</w:t>
      </w:r>
    </w:p>
    <w:p w:rsidR="00BE57A3" w:rsidRDefault="00A5740D">
      <w:pPr>
        <w:spacing w:line="480" w:lineRule="exact"/>
        <w:ind w:firstLineChars="200" w:firstLine="560"/>
        <w:rPr>
          <w:rFonts w:ascii="宋体" w:hAnsi="宋体"/>
          <w:sz w:val="28"/>
          <w:szCs w:val="28"/>
        </w:rPr>
      </w:pPr>
      <w:r>
        <w:rPr>
          <w:rFonts w:ascii="宋体" w:hAnsi="宋体" w:hint="eastAsia"/>
          <w:sz w:val="28"/>
          <w:szCs w:val="28"/>
        </w:rPr>
        <w:t>乙方应对所有进场的施工人员进行入场安全教育及针对本工种安全操作规程的教育，需持证上岗的特殊工种工人都必须经过培训考试，并取得有关部门颁发的合格证并经乙方负责人、甲方工地代表审核确认后方可持证上岗。各工种每天上班前，由工种班长做班前安全教育。</w:t>
      </w:r>
    </w:p>
    <w:p w:rsidR="00BE57A3" w:rsidRDefault="00A5740D">
      <w:pPr>
        <w:spacing w:line="480" w:lineRule="exact"/>
        <w:rPr>
          <w:rFonts w:ascii="宋体" w:hAnsi="宋体"/>
          <w:b/>
          <w:sz w:val="28"/>
          <w:szCs w:val="28"/>
        </w:rPr>
      </w:pPr>
      <w:r>
        <w:rPr>
          <w:rFonts w:ascii="宋体" w:hAnsi="宋体" w:hint="eastAsia"/>
          <w:b/>
          <w:sz w:val="28"/>
          <w:szCs w:val="28"/>
        </w:rPr>
        <w:t>3</w:t>
      </w:r>
      <w:r>
        <w:rPr>
          <w:rFonts w:ascii="宋体" w:hAnsi="宋体" w:hint="eastAsia"/>
          <w:b/>
          <w:sz w:val="28"/>
          <w:szCs w:val="28"/>
        </w:rPr>
        <w:t>、坚持安全检查制度</w:t>
      </w:r>
    </w:p>
    <w:p w:rsidR="00BE57A3" w:rsidRDefault="00A5740D">
      <w:pPr>
        <w:spacing w:line="480" w:lineRule="exact"/>
        <w:ind w:firstLineChars="200" w:firstLine="560"/>
        <w:rPr>
          <w:rFonts w:ascii="宋体" w:hAnsi="宋体"/>
          <w:sz w:val="28"/>
          <w:szCs w:val="28"/>
        </w:rPr>
      </w:pPr>
      <w:r>
        <w:rPr>
          <w:rFonts w:ascii="宋体" w:hAnsi="宋体" w:hint="eastAsia"/>
          <w:sz w:val="28"/>
          <w:szCs w:val="28"/>
        </w:rPr>
        <w:t>由乙方现场</w:t>
      </w:r>
      <w:r>
        <w:rPr>
          <w:rFonts w:ascii="宋体" w:hAnsi="宋体" w:hint="eastAsia"/>
          <w:sz w:val="28"/>
          <w:szCs w:val="28"/>
        </w:rPr>
        <w:t>负责人组织每天一次的安全、消防、文明施工大检查，对工地安全状况进行监督。专职安全员必须在施工期间坚持现场巡查。对检查发现的问题、隐患要做好文字记录，并落实到人，限期整改完毕，对危及人身安全的险情，必须立即整改。对每项要整改的问题整改完毕后都要由安全员进行验证。</w:t>
      </w:r>
    </w:p>
    <w:p w:rsidR="00BE57A3" w:rsidRDefault="00A5740D">
      <w:pPr>
        <w:spacing w:line="480" w:lineRule="exact"/>
        <w:rPr>
          <w:rFonts w:ascii="宋体" w:hAnsi="宋体"/>
          <w:b/>
          <w:sz w:val="28"/>
          <w:szCs w:val="28"/>
        </w:rPr>
      </w:pPr>
      <w:r>
        <w:rPr>
          <w:rFonts w:ascii="宋体" w:hAnsi="宋体" w:hint="eastAsia"/>
          <w:b/>
          <w:sz w:val="28"/>
          <w:szCs w:val="28"/>
        </w:rPr>
        <w:lastRenderedPageBreak/>
        <w:t>4</w:t>
      </w:r>
      <w:r>
        <w:rPr>
          <w:rFonts w:ascii="宋体" w:hAnsi="宋体" w:hint="eastAsia"/>
          <w:b/>
          <w:sz w:val="28"/>
          <w:szCs w:val="28"/>
        </w:rPr>
        <w:t>、坚持安全交底制度</w:t>
      </w:r>
    </w:p>
    <w:p w:rsidR="00BE57A3" w:rsidRDefault="00A5740D">
      <w:pPr>
        <w:spacing w:line="480" w:lineRule="exact"/>
        <w:ind w:firstLineChars="200" w:firstLine="560"/>
        <w:rPr>
          <w:rFonts w:ascii="宋体" w:hAnsi="宋体"/>
          <w:sz w:val="28"/>
          <w:szCs w:val="28"/>
        </w:rPr>
      </w:pPr>
      <w:r>
        <w:rPr>
          <w:rFonts w:ascii="宋体" w:hAnsi="宋体" w:hint="eastAsia"/>
          <w:sz w:val="28"/>
          <w:szCs w:val="28"/>
        </w:rPr>
        <w:t>乙方技术人员在编制施工方案、技术措施前，必须严格按照招投标文件、合同等约定，详细、深入地了解施工内容、工作量、技术要求等，必须主动联系甲方工地代表现场了解施工区域可能存在的水电气线路及其走向，必须编制详细的、有针对性的安全措施，</w:t>
      </w:r>
      <w:r>
        <w:rPr>
          <w:rFonts w:ascii="宋体" w:hAnsi="宋体" w:hint="eastAsia"/>
          <w:sz w:val="28"/>
          <w:szCs w:val="28"/>
        </w:rPr>
        <w:t>并在施工前向操作人员进行安全交底，告知在施工中应采取的必要的安全防护措施，保障作业人员及相邻区域的安全，防止相邻区域的管道堵塞、渗漏水、停电、物品毁坏等事故发生，做好文字记录备查、归档。</w:t>
      </w:r>
    </w:p>
    <w:p w:rsidR="00BE57A3" w:rsidRDefault="00A5740D">
      <w:pPr>
        <w:spacing w:line="480" w:lineRule="exact"/>
        <w:rPr>
          <w:rFonts w:ascii="宋体" w:hAnsi="宋体"/>
          <w:b/>
          <w:sz w:val="28"/>
          <w:szCs w:val="28"/>
        </w:rPr>
      </w:pPr>
      <w:r>
        <w:rPr>
          <w:rFonts w:ascii="宋体" w:hAnsi="宋体" w:hint="eastAsia"/>
          <w:b/>
          <w:sz w:val="28"/>
          <w:szCs w:val="28"/>
        </w:rPr>
        <w:t>5</w:t>
      </w:r>
      <w:r>
        <w:rPr>
          <w:rFonts w:ascii="宋体" w:hAnsi="宋体" w:hint="eastAsia"/>
          <w:b/>
          <w:sz w:val="28"/>
          <w:szCs w:val="28"/>
        </w:rPr>
        <w:t>、规范安全事故处理制度</w:t>
      </w:r>
    </w:p>
    <w:p w:rsidR="00BE57A3" w:rsidRDefault="00A5740D">
      <w:pPr>
        <w:spacing w:line="480" w:lineRule="exact"/>
        <w:ind w:firstLineChars="200" w:firstLine="560"/>
        <w:rPr>
          <w:rFonts w:ascii="宋体" w:hAnsi="宋体"/>
          <w:sz w:val="28"/>
          <w:szCs w:val="28"/>
        </w:rPr>
      </w:pPr>
      <w:r>
        <w:rPr>
          <w:rFonts w:ascii="宋体" w:hAnsi="宋体" w:hint="eastAsia"/>
          <w:sz w:val="28"/>
          <w:szCs w:val="28"/>
        </w:rPr>
        <w:t>现场发生的安全事故，乙方负责及时、准确地查明原因，教育大家，并落实整改措施。重大事故必须及时向甲方及地方有关部门汇报，积极配合和接受有关部门的调查处理。</w:t>
      </w:r>
    </w:p>
    <w:p w:rsidR="00BE57A3" w:rsidRDefault="00A5740D">
      <w:pPr>
        <w:spacing w:line="480" w:lineRule="exact"/>
        <w:rPr>
          <w:rFonts w:ascii="宋体" w:hAnsi="宋体"/>
          <w:b/>
          <w:sz w:val="28"/>
          <w:szCs w:val="28"/>
        </w:rPr>
      </w:pPr>
      <w:r>
        <w:rPr>
          <w:rFonts w:ascii="宋体" w:hAnsi="宋体" w:hint="eastAsia"/>
          <w:b/>
          <w:sz w:val="28"/>
          <w:szCs w:val="28"/>
        </w:rPr>
        <w:t>6</w:t>
      </w:r>
      <w:r>
        <w:rPr>
          <w:rFonts w:ascii="宋体" w:hAnsi="宋体" w:hint="eastAsia"/>
          <w:b/>
          <w:sz w:val="28"/>
          <w:szCs w:val="28"/>
        </w:rPr>
        <w:t>、坚持特殊工种持证上岗制度</w:t>
      </w:r>
    </w:p>
    <w:p w:rsidR="00BE57A3" w:rsidRDefault="00A5740D">
      <w:pPr>
        <w:spacing w:line="480" w:lineRule="exact"/>
        <w:ind w:firstLine="420"/>
        <w:rPr>
          <w:rFonts w:ascii="宋体" w:hAnsi="宋体"/>
          <w:b/>
          <w:sz w:val="28"/>
          <w:szCs w:val="28"/>
        </w:rPr>
      </w:pPr>
      <w:r>
        <w:rPr>
          <w:rFonts w:ascii="宋体" w:hAnsi="宋体" w:hint="eastAsia"/>
          <w:sz w:val="28"/>
          <w:szCs w:val="28"/>
        </w:rPr>
        <w:t>强电施工、大型机械操作施工等根据国家规定要求持证上岗的或甲方认为有必要的工种，必须坚持持证上岗制度。乙方应在签署本</w:t>
      </w:r>
      <w:r>
        <w:rPr>
          <w:rFonts w:ascii="宋体" w:hAnsi="宋体" w:hint="eastAsia"/>
          <w:sz w:val="28"/>
          <w:szCs w:val="28"/>
        </w:rPr>
        <w:t>协议前将所有特殊工种人员基本信息签章后（携相关有效证件原件、复印件）上报甲方工地代表逐一审核认可后方可允许上述人员进场施工。</w:t>
      </w:r>
    </w:p>
    <w:p w:rsidR="00BE57A3" w:rsidRDefault="00A5740D">
      <w:pPr>
        <w:spacing w:line="480" w:lineRule="exact"/>
        <w:rPr>
          <w:rFonts w:ascii="宋体" w:hAnsi="宋体"/>
          <w:b/>
          <w:sz w:val="28"/>
          <w:szCs w:val="28"/>
        </w:rPr>
      </w:pPr>
      <w:r>
        <w:rPr>
          <w:rFonts w:ascii="宋体" w:hAnsi="宋体" w:hint="eastAsia"/>
          <w:b/>
          <w:sz w:val="28"/>
          <w:szCs w:val="28"/>
        </w:rPr>
        <w:t>二、安全施工措施</w:t>
      </w:r>
    </w:p>
    <w:p w:rsidR="00BE57A3" w:rsidRDefault="00A5740D">
      <w:pPr>
        <w:spacing w:line="480" w:lineRule="exact"/>
        <w:rPr>
          <w:rFonts w:ascii="宋体" w:hAnsi="宋体"/>
          <w:b/>
          <w:sz w:val="28"/>
          <w:szCs w:val="28"/>
        </w:rPr>
      </w:pPr>
      <w:r>
        <w:rPr>
          <w:rFonts w:ascii="宋体" w:hAnsi="宋体" w:hint="eastAsia"/>
          <w:b/>
          <w:sz w:val="28"/>
          <w:szCs w:val="28"/>
        </w:rPr>
        <w:t>1</w:t>
      </w:r>
      <w:r>
        <w:rPr>
          <w:rFonts w:ascii="宋体" w:hAnsi="宋体" w:hint="eastAsia"/>
          <w:b/>
          <w:sz w:val="28"/>
          <w:szCs w:val="28"/>
        </w:rPr>
        <w:t>、强电施工安全管理</w:t>
      </w:r>
    </w:p>
    <w:p w:rsidR="00BE57A3" w:rsidRDefault="00A5740D">
      <w:pPr>
        <w:spacing w:line="480" w:lineRule="exact"/>
        <w:ind w:firstLine="420"/>
        <w:rPr>
          <w:rFonts w:ascii="宋体" w:hAnsi="宋体"/>
          <w:sz w:val="28"/>
          <w:szCs w:val="28"/>
        </w:rPr>
      </w:pPr>
      <w:r>
        <w:rPr>
          <w:rFonts w:ascii="宋体" w:hAnsi="宋体" w:hint="eastAsia"/>
          <w:sz w:val="28"/>
          <w:szCs w:val="28"/>
        </w:rPr>
        <w:t>所有电力线路和用电设备，必须由持合格电工证的人员安装，并负责日常检查和维修保养，其他人员不得私拉乱接电线。现场临时接电须事先与甲方工地代表联系；不得影响学校正常用电安全、秩序；使用的用电设施设备必须符合国家规范标准；线路施工必须符合国家行业规范要求；必须悬挂经甲方工地代表认可的合格计量设备。凡架空电缆、光缆凡是与电力线交越、跨越的，其安全交越距</w:t>
      </w:r>
      <w:r>
        <w:rPr>
          <w:rFonts w:ascii="宋体" w:hAnsi="宋体" w:hint="eastAsia"/>
          <w:sz w:val="28"/>
          <w:szCs w:val="28"/>
        </w:rPr>
        <w:t>离要符合国家相关标准，同时必须加装安全保护设施。</w:t>
      </w:r>
    </w:p>
    <w:p w:rsidR="00BE57A3" w:rsidRDefault="00A5740D">
      <w:pPr>
        <w:spacing w:line="480" w:lineRule="exact"/>
        <w:ind w:firstLine="420"/>
        <w:rPr>
          <w:rFonts w:ascii="宋体" w:hAnsi="宋体"/>
          <w:sz w:val="28"/>
          <w:szCs w:val="28"/>
        </w:rPr>
      </w:pPr>
      <w:r>
        <w:rPr>
          <w:rFonts w:ascii="宋体" w:hAnsi="宋体" w:hint="eastAsia"/>
          <w:sz w:val="28"/>
          <w:szCs w:val="28"/>
        </w:rPr>
        <w:t>强电施工人员要认真进行现场施工工作，确保设备和人员的安全；强电现场领班监督指导并检查施工规范及安全防护情况；施工期间必须严格执行电工</w:t>
      </w:r>
      <w:r>
        <w:rPr>
          <w:rFonts w:ascii="宋体" w:hAnsi="宋体" w:hint="eastAsia"/>
          <w:sz w:val="28"/>
          <w:szCs w:val="28"/>
        </w:rPr>
        <w:t>"</w:t>
      </w:r>
      <w:r>
        <w:rPr>
          <w:rFonts w:ascii="宋体" w:hAnsi="宋体" w:hint="eastAsia"/>
          <w:sz w:val="28"/>
          <w:szCs w:val="28"/>
        </w:rPr>
        <w:t>四措八制</w:t>
      </w:r>
      <w:r>
        <w:rPr>
          <w:rFonts w:ascii="宋体" w:hAnsi="宋体" w:hint="eastAsia"/>
          <w:sz w:val="28"/>
          <w:szCs w:val="28"/>
        </w:rPr>
        <w:t>",</w:t>
      </w:r>
      <w:r>
        <w:rPr>
          <w:rFonts w:ascii="宋体" w:hAnsi="宋体" w:hint="eastAsia"/>
          <w:sz w:val="28"/>
          <w:szCs w:val="28"/>
        </w:rPr>
        <w:t>严禁</w:t>
      </w:r>
      <w:hyperlink r:id="rId9" w:tgtFrame="_blank" w:history="1">
        <w:r>
          <w:rPr>
            <w:rFonts w:ascii="宋体" w:hAnsi="宋体" w:hint="eastAsia"/>
            <w:sz w:val="28"/>
            <w:szCs w:val="28"/>
          </w:rPr>
          <w:t>违章作业</w:t>
        </w:r>
      </w:hyperlink>
      <w:r>
        <w:rPr>
          <w:rFonts w:ascii="宋体" w:hAnsi="宋体" w:hint="eastAsia"/>
          <w:sz w:val="28"/>
          <w:szCs w:val="28"/>
        </w:rPr>
        <w:t>（</w:t>
      </w:r>
      <w:r>
        <w:rPr>
          <w:rFonts w:ascii="宋体" w:hAnsi="宋体" w:hint="eastAsia"/>
          <w:sz w:val="28"/>
          <w:szCs w:val="28"/>
        </w:rPr>
        <w:t>"</w:t>
      </w:r>
      <w:r>
        <w:rPr>
          <w:rFonts w:ascii="宋体" w:hAnsi="宋体" w:hint="eastAsia"/>
          <w:sz w:val="28"/>
          <w:szCs w:val="28"/>
        </w:rPr>
        <w:t>四措</w:t>
      </w:r>
      <w:r>
        <w:rPr>
          <w:rFonts w:ascii="宋体" w:hAnsi="宋体" w:hint="eastAsia"/>
          <w:sz w:val="28"/>
          <w:szCs w:val="28"/>
        </w:rPr>
        <w:t xml:space="preserve">": </w:t>
      </w:r>
      <w:r>
        <w:rPr>
          <w:rFonts w:ascii="宋体" w:hAnsi="宋体" w:hint="eastAsia"/>
          <w:sz w:val="28"/>
          <w:szCs w:val="28"/>
        </w:rPr>
        <w:t>⑴停电</w:t>
      </w:r>
      <w:r>
        <w:rPr>
          <w:rFonts w:ascii="宋体" w:hAnsi="宋体" w:hint="eastAsia"/>
          <w:sz w:val="28"/>
          <w:szCs w:val="28"/>
        </w:rPr>
        <w:t xml:space="preserve"> </w:t>
      </w:r>
      <w:r>
        <w:rPr>
          <w:rFonts w:ascii="宋体" w:hAnsi="宋体" w:hint="eastAsia"/>
          <w:sz w:val="28"/>
          <w:szCs w:val="28"/>
        </w:rPr>
        <w:t>⑵验电</w:t>
      </w:r>
      <w:r>
        <w:rPr>
          <w:rFonts w:ascii="宋体" w:hAnsi="宋体" w:hint="eastAsia"/>
          <w:sz w:val="28"/>
          <w:szCs w:val="28"/>
        </w:rPr>
        <w:t xml:space="preserve"> </w:t>
      </w:r>
      <w:r>
        <w:rPr>
          <w:rFonts w:ascii="宋体" w:hAnsi="宋体" w:hint="eastAsia"/>
          <w:sz w:val="28"/>
          <w:szCs w:val="28"/>
        </w:rPr>
        <w:t>⑶挂地线</w:t>
      </w:r>
      <w:r>
        <w:rPr>
          <w:rFonts w:ascii="宋体" w:hAnsi="宋体" w:hint="eastAsia"/>
          <w:sz w:val="28"/>
          <w:szCs w:val="28"/>
        </w:rPr>
        <w:t xml:space="preserve"> </w:t>
      </w:r>
      <w:r>
        <w:rPr>
          <w:rFonts w:ascii="宋体" w:hAnsi="宋体" w:hint="eastAsia"/>
          <w:sz w:val="28"/>
          <w:szCs w:val="28"/>
        </w:rPr>
        <w:t>⑷设临时遮拦、悬挂标示牌</w:t>
      </w:r>
      <w:r>
        <w:rPr>
          <w:rFonts w:ascii="宋体" w:hAnsi="宋体" w:hint="eastAsia"/>
          <w:sz w:val="28"/>
          <w:szCs w:val="28"/>
        </w:rPr>
        <w:t xml:space="preserve"> </w:t>
      </w:r>
      <w:r>
        <w:rPr>
          <w:rFonts w:ascii="宋体" w:hAnsi="宋体" w:hint="eastAsia"/>
          <w:sz w:val="28"/>
          <w:szCs w:val="28"/>
        </w:rPr>
        <w:t>；</w:t>
      </w:r>
      <w:r>
        <w:rPr>
          <w:rFonts w:ascii="宋体" w:hAnsi="宋体" w:hint="eastAsia"/>
          <w:sz w:val="28"/>
          <w:szCs w:val="28"/>
        </w:rPr>
        <w:t>"</w:t>
      </w:r>
      <w:r>
        <w:rPr>
          <w:rFonts w:ascii="宋体" w:hAnsi="宋体" w:hint="eastAsia"/>
          <w:sz w:val="28"/>
          <w:szCs w:val="28"/>
        </w:rPr>
        <w:t>八制</w:t>
      </w:r>
      <w:r>
        <w:rPr>
          <w:rFonts w:ascii="宋体" w:hAnsi="宋体" w:hint="eastAsia"/>
          <w:sz w:val="28"/>
          <w:szCs w:val="28"/>
        </w:rPr>
        <w:t xml:space="preserve">": </w:t>
      </w:r>
      <w:r>
        <w:rPr>
          <w:rFonts w:ascii="宋体" w:hAnsi="宋体" w:hint="eastAsia"/>
          <w:sz w:val="28"/>
          <w:szCs w:val="28"/>
        </w:rPr>
        <w:t>⑴工作票制度</w:t>
      </w:r>
      <w:r>
        <w:rPr>
          <w:rFonts w:ascii="宋体" w:hAnsi="宋体" w:hint="eastAsia"/>
          <w:sz w:val="28"/>
          <w:szCs w:val="28"/>
        </w:rPr>
        <w:t xml:space="preserve"> </w:t>
      </w:r>
      <w:r>
        <w:rPr>
          <w:rFonts w:ascii="宋体" w:hAnsi="宋体" w:hint="eastAsia"/>
          <w:sz w:val="28"/>
          <w:szCs w:val="28"/>
        </w:rPr>
        <w:t>⑵操作票制度</w:t>
      </w:r>
      <w:r>
        <w:rPr>
          <w:rFonts w:ascii="宋体" w:hAnsi="宋体" w:hint="eastAsia"/>
          <w:sz w:val="28"/>
          <w:szCs w:val="28"/>
        </w:rPr>
        <w:t xml:space="preserve"> </w:t>
      </w:r>
      <w:r>
        <w:rPr>
          <w:rFonts w:ascii="宋体" w:hAnsi="宋体" w:hint="eastAsia"/>
          <w:sz w:val="28"/>
          <w:szCs w:val="28"/>
        </w:rPr>
        <w:t>⑶查话及交底制</w:t>
      </w:r>
      <w:r>
        <w:rPr>
          <w:rFonts w:ascii="宋体" w:hAnsi="宋体" w:hint="eastAsia"/>
          <w:sz w:val="28"/>
          <w:szCs w:val="28"/>
        </w:rPr>
        <w:lastRenderedPageBreak/>
        <w:t>度</w:t>
      </w:r>
      <w:r>
        <w:rPr>
          <w:rFonts w:ascii="宋体" w:hAnsi="宋体" w:hint="eastAsia"/>
          <w:sz w:val="28"/>
          <w:szCs w:val="28"/>
        </w:rPr>
        <w:t xml:space="preserve"> </w:t>
      </w:r>
      <w:r>
        <w:rPr>
          <w:rFonts w:ascii="宋体" w:hAnsi="宋体" w:hint="eastAsia"/>
          <w:sz w:val="28"/>
          <w:szCs w:val="28"/>
        </w:rPr>
        <w:t>⑷工作许可制度</w:t>
      </w:r>
      <w:r>
        <w:rPr>
          <w:rFonts w:ascii="宋体" w:hAnsi="宋体" w:hint="eastAsia"/>
          <w:sz w:val="28"/>
          <w:szCs w:val="28"/>
        </w:rPr>
        <w:t xml:space="preserve"> </w:t>
      </w:r>
      <w:r>
        <w:rPr>
          <w:rFonts w:ascii="宋体" w:hAnsi="宋体" w:hint="eastAsia"/>
          <w:sz w:val="28"/>
          <w:szCs w:val="28"/>
        </w:rPr>
        <w:t>⑸工作监护制度</w:t>
      </w:r>
      <w:r>
        <w:rPr>
          <w:rFonts w:ascii="宋体" w:hAnsi="宋体" w:hint="eastAsia"/>
          <w:sz w:val="28"/>
          <w:szCs w:val="28"/>
        </w:rPr>
        <w:t xml:space="preserve"> </w:t>
      </w:r>
      <w:r>
        <w:rPr>
          <w:rFonts w:ascii="宋体" w:hAnsi="宋体" w:hint="eastAsia"/>
          <w:sz w:val="28"/>
          <w:szCs w:val="28"/>
        </w:rPr>
        <w:t>⑹工作间断及工作转移制度</w:t>
      </w:r>
      <w:r>
        <w:rPr>
          <w:rFonts w:ascii="宋体" w:hAnsi="宋体" w:hint="eastAsia"/>
          <w:sz w:val="28"/>
          <w:szCs w:val="28"/>
        </w:rPr>
        <w:t xml:space="preserve"> </w:t>
      </w:r>
      <w:r>
        <w:rPr>
          <w:rFonts w:ascii="宋体" w:hAnsi="宋体" w:hint="eastAsia"/>
          <w:sz w:val="28"/>
          <w:szCs w:val="28"/>
        </w:rPr>
        <w:t>⑺工作终结及送电制度</w:t>
      </w:r>
      <w:r>
        <w:rPr>
          <w:rFonts w:ascii="宋体" w:hAnsi="宋体" w:hint="eastAsia"/>
          <w:sz w:val="28"/>
          <w:szCs w:val="28"/>
        </w:rPr>
        <w:t xml:space="preserve"> </w:t>
      </w:r>
      <w:r>
        <w:rPr>
          <w:rFonts w:ascii="宋体" w:hAnsi="宋体" w:hint="eastAsia"/>
          <w:sz w:val="28"/>
          <w:szCs w:val="28"/>
        </w:rPr>
        <w:t>⑻调度管理制度</w:t>
      </w:r>
      <w:r>
        <w:rPr>
          <w:rFonts w:ascii="宋体" w:hAnsi="宋体" w:hint="eastAsia"/>
          <w:sz w:val="28"/>
          <w:szCs w:val="28"/>
        </w:rPr>
        <w:t xml:space="preserve"> </w:t>
      </w:r>
      <w:r>
        <w:rPr>
          <w:rFonts w:ascii="宋体" w:hAnsi="宋体" w:hint="eastAsia"/>
          <w:sz w:val="28"/>
          <w:szCs w:val="28"/>
        </w:rPr>
        <w:t>）；强电施工人员施工时必</w:t>
      </w:r>
      <w:r>
        <w:rPr>
          <w:rFonts w:ascii="宋体" w:hAnsi="宋体" w:hint="eastAsia"/>
          <w:sz w:val="28"/>
          <w:szCs w:val="28"/>
        </w:rPr>
        <w:t>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hyperlink r:id="rId10" w:tgtFrame="_blank" w:history="1">
        <w:r>
          <w:rPr>
            <w:rFonts w:ascii="宋体" w:hAnsi="宋体" w:hint="eastAsia"/>
            <w:sz w:val="28"/>
            <w:szCs w:val="28"/>
          </w:rPr>
          <w:t>隔离开关</w:t>
        </w:r>
      </w:hyperlink>
      <w:r>
        <w:rPr>
          <w:rFonts w:ascii="宋体" w:hAnsi="宋体" w:hint="eastAsia"/>
          <w:sz w:val="28"/>
          <w:szCs w:val="28"/>
        </w:rPr>
        <w:t>；设备停电检修时，严格执行安全技术措施，停电、验电时须悬挂临时接地线，设临时遮拦，悬挂标示牌；在配电室维修时必须遵守配电室的有关规定；电气设备所有金属外壳要有可靠接地装置。</w:t>
      </w:r>
    </w:p>
    <w:p w:rsidR="00BE57A3" w:rsidRDefault="00A5740D">
      <w:pPr>
        <w:spacing w:line="480" w:lineRule="exact"/>
        <w:rPr>
          <w:rFonts w:ascii="宋体" w:hAnsi="宋体"/>
          <w:b/>
          <w:sz w:val="28"/>
          <w:szCs w:val="28"/>
        </w:rPr>
      </w:pPr>
      <w:r>
        <w:rPr>
          <w:rFonts w:ascii="宋体" w:hAnsi="宋体" w:hint="eastAsia"/>
          <w:b/>
          <w:sz w:val="28"/>
          <w:szCs w:val="28"/>
        </w:rPr>
        <w:t>2</w:t>
      </w:r>
      <w:r>
        <w:rPr>
          <w:rFonts w:ascii="宋体" w:hAnsi="宋体" w:hint="eastAsia"/>
          <w:b/>
          <w:sz w:val="28"/>
          <w:szCs w:val="28"/>
        </w:rPr>
        <w:t>、施工用水安全管理</w:t>
      </w:r>
    </w:p>
    <w:p w:rsidR="00BE57A3" w:rsidRDefault="00A5740D">
      <w:pPr>
        <w:spacing w:line="480" w:lineRule="exact"/>
        <w:ind w:firstLine="420"/>
        <w:rPr>
          <w:rFonts w:ascii="宋体" w:hAnsi="宋体"/>
          <w:sz w:val="28"/>
          <w:szCs w:val="28"/>
        </w:rPr>
      </w:pPr>
      <w:r>
        <w:rPr>
          <w:rFonts w:ascii="宋体" w:hAnsi="宋体" w:hint="eastAsia"/>
          <w:sz w:val="28"/>
          <w:szCs w:val="28"/>
        </w:rPr>
        <w:t>所有用水线路和用水设备现场临时接水须事先与甲方工地代表联系；不得影响学校正常用水安全、秩序；使用的用水设施设备必须符合国家规范标准；线路施工必须符合国家行业规范要求；必须悬挂经甲方工地代表认可的合格计量设备。</w:t>
      </w:r>
    </w:p>
    <w:p w:rsidR="00BE57A3" w:rsidRDefault="00A5740D">
      <w:pPr>
        <w:spacing w:line="480" w:lineRule="exact"/>
        <w:rPr>
          <w:rFonts w:ascii="宋体" w:hAnsi="宋体"/>
          <w:b/>
          <w:sz w:val="28"/>
          <w:szCs w:val="28"/>
        </w:rPr>
      </w:pPr>
      <w:r>
        <w:rPr>
          <w:rFonts w:ascii="宋体" w:hAnsi="宋体" w:hint="eastAsia"/>
          <w:b/>
          <w:sz w:val="28"/>
          <w:szCs w:val="28"/>
        </w:rPr>
        <w:t>3</w:t>
      </w:r>
      <w:r>
        <w:rPr>
          <w:rFonts w:ascii="宋体" w:hAnsi="宋体" w:hint="eastAsia"/>
          <w:b/>
          <w:sz w:val="28"/>
          <w:szCs w:val="28"/>
        </w:rPr>
        <w:t>、用气用火安全管理</w:t>
      </w:r>
    </w:p>
    <w:p w:rsidR="00BE57A3" w:rsidRDefault="00A5740D">
      <w:pPr>
        <w:pStyle w:val="reader-word-layer"/>
        <w:shd w:val="clear" w:color="auto" w:fill="FFFFFF"/>
        <w:spacing w:before="0" w:beforeAutospacing="0" w:after="0" w:afterAutospacing="0" w:line="480" w:lineRule="exact"/>
        <w:ind w:firstLine="420"/>
        <w:rPr>
          <w:sz w:val="28"/>
          <w:szCs w:val="28"/>
        </w:rPr>
      </w:pPr>
      <w:r>
        <w:rPr>
          <w:rFonts w:hint="eastAsia"/>
          <w:sz w:val="28"/>
          <w:szCs w:val="28"/>
        </w:rPr>
        <w:t>使用的用火用气设施设备必须符合国家规范标准；施工必须符合国家行业规范要求；对易引起火花的用火用气操作应有相应的控制措施，乙方进入甲方管理辖区内进行焊、割作业时必须对焊渣、火花采取防护措施，并自行配备灭火器和现场监护人员；在用火用气操作结束离开现场前，须对作业面进行安全检查，熄火，清除火源溶渣，消除隐患。</w:t>
      </w:r>
    </w:p>
    <w:p w:rsidR="00BE57A3" w:rsidRDefault="00A5740D">
      <w:pPr>
        <w:spacing w:line="480" w:lineRule="exact"/>
        <w:rPr>
          <w:rFonts w:ascii="宋体" w:hAnsi="宋体"/>
          <w:b/>
          <w:sz w:val="28"/>
          <w:szCs w:val="28"/>
        </w:rPr>
      </w:pPr>
      <w:r>
        <w:rPr>
          <w:rFonts w:ascii="宋体" w:hAnsi="宋体" w:hint="eastAsia"/>
          <w:b/>
          <w:sz w:val="28"/>
          <w:szCs w:val="28"/>
        </w:rPr>
        <w:t>4</w:t>
      </w:r>
      <w:r>
        <w:rPr>
          <w:rFonts w:ascii="宋体" w:hAnsi="宋体" w:hint="eastAsia"/>
          <w:b/>
          <w:sz w:val="28"/>
          <w:szCs w:val="28"/>
        </w:rPr>
        <w:t>、机械设备使用安全管理</w:t>
      </w:r>
    </w:p>
    <w:p w:rsidR="00BE57A3" w:rsidRDefault="00A5740D">
      <w:pPr>
        <w:spacing w:line="480" w:lineRule="exact"/>
        <w:ind w:firstLine="420"/>
        <w:rPr>
          <w:rFonts w:ascii="宋体" w:hAnsi="宋体"/>
          <w:sz w:val="28"/>
          <w:szCs w:val="28"/>
        </w:rPr>
      </w:pPr>
      <w:r>
        <w:rPr>
          <w:rFonts w:ascii="宋体" w:hAnsi="宋体" w:hint="eastAsia"/>
          <w:sz w:val="28"/>
          <w:szCs w:val="28"/>
        </w:rPr>
        <w:t>现场机械设备必须有书面操作规程，操作人员必须持证上岗，并实行定机定人。机械设备管理人员必须经常检查机械设备的安全防护装置并予以维修和保养，及时更换失灵和损坏的零部件；各种机械设备操</w:t>
      </w:r>
      <w:r>
        <w:rPr>
          <w:rFonts w:ascii="宋体" w:hAnsi="宋体" w:hint="eastAsia"/>
          <w:sz w:val="28"/>
          <w:szCs w:val="28"/>
        </w:rPr>
        <w:t>作人员必须严格按照操作规程操作，不得带病或酒后作业；机械设备进场施工前必须提交有效合格证明材料。车辆须集中停放在甲方指定地点，并排列整齐。机动车、电瓶车校内限时速</w:t>
      </w:r>
      <w:r>
        <w:rPr>
          <w:rFonts w:ascii="宋体" w:hAnsi="宋体" w:hint="eastAsia"/>
          <w:sz w:val="28"/>
          <w:szCs w:val="28"/>
        </w:rPr>
        <w:t>10</w:t>
      </w:r>
      <w:r>
        <w:rPr>
          <w:rFonts w:ascii="宋体" w:hAnsi="宋体" w:hint="eastAsia"/>
          <w:sz w:val="28"/>
          <w:szCs w:val="28"/>
        </w:rPr>
        <w:t>公里</w:t>
      </w:r>
      <w:r>
        <w:rPr>
          <w:rFonts w:ascii="宋体" w:hAnsi="宋体" w:hint="eastAsia"/>
          <w:sz w:val="28"/>
          <w:szCs w:val="28"/>
        </w:rPr>
        <w:t>/</w:t>
      </w:r>
      <w:r>
        <w:rPr>
          <w:rFonts w:ascii="宋体" w:hAnsi="宋体" w:hint="eastAsia"/>
          <w:sz w:val="28"/>
          <w:szCs w:val="28"/>
        </w:rPr>
        <w:t>小时，禁止鸣笛。大型机械进场必须使用拖车或采用轮式运动方式；进入校内前，须事先向甲方申报，经同意后方可运行，以免损坏路面，并保持路面清洁。</w:t>
      </w:r>
    </w:p>
    <w:p w:rsidR="00BE57A3" w:rsidRDefault="00A5740D">
      <w:pPr>
        <w:spacing w:line="480" w:lineRule="exact"/>
        <w:rPr>
          <w:rFonts w:ascii="宋体" w:hAnsi="宋体"/>
          <w:b/>
          <w:sz w:val="28"/>
          <w:szCs w:val="28"/>
        </w:rPr>
      </w:pPr>
      <w:r>
        <w:rPr>
          <w:rFonts w:ascii="宋体" w:hAnsi="宋体" w:hint="eastAsia"/>
          <w:b/>
          <w:sz w:val="28"/>
          <w:szCs w:val="28"/>
        </w:rPr>
        <w:lastRenderedPageBreak/>
        <w:t>5</w:t>
      </w:r>
      <w:r>
        <w:rPr>
          <w:rFonts w:ascii="宋体" w:hAnsi="宋体" w:hint="eastAsia"/>
          <w:b/>
          <w:sz w:val="28"/>
          <w:szCs w:val="28"/>
        </w:rPr>
        <w:t>、施工区域安全管理</w:t>
      </w:r>
    </w:p>
    <w:p w:rsidR="00BE57A3" w:rsidRDefault="00A5740D">
      <w:pPr>
        <w:pStyle w:val="reader-word-layer"/>
        <w:shd w:val="clear" w:color="auto" w:fill="FFFFFF"/>
        <w:spacing w:before="0" w:beforeAutospacing="0" w:after="0" w:afterAutospacing="0" w:line="480" w:lineRule="exact"/>
        <w:ind w:firstLine="420"/>
        <w:rPr>
          <w:sz w:val="28"/>
          <w:szCs w:val="28"/>
        </w:rPr>
      </w:pPr>
      <w:r>
        <w:rPr>
          <w:rFonts w:hint="eastAsia"/>
          <w:sz w:val="28"/>
          <w:szCs w:val="28"/>
        </w:rPr>
        <w:t>乙方必须在施工现场用专用彩绳或防护板网进行有效隔离，在醒目位置设置警示标语等安全标识、警示灯等警示设备，专职安全员必须在施工期间坚持现场巡查，确保师生人身安全。高处作业前，必须制</w:t>
      </w:r>
      <w:r>
        <w:rPr>
          <w:rFonts w:hint="eastAsia"/>
          <w:sz w:val="28"/>
          <w:szCs w:val="28"/>
        </w:rPr>
        <w:t>定安全技术措施，并逐级进行安全技术教育及交底，落实所有安全技术措施和合格的人员防护用品，未经落实不得进行施工；高处作业中的安全标志、工具、仪表、电器设施和各种设备在施工前加以检查，确认其完好，否则不能使用；</w:t>
      </w:r>
      <w:hyperlink r:id="rId11" w:tgtFrame="_blank" w:history="1">
        <w:r>
          <w:rPr>
            <w:rFonts w:hint="eastAsia"/>
            <w:sz w:val="28"/>
            <w:szCs w:val="28"/>
          </w:rPr>
          <w:t>高空作业</w:t>
        </w:r>
      </w:hyperlink>
      <w:r>
        <w:rPr>
          <w:rFonts w:hint="eastAsia"/>
          <w:sz w:val="28"/>
          <w:szCs w:val="28"/>
        </w:rPr>
        <w:t>前，乙方现场负责人或安全员必须检查施工人员是否已经按照规范戴好安全帽、系好安全带，是否已经按照规范做好两种以上有效防护措施；严禁在工作中上下抛掷工具材料和物品，确需上下传递，用吊绳和吊袋等进行传送。凡在坠落高度基准面</w:t>
      </w:r>
      <w:r>
        <w:rPr>
          <w:rFonts w:hint="eastAsia"/>
          <w:sz w:val="28"/>
          <w:szCs w:val="28"/>
        </w:rPr>
        <w:t>2</w:t>
      </w:r>
      <w:r>
        <w:rPr>
          <w:rFonts w:hint="eastAsia"/>
          <w:sz w:val="28"/>
          <w:szCs w:val="28"/>
        </w:rPr>
        <w:t>米以上（含</w:t>
      </w:r>
      <w:r>
        <w:rPr>
          <w:rFonts w:hint="eastAsia"/>
          <w:sz w:val="28"/>
          <w:szCs w:val="28"/>
        </w:rPr>
        <w:t>2</w:t>
      </w:r>
      <w:r>
        <w:rPr>
          <w:rFonts w:hint="eastAsia"/>
          <w:sz w:val="28"/>
          <w:szCs w:val="28"/>
        </w:rPr>
        <w:t>米）有可能</w:t>
      </w:r>
      <w:r>
        <w:rPr>
          <w:rFonts w:hint="eastAsia"/>
          <w:sz w:val="28"/>
          <w:szCs w:val="28"/>
        </w:rPr>
        <w:t>坠落的高处作业的下方</w:t>
      </w:r>
      <w:r>
        <w:rPr>
          <w:rFonts w:hint="eastAsia"/>
          <w:sz w:val="28"/>
          <w:szCs w:val="28"/>
        </w:rPr>
        <w:t>2</w:t>
      </w:r>
      <w:r>
        <w:rPr>
          <w:rFonts w:hint="eastAsia"/>
          <w:sz w:val="28"/>
          <w:szCs w:val="28"/>
        </w:rPr>
        <w:t>米范围内不得堆放物品或</w:t>
      </w:r>
      <w:hyperlink r:id="rId12" w:tgtFrame="_blank" w:history="1">
        <w:r>
          <w:rPr>
            <w:rFonts w:hint="eastAsia"/>
            <w:sz w:val="28"/>
            <w:szCs w:val="28"/>
          </w:rPr>
          <w:t>易碎物品</w:t>
        </w:r>
      </w:hyperlink>
      <w:r>
        <w:rPr>
          <w:rFonts w:hint="eastAsia"/>
          <w:sz w:val="28"/>
          <w:szCs w:val="28"/>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有可能坠落的物体应以撤除或加固</w:t>
      </w:r>
      <w:r>
        <w:rPr>
          <w:rFonts w:hint="eastAsia"/>
          <w:sz w:val="28"/>
          <w:szCs w:val="28"/>
        </w:rPr>
        <w:t>，平台及架子上的物体堆放平稳、牢固，防止掉落和不妨碍行走、装卸；高处作业的设施的主要受力杆件，必须经力学计算达安全可靠方可实施；高处作业时，与地面相距</w:t>
      </w:r>
      <w:r>
        <w:rPr>
          <w:rFonts w:hint="eastAsia"/>
          <w:sz w:val="28"/>
          <w:szCs w:val="28"/>
        </w:rPr>
        <w:t>3.2</w:t>
      </w:r>
      <w:r>
        <w:rPr>
          <w:rFonts w:hint="eastAsia"/>
          <w:sz w:val="28"/>
          <w:szCs w:val="28"/>
        </w:rPr>
        <w:t>米以上应按照国家规范搭设安全网，安全网随工作面的升高而升高；高血压、心脏病、贫血、癫痫病以及恐高症等人员不适宜高处作业；攀登、悬空及高处搭设的人员必须经培训和考试后持证上岗，并定期检查身体。高空作业项目，必须严格按照约定，规范使用施工机械（比如吊篮、吊车等），不得私自调整施工方案或施工机械。</w:t>
      </w:r>
    </w:p>
    <w:p w:rsidR="00BE57A3" w:rsidRDefault="00A5740D">
      <w:pPr>
        <w:pStyle w:val="reader-word-layer"/>
        <w:shd w:val="clear" w:color="auto" w:fill="FFFFFF"/>
        <w:spacing w:before="0" w:beforeAutospacing="0" w:after="0" w:afterAutospacing="0" w:line="480" w:lineRule="exact"/>
        <w:ind w:firstLine="420"/>
        <w:rPr>
          <w:sz w:val="28"/>
          <w:szCs w:val="28"/>
        </w:rPr>
      </w:pPr>
      <w:r>
        <w:rPr>
          <w:rFonts w:hint="eastAsia"/>
          <w:sz w:val="28"/>
          <w:szCs w:val="28"/>
        </w:rPr>
        <w:t>如遇雨、雪、大风（台风）、雷电等特殊天气，乙方应关注天气变化，</w:t>
      </w:r>
      <w:r>
        <w:rPr>
          <w:rFonts w:hint="eastAsia"/>
          <w:sz w:val="28"/>
          <w:szCs w:val="28"/>
        </w:rPr>
        <w:t>提前做好应对准备，并负责教育所有可能进场施工人员。</w:t>
      </w:r>
    </w:p>
    <w:p w:rsidR="00BE57A3" w:rsidRDefault="00A5740D">
      <w:pPr>
        <w:spacing w:line="480" w:lineRule="exact"/>
        <w:rPr>
          <w:rFonts w:ascii="宋体" w:hAnsi="宋体"/>
          <w:b/>
          <w:sz w:val="28"/>
          <w:szCs w:val="28"/>
        </w:rPr>
      </w:pPr>
      <w:r>
        <w:rPr>
          <w:rFonts w:ascii="宋体" w:hAnsi="宋体" w:hint="eastAsia"/>
          <w:b/>
          <w:sz w:val="28"/>
          <w:szCs w:val="28"/>
        </w:rPr>
        <w:t>三、文明施工要求</w:t>
      </w:r>
    </w:p>
    <w:p w:rsidR="00BE57A3" w:rsidRDefault="00A5740D">
      <w:pPr>
        <w:pStyle w:val="reader-word-layer"/>
        <w:shd w:val="clear" w:color="auto" w:fill="FFFFFF"/>
        <w:spacing w:before="0" w:beforeAutospacing="0" w:after="0" w:afterAutospacing="0" w:line="480" w:lineRule="exact"/>
        <w:rPr>
          <w:sz w:val="28"/>
          <w:szCs w:val="28"/>
        </w:rPr>
      </w:pPr>
      <w:r>
        <w:rPr>
          <w:rFonts w:hint="eastAsia"/>
          <w:sz w:val="28"/>
          <w:szCs w:val="28"/>
        </w:rPr>
        <w:lastRenderedPageBreak/>
        <w:t>1</w:t>
      </w:r>
      <w:r>
        <w:rPr>
          <w:rFonts w:hint="eastAsia"/>
          <w:sz w:val="28"/>
          <w:szCs w:val="28"/>
        </w:rPr>
        <w:t>、乙方应严格遵守国家或地方政府有关部门对施工现场管理的规定，管理好施工队伍，妥善保护好施工现场周围建筑物、设备管线不受损坏，做好施工现场保卫和垃圾处理等工作，处理好由于施工带来的扰民问题及周围单位（住户）的关系。</w:t>
      </w:r>
      <w:r>
        <w:rPr>
          <w:rFonts w:hint="eastAsia"/>
          <w:sz w:val="28"/>
          <w:szCs w:val="28"/>
        </w:rPr>
        <w:t> </w:t>
      </w:r>
      <w:r>
        <w:rPr>
          <w:rFonts w:hint="eastAsia"/>
          <w:sz w:val="28"/>
          <w:szCs w:val="28"/>
        </w:rPr>
        <w:br/>
        <w:t>2</w:t>
      </w:r>
      <w:r>
        <w:rPr>
          <w:rFonts w:hint="eastAsia"/>
          <w:sz w:val="28"/>
          <w:szCs w:val="28"/>
        </w:rPr>
        <w:t>、乙方负责管理好施工人员，严禁酒后作业，进入现场不准穿拖鞋、高跟鞋、裙子，不得赤膊作业。进入施工现场特别是高空作业等区域必须佩戴安全帽，系好安全带，穿防滑鞋。施工时不得嬉戏、打闹。不讲粗话、脏话，注意在师生面前树立公司和个</w:t>
      </w:r>
      <w:r>
        <w:rPr>
          <w:rFonts w:hint="eastAsia"/>
          <w:sz w:val="28"/>
          <w:szCs w:val="28"/>
        </w:rPr>
        <w:t>人的良好形象。</w:t>
      </w:r>
    </w:p>
    <w:p w:rsidR="00BE57A3" w:rsidRDefault="00A5740D">
      <w:pPr>
        <w:spacing w:line="480" w:lineRule="exact"/>
        <w:rPr>
          <w:rFonts w:ascii="宋体" w:hAnsi="宋体"/>
          <w:sz w:val="28"/>
          <w:szCs w:val="28"/>
        </w:rPr>
      </w:pPr>
      <w:r>
        <w:rPr>
          <w:rFonts w:ascii="宋体" w:hAnsi="宋体" w:hint="eastAsia"/>
          <w:sz w:val="28"/>
          <w:szCs w:val="28"/>
        </w:rPr>
        <w:t>3</w:t>
      </w:r>
      <w:r>
        <w:rPr>
          <w:rFonts w:ascii="宋体" w:hAnsi="宋体" w:hint="eastAsia"/>
          <w:sz w:val="28"/>
          <w:szCs w:val="28"/>
        </w:rPr>
        <w:t>、乙方负责管理好施工队伍，须响应学校统一管理，车辆进出校门须办理临时通行证，遵守校园管理有关规定。</w:t>
      </w:r>
    </w:p>
    <w:p w:rsidR="00BE57A3" w:rsidRDefault="00A5740D">
      <w:pPr>
        <w:spacing w:line="480" w:lineRule="exact"/>
        <w:rPr>
          <w:rFonts w:ascii="宋体" w:hAnsi="宋体"/>
          <w:sz w:val="28"/>
          <w:szCs w:val="28"/>
        </w:rPr>
      </w:pPr>
      <w:r>
        <w:rPr>
          <w:rFonts w:ascii="宋体" w:hAnsi="宋体" w:hint="eastAsia"/>
          <w:sz w:val="28"/>
          <w:szCs w:val="28"/>
        </w:rPr>
        <w:t>4</w:t>
      </w:r>
      <w:r>
        <w:rPr>
          <w:rFonts w:ascii="宋体" w:hAnsi="宋体" w:hint="eastAsia"/>
          <w:sz w:val="28"/>
          <w:szCs w:val="28"/>
        </w:rPr>
        <w:t>、乙方负责建筑材料有序、规范、安全堆放，不得堆放在道路上，不得影响师生出行，不得在道路上搅拌砂浆、砼（如需要，必须铺垫板材在板材上实施）。</w:t>
      </w:r>
    </w:p>
    <w:p w:rsidR="00BE57A3" w:rsidRDefault="00A5740D">
      <w:pPr>
        <w:spacing w:line="480" w:lineRule="exact"/>
        <w:rPr>
          <w:rFonts w:ascii="宋体" w:hAnsi="宋体"/>
          <w:sz w:val="28"/>
          <w:szCs w:val="28"/>
        </w:rPr>
      </w:pPr>
      <w:r>
        <w:rPr>
          <w:rFonts w:ascii="宋体" w:hAnsi="宋体" w:hint="eastAsia"/>
          <w:sz w:val="28"/>
          <w:szCs w:val="28"/>
        </w:rPr>
        <w:t>5</w:t>
      </w:r>
      <w:r>
        <w:rPr>
          <w:rFonts w:ascii="宋体" w:hAnsi="宋体" w:hint="eastAsia"/>
          <w:sz w:val="28"/>
          <w:szCs w:val="28"/>
        </w:rPr>
        <w:t>、施工中未经甲方同意或有关部门批准，乙方不得随意拆改原建筑物结构及各种设备管线。</w:t>
      </w:r>
    </w:p>
    <w:p w:rsidR="00BE57A3" w:rsidRDefault="00A5740D">
      <w:pPr>
        <w:spacing w:line="480" w:lineRule="exact"/>
        <w:rPr>
          <w:rFonts w:ascii="宋体" w:hAnsi="宋体"/>
          <w:sz w:val="28"/>
          <w:szCs w:val="28"/>
        </w:rPr>
      </w:pPr>
      <w:r>
        <w:rPr>
          <w:rFonts w:ascii="宋体" w:hAnsi="宋体" w:hint="eastAsia"/>
          <w:sz w:val="28"/>
          <w:szCs w:val="28"/>
        </w:rPr>
        <w:t>6</w:t>
      </w:r>
      <w:r>
        <w:rPr>
          <w:rFonts w:ascii="宋体" w:hAnsi="宋体" w:hint="eastAsia"/>
          <w:sz w:val="28"/>
          <w:szCs w:val="28"/>
        </w:rPr>
        <w:t>、工程竣工未移交甲方之前，乙方负责对现场的一切设施和工程成品进行保护。</w:t>
      </w:r>
    </w:p>
    <w:p w:rsidR="00BE57A3" w:rsidRDefault="00A5740D">
      <w:pPr>
        <w:spacing w:line="480" w:lineRule="exact"/>
        <w:rPr>
          <w:rFonts w:ascii="宋体" w:hAnsi="宋体"/>
          <w:b/>
          <w:sz w:val="28"/>
          <w:szCs w:val="28"/>
        </w:rPr>
      </w:pPr>
      <w:r>
        <w:rPr>
          <w:rFonts w:ascii="宋体" w:hAnsi="宋体" w:hint="eastAsia"/>
          <w:b/>
          <w:sz w:val="28"/>
          <w:szCs w:val="28"/>
        </w:rPr>
        <w:t>四、安全责任</w:t>
      </w:r>
    </w:p>
    <w:p w:rsidR="00BE57A3" w:rsidRDefault="00A5740D">
      <w:pPr>
        <w:spacing w:line="480" w:lineRule="exact"/>
        <w:ind w:firstLine="420"/>
        <w:rPr>
          <w:rFonts w:ascii="宋体" w:hAnsi="宋体"/>
          <w:sz w:val="28"/>
          <w:szCs w:val="28"/>
        </w:rPr>
      </w:pPr>
      <w:r>
        <w:rPr>
          <w:rFonts w:ascii="宋体" w:hAnsi="宋体" w:hint="eastAsia"/>
          <w:sz w:val="28"/>
          <w:szCs w:val="28"/>
        </w:rPr>
        <w:t>乙方应严格按照招投标文件、合同、本责任书等安全约定，严格按照国家相关安全施工规范</w:t>
      </w:r>
      <w:r>
        <w:rPr>
          <w:rFonts w:ascii="宋体" w:hAnsi="宋体" w:hint="eastAsia"/>
          <w:sz w:val="28"/>
          <w:szCs w:val="28"/>
        </w:rPr>
        <w:t>要求，</w:t>
      </w:r>
      <w:r>
        <w:rPr>
          <w:rFonts w:ascii="宋体" w:hAnsi="宋体"/>
          <w:sz w:val="28"/>
          <w:szCs w:val="28"/>
        </w:rPr>
        <w:t>落实安全措施，遵守安全施工规定，确保安全、文明施工；</w:t>
      </w:r>
      <w:r>
        <w:rPr>
          <w:rFonts w:ascii="宋体" w:hAnsi="宋体" w:hint="eastAsia"/>
          <w:sz w:val="28"/>
          <w:szCs w:val="28"/>
        </w:rPr>
        <w:t>否则，</w:t>
      </w:r>
      <w:r>
        <w:rPr>
          <w:rFonts w:ascii="宋体" w:hAnsi="宋体"/>
          <w:sz w:val="28"/>
          <w:szCs w:val="28"/>
        </w:rPr>
        <w:t>施工期间或在工期范围内发生安全事故</w:t>
      </w:r>
      <w:r>
        <w:rPr>
          <w:rFonts w:ascii="宋体" w:hAnsi="宋体" w:hint="eastAsia"/>
          <w:sz w:val="28"/>
          <w:szCs w:val="28"/>
        </w:rPr>
        <w:t>或</w:t>
      </w:r>
      <w:r>
        <w:rPr>
          <w:rFonts w:ascii="宋体" w:hAnsi="宋体"/>
          <w:sz w:val="28"/>
          <w:szCs w:val="28"/>
        </w:rPr>
        <w:t>损害</w:t>
      </w:r>
      <w:r>
        <w:rPr>
          <w:rFonts w:ascii="宋体" w:hAnsi="宋体" w:hint="eastAsia"/>
          <w:sz w:val="28"/>
          <w:szCs w:val="28"/>
        </w:rPr>
        <w:t>及其引发的一切损失</w:t>
      </w:r>
      <w:r>
        <w:rPr>
          <w:rFonts w:ascii="宋体" w:hAnsi="宋体"/>
          <w:sz w:val="28"/>
          <w:szCs w:val="28"/>
        </w:rPr>
        <w:t>，</w:t>
      </w:r>
      <w:r>
        <w:rPr>
          <w:rFonts w:ascii="宋体" w:hAnsi="宋体" w:hint="eastAsia"/>
          <w:sz w:val="28"/>
          <w:szCs w:val="28"/>
        </w:rPr>
        <w:t>均</w:t>
      </w:r>
      <w:r>
        <w:rPr>
          <w:rFonts w:ascii="宋体" w:hAnsi="宋体"/>
          <w:sz w:val="28"/>
          <w:szCs w:val="28"/>
        </w:rPr>
        <w:t>由乙方承担全部责任</w:t>
      </w:r>
      <w:r>
        <w:rPr>
          <w:rFonts w:ascii="宋体" w:hAnsi="宋体" w:hint="eastAsia"/>
          <w:sz w:val="28"/>
          <w:szCs w:val="28"/>
        </w:rPr>
        <w:t>，与甲方无关</w:t>
      </w:r>
      <w:r>
        <w:rPr>
          <w:rFonts w:ascii="宋体" w:hAnsi="宋体"/>
          <w:sz w:val="28"/>
          <w:szCs w:val="28"/>
        </w:rPr>
        <w:t>。</w:t>
      </w:r>
    </w:p>
    <w:p w:rsidR="00BE57A3" w:rsidRDefault="00BE57A3">
      <w:pPr>
        <w:pStyle w:val="Default"/>
      </w:pPr>
    </w:p>
    <w:p w:rsidR="00BE57A3" w:rsidRDefault="00BE57A3">
      <w:pPr>
        <w:spacing w:line="380" w:lineRule="exact"/>
        <w:ind w:firstLine="420"/>
        <w:rPr>
          <w:rFonts w:ascii="宋体" w:hAnsi="宋体"/>
          <w:sz w:val="28"/>
          <w:szCs w:val="28"/>
        </w:rPr>
      </w:pPr>
    </w:p>
    <w:p w:rsidR="00BE57A3" w:rsidRDefault="00A5740D">
      <w:pPr>
        <w:spacing w:line="380" w:lineRule="exact"/>
        <w:ind w:firstLine="420"/>
        <w:rPr>
          <w:rFonts w:ascii="宋体" w:hAnsi="宋体"/>
          <w:sz w:val="28"/>
          <w:szCs w:val="28"/>
        </w:rPr>
      </w:pPr>
      <w:r>
        <w:rPr>
          <w:rFonts w:ascii="宋体" w:hAnsi="宋体" w:hint="eastAsia"/>
          <w:sz w:val="28"/>
          <w:szCs w:val="28"/>
        </w:rPr>
        <w:t>甲方：</w:t>
      </w:r>
      <w:r>
        <w:rPr>
          <w:rFonts w:ascii="宋体" w:hAnsi="宋体" w:hint="eastAsia"/>
          <w:sz w:val="28"/>
          <w:szCs w:val="28"/>
        </w:rPr>
        <w:t xml:space="preserve">                                </w:t>
      </w:r>
      <w:r>
        <w:rPr>
          <w:rFonts w:ascii="宋体" w:hAnsi="宋体" w:hint="eastAsia"/>
          <w:sz w:val="28"/>
          <w:szCs w:val="28"/>
        </w:rPr>
        <w:t>乙方：</w:t>
      </w:r>
    </w:p>
    <w:p w:rsidR="00BE57A3" w:rsidRDefault="00BE57A3">
      <w:pPr>
        <w:spacing w:line="380" w:lineRule="exact"/>
        <w:ind w:firstLine="420"/>
        <w:rPr>
          <w:rFonts w:ascii="宋体" w:hAnsi="宋体"/>
          <w:sz w:val="28"/>
          <w:szCs w:val="28"/>
        </w:rPr>
      </w:pPr>
    </w:p>
    <w:p w:rsidR="00BE57A3" w:rsidRDefault="00A5740D">
      <w:pPr>
        <w:spacing w:line="380" w:lineRule="exact"/>
        <w:ind w:firstLine="420"/>
        <w:rPr>
          <w:rFonts w:ascii="宋体" w:hAnsi="宋体"/>
          <w:sz w:val="28"/>
          <w:szCs w:val="28"/>
        </w:rPr>
      </w:pPr>
      <w:r>
        <w:rPr>
          <w:rFonts w:ascii="宋体" w:hAnsi="宋体" w:hint="eastAsia"/>
          <w:sz w:val="28"/>
          <w:szCs w:val="28"/>
        </w:rPr>
        <w:t>甲方委托代表签字：</w:t>
      </w:r>
      <w:r>
        <w:rPr>
          <w:rFonts w:ascii="宋体" w:hAnsi="宋体" w:hint="eastAsia"/>
          <w:sz w:val="28"/>
          <w:szCs w:val="28"/>
        </w:rPr>
        <w:t xml:space="preserve">                    </w:t>
      </w:r>
      <w:r>
        <w:rPr>
          <w:rFonts w:ascii="宋体" w:hAnsi="宋体" w:hint="eastAsia"/>
          <w:sz w:val="28"/>
          <w:szCs w:val="28"/>
        </w:rPr>
        <w:t>乙方委托代表签字：</w:t>
      </w:r>
      <w:r>
        <w:rPr>
          <w:rFonts w:ascii="宋体" w:hAnsi="宋体" w:hint="eastAsia"/>
          <w:sz w:val="28"/>
          <w:szCs w:val="28"/>
        </w:rPr>
        <w:t xml:space="preserve">                   </w:t>
      </w:r>
    </w:p>
    <w:p w:rsidR="00BE57A3" w:rsidRDefault="00BE57A3">
      <w:pPr>
        <w:spacing w:line="380" w:lineRule="exact"/>
        <w:ind w:firstLine="420"/>
        <w:rPr>
          <w:rFonts w:ascii="宋体" w:hAnsi="宋体"/>
          <w:sz w:val="28"/>
          <w:szCs w:val="28"/>
        </w:rPr>
      </w:pPr>
    </w:p>
    <w:p w:rsidR="00BE57A3" w:rsidRDefault="00A5740D">
      <w:pPr>
        <w:spacing w:line="380" w:lineRule="exact"/>
        <w:ind w:firstLine="420"/>
        <w:rPr>
          <w:rFonts w:ascii="宋体" w:hAnsi="宋体"/>
          <w:sz w:val="28"/>
          <w:szCs w:val="28"/>
        </w:rPr>
      </w:pPr>
      <w:r>
        <w:rPr>
          <w:rFonts w:ascii="宋体" w:hAnsi="宋体" w:hint="eastAsia"/>
          <w:sz w:val="28"/>
          <w:szCs w:val="28"/>
        </w:rPr>
        <w:t xml:space="preserve">2019 </w:t>
      </w:r>
      <w:r>
        <w:rPr>
          <w:rFonts w:ascii="宋体" w:hAnsi="宋体" w:hint="eastAsia"/>
          <w:sz w:val="28"/>
          <w:szCs w:val="28"/>
        </w:rPr>
        <w:t>年</w:t>
      </w:r>
      <w:r>
        <w:rPr>
          <w:rFonts w:ascii="宋体" w:hAnsi="宋体" w:hint="eastAsia"/>
          <w:sz w:val="28"/>
          <w:szCs w:val="28"/>
        </w:rPr>
        <w:t xml:space="preserve">  </w:t>
      </w:r>
      <w:r>
        <w:rPr>
          <w:rFonts w:ascii="宋体" w:hAnsi="宋体" w:hint="eastAsia"/>
          <w:sz w:val="28"/>
          <w:szCs w:val="28"/>
        </w:rPr>
        <w:t>月</w:t>
      </w:r>
      <w:r>
        <w:rPr>
          <w:rFonts w:ascii="宋体" w:hAnsi="宋体" w:hint="eastAsia"/>
          <w:sz w:val="28"/>
          <w:szCs w:val="28"/>
        </w:rPr>
        <w:t xml:space="preserve">   </w:t>
      </w:r>
      <w:r>
        <w:rPr>
          <w:rFonts w:ascii="宋体" w:hAnsi="宋体" w:hint="eastAsia"/>
          <w:sz w:val="28"/>
          <w:szCs w:val="28"/>
        </w:rPr>
        <w:t>日</w:t>
      </w:r>
    </w:p>
    <w:p w:rsidR="00BE57A3" w:rsidRDefault="00BE57A3">
      <w:pPr>
        <w:jc w:val="left"/>
        <w:rPr>
          <w:rFonts w:asciiTheme="minorEastAsia" w:hAnsiTheme="minorEastAsia"/>
          <w:sz w:val="28"/>
          <w:szCs w:val="28"/>
        </w:rPr>
      </w:pPr>
    </w:p>
    <w:p w:rsidR="00BE57A3" w:rsidRDefault="00BE57A3">
      <w:pPr>
        <w:jc w:val="left"/>
        <w:rPr>
          <w:rFonts w:asciiTheme="minorEastAsia" w:hAnsiTheme="minorEastAsia"/>
          <w:sz w:val="28"/>
          <w:szCs w:val="28"/>
        </w:rPr>
      </w:pPr>
    </w:p>
    <w:p w:rsidR="00BE57A3" w:rsidRDefault="00A5740D">
      <w:pPr>
        <w:jc w:val="left"/>
        <w:rPr>
          <w:rFonts w:asciiTheme="minorEastAsia" w:hAnsiTheme="minorEastAsia"/>
          <w:sz w:val="28"/>
          <w:szCs w:val="28"/>
        </w:rPr>
      </w:pPr>
      <w:r>
        <w:rPr>
          <w:rFonts w:asciiTheme="minorEastAsia" w:hAnsiTheme="minorEastAsia" w:hint="eastAsia"/>
          <w:sz w:val="28"/>
          <w:szCs w:val="28"/>
        </w:rPr>
        <w:lastRenderedPageBreak/>
        <w:t>附件二</w:t>
      </w:r>
      <w:r>
        <w:rPr>
          <w:rFonts w:asciiTheme="minorEastAsia" w:hAnsiTheme="minorEastAsia" w:hint="eastAsia"/>
          <w:sz w:val="28"/>
          <w:szCs w:val="28"/>
        </w:rPr>
        <w:t xml:space="preserve">                 </w:t>
      </w:r>
    </w:p>
    <w:p w:rsidR="00BE57A3" w:rsidRDefault="00A5740D">
      <w:pPr>
        <w:jc w:val="center"/>
        <w:rPr>
          <w:rFonts w:asciiTheme="minorEastAsia" w:hAnsiTheme="minorEastAsia"/>
          <w:sz w:val="28"/>
          <w:szCs w:val="28"/>
        </w:rPr>
      </w:pPr>
      <w:r>
        <w:rPr>
          <w:rFonts w:asciiTheme="minorEastAsia" w:hAnsiTheme="minorEastAsia" w:hint="eastAsia"/>
          <w:sz w:val="28"/>
          <w:szCs w:val="28"/>
        </w:rPr>
        <w:t>项目负责人授权委托书</w:t>
      </w:r>
    </w:p>
    <w:p w:rsidR="00BE57A3" w:rsidRDefault="00BE57A3">
      <w:pPr>
        <w:pStyle w:val="Default"/>
      </w:pPr>
    </w:p>
    <w:p w:rsidR="00BE57A3" w:rsidRDefault="00A5740D">
      <w:pPr>
        <w:tabs>
          <w:tab w:val="left" w:pos="4149"/>
        </w:tabs>
        <w:rPr>
          <w:rFonts w:asciiTheme="minorEastAsia" w:hAnsiTheme="minorEastAsia"/>
          <w:sz w:val="28"/>
          <w:szCs w:val="28"/>
        </w:rPr>
      </w:pPr>
      <w:r>
        <w:rPr>
          <w:rFonts w:asciiTheme="minorEastAsia" w:hAnsiTheme="minorEastAsia" w:hint="eastAsia"/>
          <w:sz w:val="28"/>
          <w:szCs w:val="28"/>
        </w:rPr>
        <w:t>盐城幼儿师范高等专科学校：</w:t>
      </w:r>
      <w:r>
        <w:rPr>
          <w:rFonts w:asciiTheme="minorEastAsia" w:hAnsiTheme="minorEastAsia"/>
          <w:sz w:val="28"/>
          <w:szCs w:val="28"/>
        </w:rPr>
        <w:tab/>
      </w:r>
    </w:p>
    <w:p w:rsidR="00BE57A3" w:rsidRDefault="00BE57A3">
      <w:pPr>
        <w:pStyle w:val="Default"/>
      </w:pPr>
    </w:p>
    <w:p w:rsidR="00BE57A3" w:rsidRDefault="00A5740D">
      <w:pPr>
        <w:spacing w:line="480" w:lineRule="exact"/>
        <w:ind w:firstLine="420"/>
        <w:jc w:val="left"/>
        <w:rPr>
          <w:rFonts w:asciiTheme="minorEastAsia" w:hAnsiTheme="minorEastAsia"/>
          <w:sz w:val="28"/>
          <w:szCs w:val="28"/>
        </w:rPr>
      </w:pPr>
      <w:r>
        <w:rPr>
          <w:rFonts w:asciiTheme="minorEastAsia" w:hAnsiTheme="minorEastAsia" w:hint="eastAsia"/>
          <w:sz w:val="28"/>
          <w:szCs w:val="28"/>
        </w:rPr>
        <w:t>本人</w:t>
      </w:r>
      <w:r>
        <w:rPr>
          <w:rFonts w:asciiTheme="minorEastAsia" w:hAnsiTheme="minorEastAsia" w:hint="eastAsia"/>
          <w:sz w:val="28"/>
          <w:szCs w:val="28"/>
        </w:rPr>
        <w:t>(</w:t>
      </w:r>
      <w:r>
        <w:rPr>
          <w:rFonts w:asciiTheme="minorEastAsia" w:hAnsiTheme="minorEastAsia" w:hint="eastAsia"/>
          <w:sz w:val="28"/>
          <w:szCs w:val="28"/>
        </w:rPr>
        <w:t>姓名</w:t>
      </w:r>
      <w:r>
        <w:rPr>
          <w:rFonts w:asciiTheme="minorEastAsia" w:hAnsiTheme="minorEastAsia" w:hint="eastAsia"/>
          <w:sz w:val="28"/>
          <w:szCs w:val="28"/>
        </w:rPr>
        <w:t>)</w:t>
      </w:r>
      <w:r>
        <w:rPr>
          <w:rFonts w:asciiTheme="minorEastAsia" w:hAnsiTheme="minorEastAsia" w:hint="eastAsia"/>
          <w:sz w:val="28"/>
          <w:szCs w:val="28"/>
        </w:rPr>
        <w:t>系</w:t>
      </w:r>
      <w:r>
        <w:rPr>
          <w:rFonts w:asciiTheme="minorEastAsia" w:hAnsiTheme="minorEastAsia" w:hint="eastAsia"/>
          <w:sz w:val="28"/>
          <w:szCs w:val="28"/>
        </w:rPr>
        <w:t xml:space="preserve"> </w:t>
      </w:r>
      <w:r>
        <w:rPr>
          <w:rFonts w:asciiTheme="minorEastAsia" w:hAnsiTheme="minorEastAsia" w:hint="eastAsia"/>
          <w:sz w:val="28"/>
          <w:szCs w:val="28"/>
        </w:rPr>
        <w:t>(</w:t>
      </w:r>
      <w:r>
        <w:rPr>
          <w:rFonts w:asciiTheme="minorEastAsia" w:hAnsiTheme="minorEastAsia" w:hint="eastAsia"/>
          <w:sz w:val="28"/>
          <w:szCs w:val="28"/>
        </w:rPr>
        <w:t>单位名称全称</w:t>
      </w:r>
      <w:r>
        <w:rPr>
          <w:rFonts w:asciiTheme="minorEastAsia" w:hAnsiTheme="minorEastAsia" w:hint="eastAsia"/>
          <w:sz w:val="28"/>
          <w:szCs w:val="28"/>
        </w:rPr>
        <w:t>)</w:t>
      </w:r>
      <w:r>
        <w:rPr>
          <w:rFonts w:asciiTheme="minorEastAsia" w:hAnsiTheme="minorEastAsia" w:hint="eastAsia"/>
          <w:sz w:val="28"/>
          <w:szCs w:val="28"/>
        </w:rPr>
        <w:t>的法定代表人，现授权委托</w:t>
      </w:r>
      <w:r>
        <w:rPr>
          <w:rFonts w:asciiTheme="minorEastAsia" w:hAnsiTheme="minorEastAsia" w:hint="eastAsia"/>
          <w:sz w:val="28"/>
          <w:szCs w:val="28"/>
        </w:rPr>
        <w:t>(</w:t>
      </w:r>
      <w:r>
        <w:rPr>
          <w:rFonts w:asciiTheme="minorEastAsia" w:hAnsiTheme="minorEastAsia" w:hint="eastAsia"/>
          <w:sz w:val="28"/>
          <w:szCs w:val="28"/>
        </w:rPr>
        <w:t>姓名</w:t>
      </w:r>
      <w:r>
        <w:rPr>
          <w:rFonts w:asciiTheme="minorEastAsia" w:hAnsiTheme="minorEastAsia" w:hint="eastAsia"/>
          <w:sz w:val="28"/>
          <w:szCs w:val="28"/>
        </w:rPr>
        <w:t>)</w:t>
      </w:r>
      <w:r>
        <w:rPr>
          <w:rFonts w:asciiTheme="minorEastAsia" w:hAnsiTheme="minorEastAsia" w:hint="eastAsia"/>
          <w:sz w:val="28"/>
          <w:szCs w:val="28"/>
        </w:rPr>
        <w:t>为我公司承建贵校项目负责人，以本公司的名义负责该项目的工作。其在我司授权范围内行使以下职权：</w:t>
      </w:r>
    </w:p>
    <w:p w:rsidR="00BE57A3" w:rsidRDefault="00A5740D">
      <w:pPr>
        <w:spacing w:line="480" w:lineRule="exact"/>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、作为公司委派的本项目负责人，是工程质量、进度、安全、成本、人力资源管理的第一责任人。</w:t>
      </w:r>
    </w:p>
    <w:p w:rsidR="00BE57A3" w:rsidRDefault="00A5740D">
      <w:pPr>
        <w:spacing w:line="480" w:lineRule="exact"/>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组建项目部，主持项目部的日常工作。负责项目部人员管理、调配等组织工作；负责按照国家规范编制施工进度，实施施工管理；负责按照国家规范进行安全施工管理；签收有关文件、协议、工程联系单等书面材料；负责办理工程签证；负责各阶段验收工作中我司方面的组织工作、准备工作等</w:t>
      </w:r>
      <w:r>
        <w:rPr>
          <w:rFonts w:asciiTheme="minorEastAsia" w:hAnsiTheme="minorEastAsia" w:hint="eastAsia"/>
          <w:sz w:val="28"/>
          <w:szCs w:val="28"/>
        </w:rPr>
        <w:t>(</w:t>
      </w:r>
      <w:r>
        <w:rPr>
          <w:rFonts w:asciiTheme="minorEastAsia" w:hAnsiTheme="minorEastAsia" w:hint="eastAsia"/>
          <w:sz w:val="28"/>
          <w:szCs w:val="28"/>
        </w:rPr>
        <w:t>包括施工过程中材</w:t>
      </w:r>
      <w:r>
        <w:rPr>
          <w:rFonts w:asciiTheme="minorEastAsia" w:hAnsiTheme="minorEastAsia" w:hint="eastAsia"/>
          <w:sz w:val="28"/>
          <w:szCs w:val="28"/>
        </w:rPr>
        <w:t>料进场验收、隐蔽工程验收，竣工验收，质保期满验收等</w:t>
      </w:r>
      <w:r>
        <w:rPr>
          <w:rFonts w:asciiTheme="minorEastAsia" w:hAnsiTheme="minorEastAsia" w:hint="eastAsia"/>
          <w:sz w:val="28"/>
          <w:szCs w:val="28"/>
        </w:rPr>
        <w:t>)</w:t>
      </w:r>
      <w:r>
        <w:rPr>
          <w:rFonts w:asciiTheme="minorEastAsia" w:hAnsiTheme="minorEastAsia" w:hint="eastAsia"/>
          <w:sz w:val="28"/>
          <w:szCs w:val="28"/>
        </w:rPr>
        <w:t>，确保工程质量；负责上报工程竣工结算资料，配合做好项目审计；负责按照国家规范实施施工安全管理，行使现场安全文明施工管理的权力，有权对安全生产、工伤事故按有关规定进行处理。</w:t>
      </w:r>
    </w:p>
    <w:p w:rsidR="00BE57A3" w:rsidRDefault="00A5740D">
      <w:pPr>
        <w:spacing w:line="480" w:lineRule="exact"/>
        <w:rPr>
          <w:rFonts w:asciiTheme="minorEastAsia" w:hAnsiTheme="minorEastAsia"/>
          <w:sz w:val="28"/>
          <w:szCs w:val="28"/>
        </w:rPr>
      </w:pPr>
      <w:r>
        <w:rPr>
          <w:rFonts w:asciiTheme="minorEastAsia" w:hAnsiTheme="minorEastAsia" w:hint="eastAsia"/>
          <w:sz w:val="28"/>
          <w:szCs w:val="28"/>
        </w:rPr>
        <w:t>3</w:t>
      </w:r>
      <w:r>
        <w:rPr>
          <w:rFonts w:asciiTheme="minorEastAsia" w:hAnsiTheme="minorEastAsia" w:hint="eastAsia"/>
          <w:sz w:val="28"/>
          <w:szCs w:val="28"/>
        </w:rPr>
        <w:t>、负责按照约定，代表我司办理项目费用结付手续。</w:t>
      </w:r>
    </w:p>
    <w:p w:rsidR="00BE57A3" w:rsidRDefault="00A5740D">
      <w:pPr>
        <w:spacing w:line="480" w:lineRule="exact"/>
        <w:rPr>
          <w:rFonts w:asciiTheme="minorEastAsia" w:hAnsiTheme="minorEastAsia"/>
          <w:sz w:val="28"/>
          <w:szCs w:val="28"/>
        </w:rPr>
      </w:pPr>
      <w:r>
        <w:rPr>
          <w:rFonts w:asciiTheme="minorEastAsia" w:hAnsiTheme="minorEastAsia" w:hint="eastAsia"/>
          <w:sz w:val="28"/>
          <w:szCs w:val="28"/>
        </w:rPr>
        <w:t>4</w:t>
      </w:r>
      <w:r>
        <w:rPr>
          <w:rFonts w:asciiTheme="minorEastAsia" w:hAnsiTheme="minorEastAsia" w:hint="eastAsia"/>
          <w:sz w:val="28"/>
          <w:szCs w:val="28"/>
        </w:rPr>
        <w:t>、负责监管农民工工资发放，处理有关拖欠民工工资、材料款、骗取或挪项目费用等事宜。</w:t>
      </w:r>
    </w:p>
    <w:p w:rsidR="00BE57A3" w:rsidRDefault="00A5740D">
      <w:pPr>
        <w:spacing w:line="480" w:lineRule="exact"/>
        <w:rPr>
          <w:rFonts w:asciiTheme="minorEastAsia" w:hAnsiTheme="minorEastAsia"/>
          <w:sz w:val="28"/>
          <w:szCs w:val="28"/>
        </w:rPr>
      </w:pPr>
      <w:r>
        <w:rPr>
          <w:rFonts w:asciiTheme="minorEastAsia" w:hAnsiTheme="minorEastAsia" w:hint="eastAsia"/>
          <w:sz w:val="28"/>
          <w:szCs w:val="28"/>
        </w:rPr>
        <w:t>5</w:t>
      </w:r>
      <w:r>
        <w:rPr>
          <w:rFonts w:asciiTheme="minorEastAsia" w:hAnsiTheme="minorEastAsia" w:hint="eastAsia"/>
          <w:sz w:val="28"/>
          <w:szCs w:val="28"/>
        </w:rPr>
        <w:t>、负责项目免费保修期内工作（如有调整，我司会出具新的授权委托书）。</w:t>
      </w:r>
    </w:p>
    <w:p w:rsidR="00BE57A3" w:rsidRDefault="00A5740D">
      <w:pPr>
        <w:spacing w:line="480" w:lineRule="exact"/>
        <w:ind w:firstLine="420"/>
        <w:rPr>
          <w:rFonts w:asciiTheme="minorEastAsia" w:hAnsiTheme="minorEastAsia"/>
          <w:sz w:val="28"/>
          <w:szCs w:val="28"/>
        </w:rPr>
      </w:pPr>
      <w:r>
        <w:rPr>
          <w:rFonts w:asciiTheme="minorEastAsia" w:hAnsiTheme="minorEastAsia" w:hint="eastAsia"/>
          <w:sz w:val="28"/>
          <w:szCs w:val="28"/>
        </w:rPr>
        <w:t>该同志在我司委托权限范围内所签署的材料，我司均予以承认并愿意承担全部责任。本授权书于</w:t>
      </w:r>
      <w:r>
        <w:rPr>
          <w:rFonts w:asciiTheme="minorEastAsia" w:hAnsiTheme="minorEastAsia" w:hint="eastAsia"/>
          <w:sz w:val="28"/>
          <w:szCs w:val="28"/>
        </w:rPr>
        <w:t>签字盖章后生效，在收到撤消授权的书面通知以前，本授权书一直有效。被授权人签署的所有材料不因授权的撤消而失效。</w:t>
      </w:r>
    </w:p>
    <w:p w:rsidR="00BE57A3" w:rsidRDefault="00A5740D">
      <w:pPr>
        <w:tabs>
          <w:tab w:val="left" w:pos="3279"/>
        </w:tabs>
        <w:spacing w:line="480" w:lineRule="exact"/>
        <w:rPr>
          <w:rFonts w:asciiTheme="minorEastAsia" w:hAnsiTheme="minorEastAsia"/>
          <w:sz w:val="28"/>
          <w:szCs w:val="28"/>
        </w:rPr>
      </w:pPr>
      <w:r>
        <w:rPr>
          <w:rFonts w:asciiTheme="minorEastAsia" w:hAnsiTheme="minorEastAsia"/>
          <w:sz w:val="28"/>
          <w:szCs w:val="28"/>
        </w:rPr>
        <w:tab/>
      </w:r>
    </w:p>
    <w:p w:rsidR="00BE57A3" w:rsidRDefault="00BE57A3">
      <w:pPr>
        <w:pStyle w:val="Default"/>
      </w:pPr>
    </w:p>
    <w:p w:rsidR="00BE57A3" w:rsidRDefault="00A5740D">
      <w:pPr>
        <w:spacing w:line="480" w:lineRule="exact"/>
        <w:rPr>
          <w:rFonts w:asciiTheme="minorEastAsia" w:hAnsiTheme="minorEastAsia"/>
          <w:sz w:val="28"/>
          <w:szCs w:val="28"/>
        </w:rPr>
      </w:pPr>
      <w:r>
        <w:rPr>
          <w:rFonts w:asciiTheme="minorEastAsia" w:hAnsiTheme="minorEastAsia" w:hint="eastAsia"/>
          <w:sz w:val="28"/>
          <w:szCs w:val="28"/>
        </w:rPr>
        <w:t>受委托的项目负责人（签名）：</w:t>
      </w:r>
      <w:r>
        <w:rPr>
          <w:rFonts w:asciiTheme="minorEastAsia" w:hAnsiTheme="minorEastAsia" w:hint="eastAsia"/>
          <w:sz w:val="28"/>
          <w:szCs w:val="28"/>
        </w:rPr>
        <w:t xml:space="preserve">              </w:t>
      </w:r>
      <w:r>
        <w:rPr>
          <w:rFonts w:asciiTheme="minorEastAsia" w:hAnsiTheme="minorEastAsia" w:hint="eastAsia"/>
          <w:sz w:val="28"/>
          <w:szCs w:val="28"/>
        </w:rPr>
        <w:t>联系电话：</w:t>
      </w:r>
      <w:r>
        <w:rPr>
          <w:rFonts w:asciiTheme="minorEastAsia" w:hAnsiTheme="minorEastAsia" w:hint="eastAsia"/>
          <w:sz w:val="28"/>
          <w:szCs w:val="28"/>
        </w:rPr>
        <w:t xml:space="preserve"> </w:t>
      </w:r>
    </w:p>
    <w:p w:rsidR="00BE57A3" w:rsidRDefault="00BE57A3">
      <w:pPr>
        <w:spacing w:line="480" w:lineRule="exact"/>
        <w:rPr>
          <w:rFonts w:asciiTheme="minorEastAsia" w:hAnsiTheme="minorEastAsia"/>
          <w:sz w:val="28"/>
          <w:szCs w:val="28"/>
        </w:rPr>
      </w:pPr>
    </w:p>
    <w:p w:rsidR="00BE57A3" w:rsidRDefault="00A5740D">
      <w:pPr>
        <w:spacing w:line="480" w:lineRule="exact"/>
        <w:rPr>
          <w:rFonts w:asciiTheme="minorEastAsia" w:hAnsiTheme="minorEastAsia"/>
          <w:sz w:val="28"/>
          <w:szCs w:val="28"/>
        </w:rPr>
      </w:pPr>
      <w:r>
        <w:rPr>
          <w:rFonts w:asciiTheme="minorEastAsia" w:hAnsiTheme="minorEastAsia" w:hint="eastAsia"/>
          <w:sz w:val="28"/>
          <w:szCs w:val="28"/>
        </w:rPr>
        <w:t>性别：</w:t>
      </w:r>
      <w:r>
        <w:rPr>
          <w:rFonts w:asciiTheme="minorEastAsia" w:hAnsiTheme="minorEastAsia" w:hint="eastAsia"/>
          <w:sz w:val="28"/>
          <w:szCs w:val="28"/>
        </w:rPr>
        <w:t xml:space="preserve">         </w:t>
      </w:r>
      <w:r>
        <w:rPr>
          <w:rFonts w:asciiTheme="minorEastAsia" w:hAnsiTheme="minorEastAsia" w:hint="eastAsia"/>
          <w:sz w:val="28"/>
          <w:szCs w:val="28"/>
        </w:rPr>
        <w:t>年龄：</w:t>
      </w:r>
      <w:r>
        <w:rPr>
          <w:rFonts w:asciiTheme="minorEastAsia" w:hAnsiTheme="minorEastAsia" w:hint="eastAsia"/>
          <w:sz w:val="28"/>
          <w:szCs w:val="28"/>
        </w:rPr>
        <w:t xml:space="preserve">    </w:t>
      </w:r>
      <w:r>
        <w:rPr>
          <w:rFonts w:asciiTheme="minorEastAsia" w:hAnsiTheme="minorEastAsia" w:hint="eastAsia"/>
          <w:sz w:val="28"/>
          <w:szCs w:val="28"/>
        </w:rPr>
        <w:t>岁</w:t>
      </w:r>
      <w:r>
        <w:rPr>
          <w:rFonts w:asciiTheme="minorEastAsia" w:hAnsiTheme="minorEastAsia" w:hint="eastAsia"/>
          <w:sz w:val="28"/>
          <w:szCs w:val="28"/>
        </w:rPr>
        <w:t xml:space="preserve">     </w:t>
      </w:r>
      <w:r>
        <w:rPr>
          <w:rFonts w:asciiTheme="minorEastAsia" w:hAnsiTheme="minorEastAsia" w:hint="eastAsia"/>
          <w:sz w:val="28"/>
          <w:szCs w:val="28"/>
        </w:rPr>
        <w:t>身份证号码：</w:t>
      </w:r>
      <w:r>
        <w:rPr>
          <w:rFonts w:asciiTheme="minorEastAsia" w:hAnsiTheme="minorEastAsia" w:hint="eastAsia"/>
          <w:sz w:val="28"/>
          <w:szCs w:val="28"/>
        </w:rPr>
        <w:t xml:space="preserve"> </w:t>
      </w:r>
    </w:p>
    <w:p w:rsidR="00BE57A3" w:rsidRDefault="00BE57A3">
      <w:pPr>
        <w:pStyle w:val="Default"/>
      </w:pPr>
    </w:p>
    <w:p w:rsidR="00BE57A3" w:rsidRDefault="00A5740D">
      <w:pPr>
        <w:spacing w:line="480" w:lineRule="exact"/>
        <w:jc w:val="left"/>
        <w:rPr>
          <w:rFonts w:asciiTheme="minorEastAsia" w:hAnsiTheme="minorEastAsia"/>
          <w:sz w:val="28"/>
          <w:szCs w:val="28"/>
        </w:rPr>
      </w:pPr>
      <w:r>
        <w:rPr>
          <w:rFonts w:asciiTheme="minorEastAsia" w:hAnsiTheme="minorEastAsia" w:hint="eastAsia"/>
          <w:sz w:val="28"/>
          <w:szCs w:val="28"/>
        </w:rPr>
        <w:lastRenderedPageBreak/>
        <w:t>现家庭详细住址：</w:t>
      </w:r>
      <w:r>
        <w:rPr>
          <w:rFonts w:asciiTheme="minorEastAsia" w:hAnsiTheme="minorEastAsia" w:hint="eastAsia"/>
          <w:sz w:val="28"/>
          <w:szCs w:val="28"/>
        </w:rPr>
        <w:t xml:space="preserve"> </w:t>
      </w:r>
    </w:p>
    <w:p w:rsidR="00BE57A3" w:rsidRDefault="00BE57A3">
      <w:pPr>
        <w:pStyle w:val="Default"/>
      </w:pPr>
    </w:p>
    <w:p w:rsidR="00BE57A3" w:rsidRDefault="00BE57A3">
      <w:pPr>
        <w:pStyle w:val="Default"/>
      </w:pPr>
    </w:p>
    <w:p w:rsidR="00BE57A3" w:rsidRDefault="00A5740D">
      <w:pPr>
        <w:spacing w:line="480" w:lineRule="exact"/>
        <w:ind w:firstLine="420"/>
        <w:rPr>
          <w:rFonts w:asciiTheme="minorEastAsia" w:hAnsiTheme="minorEastAsia"/>
          <w:sz w:val="28"/>
          <w:szCs w:val="28"/>
        </w:rPr>
      </w:pPr>
      <w:r>
        <w:rPr>
          <w:rFonts w:asciiTheme="minorEastAsia" w:hAnsiTheme="minorEastAsia" w:hint="eastAsia"/>
          <w:sz w:val="28"/>
          <w:szCs w:val="28"/>
        </w:rPr>
        <w:t>代理人无转委托权。特此委托。</w:t>
      </w:r>
    </w:p>
    <w:p w:rsidR="00BE57A3" w:rsidRDefault="00BE57A3">
      <w:pPr>
        <w:pStyle w:val="Default"/>
      </w:pPr>
    </w:p>
    <w:p w:rsidR="00BE57A3" w:rsidRDefault="00BE57A3">
      <w:pPr>
        <w:pStyle w:val="Default"/>
      </w:pPr>
    </w:p>
    <w:p w:rsidR="00BE57A3" w:rsidRDefault="00BE57A3">
      <w:pPr>
        <w:pStyle w:val="Default"/>
      </w:pPr>
    </w:p>
    <w:p w:rsidR="00BE57A3" w:rsidRDefault="00BE57A3">
      <w:pPr>
        <w:rPr>
          <w:rFonts w:asciiTheme="minorEastAsia" w:hAnsiTheme="minorEastAsia"/>
          <w:sz w:val="28"/>
          <w:szCs w:val="28"/>
        </w:rPr>
      </w:pPr>
    </w:p>
    <w:p w:rsidR="00BE57A3" w:rsidRDefault="00A5740D">
      <w:pPr>
        <w:rPr>
          <w:rFonts w:asciiTheme="minorEastAsia" w:hAnsiTheme="minorEastAsia"/>
          <w:sz w:val="28"/>
          <w:szCs w:val="28"/>
        </w:rPr>
      </w:pPr>
      <w:r>
        <w:rPr>
          <w:rFonts w:asciiTheme="minorEastAsia" w:hAnsiTheme="minorEastAsia" w:hint="eastAsia"/>
          <w:sz w:val="28"/>
          <w:szCs w:val="28"/>
        </w:rPr>
        <w:t>授权单位：</w:t>
      </w:r>
      <w:r>
        <w:rPr>
          <w:rFonts w:asciiTheme="minorEastAsia" w:hAnsiTheme="minorEastAsia" w:hint="eastAsia"/>
          <w:sz w:val="28"/>
          <w:szCs w:val="28"/>
        </w:rPr>
        <w:t xml:space="preserve"> (</w:t>
      </w:r>
      <w:r>
        <w:rPr>
          <w:rFonts w:asciiTheme="minorEastAsia" w:hAnsiTheme="minorEastAsia" w:hint="eastAsia"/>
          <w:sz w:val="28"/>
          <w:szCs w:val="28"/>
        </w:rPr>
        <w:t>盖章</w:t>
      </w:r>
      <w:r>
        <w:rPr>
          <w:rFonts w:asciiTheme="minorEastAsia" w:hAnsiTheme="minorEastAsia" w:hint="eastAsia"/>
          <w:sz w:val="28"/>
          <w:szCs w:val="28"/>
        </w:rPr>
        <w:t xml:space="preserve">)       </w:t>
      </w:r>
    </w:p>
    <w:p w:rsidR="00BE57A3" w:rsidRDefault="00BE57A3">
      <w:pPr>
        <w:rPr>
          <w:rFonts w:asciiTheme="minorEastAsia" w:hAnsiTheme="minorEastAsia"/>
          <w:sz w:val="28"/>
          <w:szCs w:val="28"/>
        </w:rPr>
      </w:pPr>
    </w:p>
    <w:p w:rsidR="00BE57A3" w:rsidRDefault="00BE57A3">
      <w:pPr>
        <w:rPr>
          <w:rFonts w:asciiTheme="minorEastAsia" w:hAnsiTheme="minorEastAsia"/>
          <w:sz w:val="28"/>
          <w:szCs w:val="28"/>
        </w:rPr>
      </w:pPr>
    </w:p>
    <w:p w:rsidR="00BE57A3" w:rsidRDefault="00A5740D">
      <w:pPr>
        <w:rPr>
          <w:rFonts w:asciiTheme="minorEastAsia" w:hAnsiTheme="minorEastAsia"/>
          <w:sz w:val="28"/>
          <w:szCs w:val="28"/>
        </w:rPr>
      </w:pPr>
      <w:r>
        <w:rPr>
          <w:rFonts w:asciiTheme="minorEastAsia" w:hAnsiTheme="minorEastAsia" w:hint="eastAsia"/>
          <w:sz w:val="28"/>
          <w:szCs w:val="28"/>
        </w:rPr>
        <w:t>授权单位法定代表人：</w:t>
      </w:r>
      <w:r>
        <w:rPr>
          <w:rFonts w:asciiTheme="minorEastAsia" w:hAnsiTheme="minorEastAsia" w:hint="eastAsia"/>
          <w:sz w:val="28"/>
          <w:szCs w:val="28"/>
        </w:rPr>
        <w:t>(</w:t>
      </w:r>
      <w:r>
        <w:rPr>
          <w:rFonts w:asciiTheme="minorEastAsia" w:hAnsiTheme="minorEastAsia" w:hint="eastAsia"/>
          <w:sz w:val="28"/>
          <w:szCs w:val="28"/>
        </w:rPr>
        <w:t>签字</w:t>
      </w:r>
      <w:r>
        <w:rPr>
          <w:rFonts w:asciiTheme="minorEastAsia" w:hAnsiTheme="minorEastAsia" w:hint="eastAsia"/>
          <w:sz w:val="28"/>
          <w:szCs w:val="28"/>
        </w:rPr>
        <w:t xml:space="preserve">) </w:t>
      </w:r>
    </w:p>
    <w:p w:rsidR="00BE57A3" w:rsidRDefault="00BE57A3">
      <w:pPr>
        <w:pStyle w:val="Default"/>
      </w:pPr>
    </w:p>
    <w:p w:rsidR="00BE57A3" w:rsidRDefault="00BE57A3">
      <w:pPr>
        <w:pStyle w:val="Default"/>
      </w:pPr>
    </w:p>
    <w:p w:rsidR="00BE57A3" w:rsidRDefault="00BE57A3">
      <w:pPr>
        <w:rPr>
          <w:rFonts w:asciiTheme="minorEastAsia" w:hAnsiTheme="minorEastAsia"/>
          <w:sz w:val="28"/>
          <w:szCs w:val="28"/>
        </w:rPr>
      </w:pPr>
    </w:p>
    <w:p w:rsidR="00BE57A3" w:rsidRDefault="00A5740D">
      <w:pPr>
        <w:rPr>
          <w:rFonts w:asciiTheme="minorEastAsia" w:hAnsiTheme="minorEastAsia"/>
          <w:sz w:val="28"/>
          <w:szCs w:val="28"/>
        </w:rPr>
      </w:pPr>
      <w:r>
        <w:rPr>
          <w:rFonts w:asciiTheme="minorEastAsia" w:hAnsiTheme="minorEastAsia" w:hint="eastAsia"/>
          <w:sz w:val="28"/>
          <w:szCs w:val="28"/>
        </w:rPr>
        <w:t>授权日期：</w:t>
      </w:r>
      <w:r>
        <w:rPr>
          <w:rFonts w:asciiTheme="minorEastAsia" w:hAnsiTheme="minorEastAsia" w:hint="eastAsia"/>
          <w:sz w:val="28"/>
          <w:szCs w:val="28"/>
        </w:rPr>
        <w:t xml:space="preserve">2020 </w:t>
      </w:r>
      <w:r>
        <w:rPr>
          <w:rFonts w:asciiTheme="minorEastAsia" w:hAnsiTheme="minorEastAsia" w:hint="eastAsia"/>
          <w:sz w:val="28"/>
          <w:szCs w:val="28"/>
        </w:rPr>
        <w:t>年</w:t>
      </w:r>
      <w:r>
        <w:rPr>
          <w:rFonts w:asciiTheme="minorEastAsia" w:hAnsiTheme="minorEastAsia" w:hint="eastAsia"/>
          <w:sz w:val="28"/>
          <w:szCs w:val="28"/>
        </w:rPr>
        <w:t xml:space="preserve">    </w:t>
      </w:r>
      <w:r>
        <w:rPr>
          <w:rFonts w:asciiTheme="minorEastAsia" w:hAnsiTheme="minorEastAsia" w:hint="eastAsia"/>
          <w:sz w:val="28"/>
          <w:szCs w:val="28"/>
        </w:rPr>
        <w:t>月</w:t>
      </w:r>
      <w:r>
        <w:rPr>
          <w:rFonts w:asciiTheme="minorEastAsia" w:hAnsiTheme="minorEastAsia" w:hint="eastAsia"/>
          <w:sz w:val="28"/>
          <w:szCs w:val="28"/>
        </w:rPr>
        <w:t xml:space="preserve">      </w:t>
      </w:r>
      <w:r>
        <w:rPr>
          <w:rFonts w:asciiTheme="minorEastAsia" w:hAnsiTheme="minorEastAsia" w:hint="eastAsia"/>
          <w:sz w:val="28"/>
          <w:szCs w:val="28"/>
        </w:rPr>
        <w:t>日</w:t>
      </w:r>
      <w:r>
        <w:rPr>
          <w:rFonts w:asciiTheme="minorEastAsia" w:hAnsiTheme="minorEastAsia" w:hint="eastAsia"/>
          <w:sz w:val="28"/>
          <w:szCs w:val="28"/>
        </w:rPr>
        <w:t xml:space="preserve"> </w:t>
      </w:r>
    </w:p>
    <w:p w:rsidR="00BE57A3" w:rsidRDefault="00BE57A3">
      <w:pPr>
        <w:pStyle w:val="Default"/>
      </w:pPr>
    </w:p>
    <w:p w:rsidR="00BE57A3" w:rsidRDefault="00BE57A3">
      <w:pPr>
        <w:rPr>
          <w:rFonts w:asciiTheme="minorEastAsia" w:hAnsiTheme="minorEastAsia"/>
          <w:sz w:val="28"/>
          <w:szCs w:val="28"/>
        </w:rPr>
      </w:pPr>
    </w:p>
    <w:p w:rsidR="00BE57A3" w:rsidRDefault="00A5740D">
      <w:pPr>
        <w:rPr>
          <w:rFonts w:asciiTheme="minorEastAsia" w:hAnsiTheme="minorEastAsia"/>
          <w:sz w:val="28"/>
          <w:szCs w:val="28"/>
        </w:rPr>
      </w:pPr>
      <w:r>
        <w:rPr>
          <w:rFonts w:asciiTheme="minorEastAsia" w:hAnsiTheme="minorEastAsia" w:hint="eastAsia"/>
          <w:sz w:val="28"/>
          <w:szCs w:val="28"/>
        </w:rPr>
        <w:t>附：被授权人身份证复印件（正反，签字盖章）</w:t>
      </w:r>
    </w:p>
    <w:p w:rsidR="00BE57A3" w:rsidRDefault="00BE57A3">
      <w:pPr>
        <w:pStyle w:val="Default"/>
      </w:pPr>
    </w:p>
    <w:p w:rsidR="00BE57A3" w:rsidRDefault="00BE57A3">
      <w:pPr>
        <w:pStyle w:val="Default"/>
      </w:pPr>
    </w:p>
    <w:p w:rsidR="00BE57A3" w:rsidRDefault="00BE57A3">
      <w:pPr>
        <w:pStyle w:val="Default"/>
      </w:pPr>
    </w:p>
    <w:p w:rsidR="00BE57A3" w:rsidRDefault="00BE57A3">
      <w:pPr>
        <w:pStyle w:val="Default"/>
      </w:pPr>
    </w:p>
    <w:p w:rsidR="00BE57A3" w:rsidRDefault="00BE57A3">
      <w:pPr>
        <w:pStyle w:val="Default"/>
      </w:pPr>
    </w:p>
    <w:p w:rsidR="00BE57A3" w:rsidRDefault="00BE57A3">
      <w:pPr>
        <w:pStyle w:val="Default"/>
      </w:pPr>
    </w:p>
    <w:p w:rsidR="00BE57A3" w:rsidRDefault="00BE57A3">
      <w:pPr>
        <w:pStyle w:val="Default"/>
      </w:pPr>
    </w:p>
    <w:p w:rsidR="00BE57A3" w:rsidRDefault="00BE57A3">
      <w:pPr>
        <w:pStyle w:val="Default"/>
      </w:pPr>
    </w:p>
    <w:p w:rsidR="00BE57A3" w:rsidRDefault="00BE57A3">
      <w:pPr>
        <w:pStyle w:val="Default"/>
      </w:pPr>
    </w:p>
    <w:p w:rsidR="00BE57A3" w:rsidRDefault="00BE57A3">
      <w:pPr>
        <w:pStyle w:val="Default"/>
      </w:pPr>
    </w:p>
    <w:p w:rsidR="00BE57A3" w:rsidRDefault="00BE57A3">
      <w:pPr>
        <w:pStyle w:val="Default"/>
      </w:pPr>
    </w:p>
    <w:p w:rsidR="00BE57A3" w:rsidRDefault="00BE57A3">
      <w:pPr>
        <w:pStyle w:val="Default"/>
      </w:pPr>
    </w:p>
    <w:p w:rsidR="00BE57A3" w:rsidRDefault="00BE57A3">
      <w:pPr>
        <w:pStyle w:val="Default"/>
      </w:pPr>
    </w:p>
    <w:p w:rsidR="00BE57A3" w:rsidRDefault="00BE57A3">
      <w:pPr>
        <w:pStyle w:val="Default"/>
      </w:pPr>
    </w:p>
    <w:p w:rsidR="00BE57A3" w:rsidRDefault="00BE57A3">
      <w:pPr>
        <w:pStyle w:val="Default"/>
      </w:pPr>
    </w:p>
    <w:p w:rsidR="00BE57A3" w:rsidRDefault="00BE57A3">
      <w:pPr>
        <w:pStyle w:val="Default"/>
      </w:pPr>
    </w:p>
    <w:p w:rsidR="00BE57A3" w:rsidRDefault="00BE57A3">
      <w:pPr>
        <w:pStyle w:val="Default"/>
      </w:pPr>
    </w:p>
    <w:p w:rsidR="00BE57A3" w:rsidRDefault="00BE57A3">
      <w:pPr>
        <w:pStyle w:val="Default"/>
      </w:pPr>
    </w:p>
    <w:p w:rsidR="00BE57A3" w:rsidRDefault="00BE57A3">
      <w:pPr>
        <w:pStyle w:val="Default"/>
      </w:pPr>
    </w:p>
    <w:p w:rsidR="00BE57A3" w:rsidRDefault="00BE57A3">
      <w:pPr>
        <w:pStyle w:val="Default"/>
      </w:pPr>
    </w:p>
    <w:p w:rsidR="00BE57A3" w:rsidRDefault="00BE57A3">
      <w:pPr>
        <w:pStyle w:val="Default"/>
      </w:pPr>
    </w:p>
    <w:p w:rsidR="00BE57A3" w:rsidRDefault="00BE57A3">
      <w:pPr>
        <w:pStyle w:val="Default"/>
      </w:pPr>
    </w:p>
    <w:p w:rsidR="00BE57A3" w:rsidRDefault="00BE57A3">
      <w:pPr>
        <w:pStyle w:val="Default"/>
      </w:pPr>
    </w:p>
    <w:p w:rsidR="00BE57A3" w:rsidRDefault="00BE57A3">
      <w:pPr>
        <w:spacing w:line="360" w:lineRule="auto"/>
        <w:jc w:val="center"/>
        <w:rPr>
          <w:rFonts w:eastAsia="黑体"/>
          <w:sz w:val="36"/>
          <w:szCs w:val="36"/>
        </w:rPr>
      </w:pPr>
    </w:p>
    <w:p w:rsidR="00BE57A3" w:rsidRDefault="00A5740D">
      <w:pPr>
        <w:snapToGrid w:val="0"/>
        <w:spacing w:before="120" w:after="120" w:line="360" w:lineRule="auto"/>
        <w:jc w:val="center"/>
        <w:rPr>
          <w:rFonts w:eastAsia="黑体"/>
          <w:sz w:val="36"/>
          <w:szCs w:val="36"/>
        </w:rPr>
      </w:pPr>
      <w:r>
        <w:rPr>
          <w:rFonts w:eastAsia="黑体" w:hint="eastAsia"/>
          <w:sz w:val="36"/>
          <w:szCs w:val="36"/>
        </w:rPr>
        <w:lastRenderedPageBreak/>
        <w:t>第四部分</w:t>
      </w:r>
      <w:r>
        <w:rPr>
          <w:rFonts w:eastAsia="黑体" w:hint="eastAsia"/>
          <w:sz w:val="36"/>
          <w:szCs w:val="36"/>
        </w:rPr>
        <w:t xml:space="preserve"> </w:t>
      </w:r>
      <w:r>
        <w:rPr>
          <w:rFonts w:eastAsia="黑体" w:hint="eastAsia"/>
          <w:sz w:val="36"/>
          <w:szCs w:val="36"/>
        </w:rPr>
        <w:t>项目需求</w:t>
      </w:r>
    </w:p>
    <w:p w:rsidR="00BE57A3" w:rsidRDefault="00A5740D">
      <w:pPr>
        <w:spacing w:line="480" w:lineRule="exact"/>
        <w:ind w:firstLineChars="196" w:firstLine="551"/>
        <w:rPr>
          <w:rFonts w:ascii="宋体" w:hAnsi="宋体" w:cs="宋体"/>
          <w:sz w:val="28"/>
          <w:szCs w:val="28"/>
        </w:rPr>
      </w:pPr>
      <w:r>
        <w:rPr>
          <w:rFonts w:ascii="宋体" w:hAnsi="宋体" w:cs="宋体" w:hint="eastAsia"/>
          <w:b/>
          <w:bCs/>
          <w:sz w:val="28"/>
          <w:szCs w:val="28"/>
        </w:rPr>
        <w:t>一、采购内容、范围及要求：</w:t>
      </w:r>
      <w:r>
        <w:rPr>
          <w:rFonts w:ascii="宋体" w:hAnsi="宋体" w:cs="宋体" w:hint="eastAsia"/>
          <w:sz w:val="28"/>
          <w:szCs w:val="28"/>
        </w:rPr>
        <w:t>改造学海路校区</w:t>
      </w:r>
      <w:r>
        <w:rPr>
          <w:rFonts w:ascii="宋体" w:hAnsi="宋体" w:cs="宋体" w:hint="eastAsia"/>
          <w:sz w:val="28"/>
          <w:szCs w:val="28"/>
        </w:rPr>
        <w:t>1#2#3#5#</w:t>
      </w:r>
      <w:r>
        <w:rPr>
          <w:rFonts w:ascii="宋体" w:hAnsi="宋体" w:cs="宋体" w:hint="eastAsia"/>
          <w:sz w:val="28"/>
          <w:szCs w:val="28"/>
        </w:rPr>
        <w:t>、海洋路校区</w:t>
      </w:r>
      <w:r>
        <w:rPr>
          <w:rFonts w:ascii="宋体" w:hAnsi="宋体" w:cs="宋体" w:hint="eastAsia"/>
          <w:sz w:val="28"/>
          <w:szCs w:val="28"/>
        </w:rPr>
        <w:t>1#2#3#4#5#6#</w:t>
      </w:r>
      <w:r>
        <w:rPr>
          <w:rFonts w:ascii="宋体" w:hAnsi="宋体" w:cs="宋体" w:hint="eastAsia"/>
          <w:sz w:val="28"/>
          <w:szCs w:val="28"/>
        </w:rPr>
        <w:t>宿舍楼现有不锈钢防盗窗，暂按照</w:t>
      </w:r>
      <w:r>
        <w:rPr>
          <w:rFonts w:ascii="宋体" w:hAnsi="宋体" w:cs="宋体" w:hint="eastAsia"/>
          <w:sz w:val="28"/>
          <w:szCs w:val="28"/>
        </w:rPr>
        <w:t>310</w:t>
      </w:r>
      <w:r>
        <w:rPr>
          <w:rFonts w:ascii="宋体" w:hAnsi="宋体" w:cs="宋体" w:hint="eastAsia"/>
          <w:sz w:val="28"/>
          <w:szCs w:val="28"/>
        </w:rPr>
        <w:t>樘进行报价，将现在的全封闭式改造为单扇外开式。将现有需要改造的不锈钢防盗窗保护性安全拆除，并运到采购人工地代表现场确认的地方进行改造；现有防盗窗中间部位抽取一根圆管，增加一根</w:t>
      </w:r>
      <w:r>
        <w:rPr>
          <w:rFonts w:ascii="宋体" w:hint="eastAsia"/>
          <w:spacing w:val="10"/>
          <w:kern w:val="15"/>
          <w:position w:val="2"/>
          <w:sz w:val="28"/>
          <w:szCs w:val="20"/>
        </w:rPr>
        <w:t>304</w:t>
      </w:r>
      <w:r>
        <w:rPr>
          <w:rFonts w:ascii="宋体" w:hint="eastAsia"/>
          <w:spacing w:val="10"/>
          <w:kern w:val="15"/>
          <w:position w:val="2"/>
          <w:sz w:val="28"/>
          <w:szCs w:val="20"/>
        </w:rPr>
        <w:t>不锈钢</w:t>
      </w:r>
      <w:r>
        <w:rPr>
          <w:rFonts w:ascii="宋体" w:hAnsi="宋体" w:cs="宋体" w:hint="eastAsia"/>
          <w:sz w:val="28"/>
          <w:szCs w:val="28"/>
        </w:rPr>
        <w:t>25*25*1.2</w:t>
      </w:r>
      <w:r>
        <w:rPr>
          <w:rFonts w:ascii="宋体" w:hAnsi="宋体" w:cs="宋体" w:hint="eastAsia"/>
          <w:sz w:val="28"/>
          <w:szCs w:val="28"/>
        </w:rPr>
        <w:t>方管（实测壁厚</w:t>
      </w:r>
      <w:r>
        <w:rPr>
          <w:rFonts w:ascii="宋体" w:hAnsi="宋体" w:cs="宋体" w:hint="eastAsia"/>
          <w:sz w:val="28"/>
          <w:szCs w:val="28"/>
        </w:rPr>
        <w:t>120</w:t>
      </w:r>
      <w:r>
        <w:rPr>
          <w:rFonts w:ascii="宋体" w:hAnsi="宋体" w:cs="宋体" w:hint="eastAsia"/>
          <w:sz w:val="28"/>
          <w:szCs w:val="28"/>
        </w:rPr>
        <w:t>丝），增加一套不锈钢锁鼻、锁（不少于</w:t>
      </w:r>
      <w:r>
        <w:rPr>
          <w:rFonts w:ascii="宋体" w:hAnsi="宋体" w:cs="宋体" w:hint="eastAsia"/>
          <w:sz w:val="28"/>
          <w:szCs w:val="28"/>
        </w:rPr>
        <w:t>3</w:t>
      </w:r>
      <w:r>
        <w:rPr>
          <w:rFonts w:ascii="宋体" w:hAnsi="宋体" w:cs="宋体" w:hint="eastAsia"/>
          <w:sz w:val="28"/>
          <w:szCs w:val="28"/>
        </w:rPr>
        <w:t>把钥匙），方管与原有方管连接处采用鱼胶斑式样焊接，每一处连接点不少于</w:t>
      </w:r>
      <w:r>
        <w:rPr>
          <w:rFonts w:ascii="宋体" w:hAnsi="宋体" w:cs="宋体" w:hint="eastAsia"/>
          <w:sz w:val="28"/>
          <w:szCs w:val="28"/>
        </w:rPr>
        <w:t>3</w:t>
      </w:r>
      <w:r>
        <w:rPr>
          <w:rFonts w:ascii="宋体" w:hAnsi="宋体" w:cs="宋体" w:hint="eastAsia"/>
          <w:sz w:val="28"/>
          <w:szCs w:val="28"/>
        </w:rPr>
        <w:t>个焊接点，焊接点进行打磨处理；具体改造部位以采购人工地代表现场确认为准，否则免费返工；将拟改造部位竖向圆管按照采购人工地代表现场确认的部位进行切割，增加四根</w:t>
      </w:r>
      <w:r>
        <w:rPr>
          <w:rFonts w:ascii="宋体" w:hAnsi="宋体" w:cs="宋体" w:hint="eastAsia"/>
          <w:sz w:val="28"/>
          <w:szCs w:val="28"/>
        </w:rPr>
        <w:t>25*25*1.2</w:t>
      </w:r>
      <w:r>
        <w:rPr>
          <w:rFonts w:ascii="宋体" w:hAnsi="宋体" w:cs="宋体" w:hint="eastAsia"/>
          <w:sz w:val="28"/>
          <w:szCs w:val="28"/>
        </w:rPr>
        <w:t>方管（实测壁厚</w:t>
      </w:r>
      <w:r>
        <w:rPr>
          <w:rFonts w:ascii="宋体" w:hAnsi="宋体" w:cs="宋体" w:hint="eastAsia"/>
          <w:sz w:val="28"/>
          <w:szCs w:val="28"/>
        </w:rPr>
        <w:t>120</w:t>
      </w:r>
      <w:r>
        <w:rPr>
          <w:rFonts w:ascii="宋体" w:hAnsi="宋体" w:cs="宋体" w:hint="eastAsia"/>
          <w:sz w:val="28"/>
          <w:szCs w:val="28"/>
        </w:rPr>
        <w:t>丝）作为框架进行固定；对原有圆管剩余部分（如有）采用鱼胶斑式样焊接，每一处连接点不少于</w:t>
      </w:r>
      <w:r>
        <w:rPr>
          <w:rFonts w:ascii="宋体" w:hAnsi="宋体" w:cs="宋体" w:hint="eastAsia"/>
          <w:sz w:val="28"/>
          <w:szCs w:val="28"/>
        </w:rPr>
        <w:t>2</w:t>
      </w:r>
      <w:r>
        <w:rPr>
          <w:rFonts w:ascii="宋体" w:hAnsi="宋体" w:cs="宋体" w:hint="eastAsia"/>
          <w:sz w:val="28"/>
          <w:szCs w:val="28"/>
        </w:rPr>
        <w:t>个焊接点，焊接点进行打磨处理；每扇外开不锈钢窗采用</w:t>
      </w:r>
      <w:r>
        <w:rPr>
          <w:rFonts w:ascii="宋体" w:hAnsi="宋体" w:cs="宋体" w:hint="eastAsia"/>
          <w:sz w:val="28"/>
          <w:szCs w:val="28"/>
        </w:rPr>
        <w:t>2</w:t>
      </w:r>
      <w:r>
        <w:rPr>
          <w:rFonts w:ascii="宋体" w:hAnsi="宋体" w:cs="宋体" w:hint="eastAsia"/>
          <w:sz w:val="28"/>
          <w:szCs w:val="28"/>
        </w:rPr>
        <w:t>只不锈钢铰链焊接进行固定，焊接点</w:t>
      </w:r>
      <w:r>
        <w:rPr>
          <w:rFonts w:ascii="宋体" w:hAnsi="宋体" w:cs="宋体" w:hint="eastAsia"/>
          <w:sz w:val="28"/>
          <w:szCs w:val="28"/>
        </w:rPr>
        <w:t>进行打磨处理；采用新膨胀螺栓、不锈钢角耳将拆除下来的不锈钢防盗窗重新进行固定，必要时必须进行除锈处理；工完场清。具体改造做法、工艺、材料、规格未明确的，参照学海路校区</w:t>
      </w:r>
      <w:r>
        <w:rPr>
          <w:rFonts w:ascii="宋体" w:hAnsi="宋体" w:cs="宋体" w:hint="eastAsia"/>
          <w:sz w:val="28"/>
          <w:szCs w:val="28"/>
        </w:rPr>
        <w:t>5#</w:t>
      </w:r>
      <w:r>
        <w:rPr>
          <w:rFonts w:ascii="宋体" w:hAnsi="宋体" w:cs="宋体" w:hint="eastAsia"/>
          <w:sz w:val="28"/>
          <w:szCs w:val="28"/>
        </w:rPr>
        <w:t>宿舍楼一层现有改造做法，其中外开不锈钢窗高度按照三根横方管内高度改造；暂按照</w:t>
      </w:r>
      <w:r>
        <w:rPr>
          <w:rFonts w:ascii="宋体" w:hAnsi="宋体" w:cs="宋体" w:hint="eastAsia"/>
          <w:sz w:val="28"/>
          <w:szCs w:val="28"/>
        </w:rPr>
        <w:t>310</w:t>
      </w:r>
      <w:r>
        <w:rPr>
          <w:rFonts w:ascii="宋体" w:hAnsi="宋体" w:cs="宋体" w:hint="eastAsia"/>
          <w:sz w:val="28"/>
          <w:szCs w:val="28"/>
        </w:rPr>
        <w:t>樘进行改造，验收后按实结算。自备施工设备，包括电缆、切割机、打磨机等所有工具，自行负责规范施工，承担所有安全责任。施工后不锈钢表面无毛刺，无凹凸，表面平整光滑，不锈钢新增内框开启方便、顺畅。</w:t>
      </w:r>
    </w:p>
    <w:p w:rsidR="00BE57A3" w:rsidRDefault="00A5740D">
      <w:pPr>
        <w:spacing w:line="480" w:lineRule="exact"/>
        <w:ind w:firstLineChars="196" w:firstLine="551"/>
        <w:rPr>
          <w:rFonts w:ascii="宋体" w:hAnsi="宋体" w:cs="宋体"/>
          <w:sz w:val="28"/>
          <w:szCs w:val="28"/>
        </w:rPr>
      </w:pPr>
      <w:r>
        <w:rPr>
          <w:rFonts w:ascii="宋体" w:hAnsi="宋体" w:cs="宋体" w:hint="eastAsia"/>
          <w:b/>
          <w:bCs/>
          <w:sz w:val="28"/>
          <w:szCs w:val="28"/>
        </w:rPr>
        <w:t>二、项目规模：</w:t>
      </w:r>
      <w:r>
        <w:rPr>
          <w:rFonts w:ascii="宋体" w:hAnsi="宋体" w:cs="宋体" w:hint="eastAsia"/>
          <w:sz w:val="28"/>
          <w:szCs w:val="28"/>
        </w:rPr>
        <w:t>预算</w:t>
      </w:r>
      <w:r>
        <w:rPr>
          <w:rFonts w:ascii="宋体" w:hAnsi="宋体" w:cs="宋体" w:hint="eastAsia"/>
          <w:sz w:val="28"/>
          <w:szCs w:val="28"/>
        </w:rPr>
        <w:t>86800</w:t>
      </w:r>
      <w:r>
        <w:rPr>
          <w:rFonts w:ascii="宋体" w:hAnsi="宋体" w:cs="宋体" w:hint="eastAsia"/>
          <w:sz w:val="28"/>
          <w:szCs w:val="28"/>
        </w:rPr>
        <w:t>元，采购限价为</w:t>
      </w:r>
      <w:r>
        <w:rPr>
          <w:rFonts w:ascii="宋体" w:hAnsi="宋体" w:cs="宋体" w:hint="eastAsia"/>
          <w:sz w:val="28"/>
          <w:szCs w:val="28"/>
        </w:rPr>
        <w:t>86800</w:t>
      </w:r>
      <w:r>
        <w:rPr>
          <w:rFonts w:ascii="宋体" w:hAnsi="宋体" w:cs="宋体" w:hint="eastAsia"/>
          <w:sz w:val="28"/>
          <w:szCs w:val="28"/>
        </w:rPr>
        <w:t>元，询价供应商的</w:t>
      </w:r>
      <w:r>
        <w:rPr>
          <w:rFonts w:ascii="宋体" w:hAnsi="宋体" w:cs="宋体" w:hint="eastAsia"/>
          <w:sz w:val="28"/>
          <w:szCs w:val="28"/>
        </w:rPr>
        <w:t>报价不得超过最高限价。</w:t>
      </w:r>
    </w:p>
    <w:p w:rsidR="00BE57A3" w:rsidRDefault="00A5740D">
      <w:pPr>
        <w:spacing w:line="480" w:lineRule="exact"/>
        <w:ind w:firstLineChars="196" w:firstLine="551"/>
        <w:rPr>
          <w:rFonts w:ascii="宋体" w:hAnsi="宋体" w:cs="宋体"/>
          <w:sz w:val="28"/>
          <w:szCs w:val="28"/>
        </w:rPr>
      </w:pPr>
      <w:r>
        <w:rPr>
          <w:rFonts w:ascii="宋体" w:hAnsi="宋体" w:cs="宋体" w:hint="eastAsia"/>
          <w:b/>
          <w:bCs/>
          <w:sz w:val="28"/>
          <w:szCs w:val="28"/>
        </w:rPr>
        <w:t>三、施工、交货地点</w:t>
      </w:r>
      <w:r>
        <w:rPr>
          <w:rFonts w:ascii="宋体" w:hAnsi="宋体" w:cs="宋体" w:hint="eastAsia"/>
          <w:sz w:val="28"/>
          <w:szCs w:val="28"/>
        </w:rPr>
        <w:t>：盐城幼儿师范高等专科学校（南</w:t>
      </w:r>
      <w:r>
        <w:rPr>
          <w:rFonts w:ascii="宋体" w:hAnsi="宋体" w:cs="宋体" w:hint="eastAsia"/>
          <w:sz w:val="28"/>
          <w:szCs w:val="28"/>
        </w:rPr>
        <w:t>/</w:t>
      </w:r>
      <w:r>
        <w:rPr>
          <w:rFonts w:ascii="宋体" w:hAnsi="宋体" w:cs="宋体" w:hint="eastAsia"/>
          <w:sz w:val="28"/>
          <w:szCs w:val="28"/>
        </w:rPr>
        <w:t>北）校区采购人指定地点。</w:t>
      </w:r>
    </w:p>
    <w:p w:rsidR="00BE57A3" w:rsidRDefault="00A5740D">
      <w:pPr>
        <w:spacing w:line="480" w:lineRule="exact"/>
        <w:ind w:firstLineChars="196" w:firstLine="551"/>
        <w:rPr>
          <w:rFonts w:ascii="宋体" w:hAnsi="宋体" w:cs="宋体"/>
          <w:sz w:val="28"/>
          <w:szCs w:val="28"/>
        </w:rPr>
      </w:pPr>
      <w:r>
        <w:rPr>
          <w:rFonts w:ascii="宋体" w:hAnsi="宋体" w:cs="宋体" w:hint="eastAsia"/>
          <w:b/>
          <w:bCs/>
          <w:sz w:val="28"/>
          <w:szCs w:val="28"/>
        </w:rPr>
        <w:t>四、交货期：</w:t>
      </w:r>
      <w:r>
        <w:rPr>
          <w:rFonts w:ascii="宋体" w:hAnsi="宋体" w:cs="宋体" w:hint="eastAsia"/>
          <w:sz w:val="28"/>
          <w:szCs w:val="28"/>
        </w:rPr>
        <w:t>签约后</w:t>
      </w:r>
      <w:r>
        <w:rPr>
          <w:rFonts w:ascii="宋体" w:hAnsi="宋体" w:cs="宋体" w:hint="eastAsia"/>
          <w:sz w:val="28"/>
          <w:szCs w:val="28"/>
        </w:rPr>
        <w:t>15</w:t>
      </w:r>
      <w:r>
        <w:rPr>
          <w:rFonts w:ascii="宋体" w:hAnsi="宋体" w:cs="宋体" w:hint="eastAsia"/>
          <w:sz w:val="28"/>
          <w:szCs w:val="28"/>
        </w:rPr>
        <w:t>日历天。中标后不得以任何借口停工怠工。如因询价供应商原因延误工期的，按每延误一天，向采购人支付贰仟元的违约金，并从到期的费用中直接扣除，由此导致费用支付延误等责任均由供应商承担。如因采购人原因且符合工期顺延的情况，经由采购人代表书面签证确认后方</w:t>
      </w:r>
      <w:r>
        <w:rPr>
          <w:rFonts w:ascii="宋体" w:hAnsi="宋体" w:cs="宋体" w:hint="eastAsia"/>
          <w:sz w:val="28"/>
          <w:szCs w:val="28"/>
        </w:rPr>
        <w:lastRenderedPageBreak/>
        <w:t>可顺延，否则视为询价供应商原因延误工期。</w:t>
      </w:r>
    </w:p>
    <w:p w:rsidR="00BE57A3" w:rsidRDefault="00A5740D">
      <w:pPr>
        <w:spacing w:line="480" w:lineRule="exact"/>
        <w:ind w:firstLineChars="196" w:firstLine="551"/>
        <w:rPr>
          <w:rFonts w:ascii="宋体" w:hAnsi="宋体" w:cs="宋体"/>
          <w:sz w:val="28"/>
          <w:szCs w:val="28"/>
        </w:rPr>
      </w:pPr>
      <w:r>
        <w:rPr>
          <w:rFonts w:ascii="宋体" w:hAnsi="宋体" w:cs="宋体" w:hint="eastAsia"/>
          <w:b/>
          <w:bCs/>
          <w:sz w:val="28"/>
          <w:szCs w:val="28"/>
        </w:rPr>
        <w:t>五、质量要求及验收标准：</w:t>
      </w:r>
      <w:r>
        <w:rPr>
          <w:rFonts w:ascii="宋体" w:hAnsi="宋体" w:cs="宋体" w:hint="eastAsia"/>
          <w:sz w:val="28"/>
          <w:szCs w:val="28"/>
        </w:rPr>
        <w:t>不低于采购人具体要求，不低于学海路校区</w:t>
      </w:r>
      <w:r>
        <w:rPr>
          <w:rFonts w:ascii="宋体" w:hAnsi="宋体" w:cs="宋体" w:hint="eastAsia"/>
          <w:sz w:val="28"/>
          <w:szCs w:val="28"/>
        </w:rPr>
        <w:t>5#</w:t>
      </w:r>
      <w:r>
        <w:rPr>
          <w:rFonts w:ascii="宋体" w:hAnsi="宋体" w:cs="宋体" w:hint="eastAsia"/>
          <w:sz w:val="28"/>
          <w:szCs w:val="28"/>
        </w:rPr>
        <w:t>宿舍楼现有改造样板；不低于国家“合格”标准。</w:t>
      </w:r>
    </w:p>
    <w:p w:rsidR="00BE57A3" w:rsidRDefault="00A5740D">
      <w:pPr>
        <w:spacing w:line="480" w:lineRule="exact"/>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）、材料进场前询价供应商必须事前告知采购人工地代表，经工地代表现场签署材料验收合格表后方可正式进场用于施工，否则采购人可视为无效材料，此项不予验收、结算，一切经济责任自负。</w:t>
      </w:r>
    </w:p>
    <w:p w:rsidR="00BE57A3" w:rsidRDefault="00A5740D">
      <w:pPr>
        <w:spacing w:line="480" w:lineRule="exact"/>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凡是明确注明要求的，询价供应商必须根据询价文件要求规范有序实施；凡是未明确注明要求的，必须采用合格产品，符合国家验收标准、满足实际使用需要。注重工艺，必须满足安全、美观要求，设备摆放、线路安装必须平整、端正、不歪斜。</w:t>
      </w:r>
    </w:p>
    <w:p w:rsidR="00BE57A3" w:rsidRDefault="00A5740D">
      <w:pPr>
        <w:spacing w:line="480" w:lineRule="exact"/>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）、施工期间，询</w:t>
      </w:r>
      <w:r>
        <w:rPr>
          <w:rFonts w:ascii="宋体" w:hAnsi="宋体" w:cs="宋体" w:hint="eastAsia"/>
          <w:sz w:val="28"/>
          <w:szCs w:val="28"/>
        </w:rPr>
        <w:t>价供应商必须做到每日清理、外运垃圾，保证工完场清；同时必须根据采购人教育教学实际时间，安排施工，不得影响校园正常生活、教学、管理秩序。否则，每发现一起视情节扣罚</w:t>
      </w:r>
      <w:r>
        <w:rPr>
          <w:rFonts w:ascii="宋体" w:hAnsi="宋体" w:cs="宋体" w:hint="eastAsia"/>
          <w:sz w:val="28"/>
          <w:szCs w:val="28"/>
        </w:rPr>
        <w:t>200</w:t>
      </w:r>
      <w:r>
        <w:rPr>
          <w:rFonts w:ascii="宋体" w:hAnsi="宋体" w:cs="宋体" w:hint="eastAsia"/>
          <w:sz w:val="28"/>
          <w:szCs w:val="28"/>
        </w:rPr>
        <w:t>元—</w:t>
      </w:r>
      <w:r>
        <w:rPr>
          <w:rFonts w:ascii="宋体" w:hAnsi="宋体" w:cs="宋体" w:hint="eastAsia"/>
          <w:sz w:val="28"/>
          <w:szCs w:val="28"/>
        </w:rPr>
        <w:t>1000</w:t>
      </w:r>
      <w:r>
        <w:rPr>
          <w:rFonts w:ascii="宋体" w:hAnsi="宋体" w:cs="宋体" w:hint="eastAsia"/>
          <w:sz w:val="28"/>
          <w:szCs w:val="28"/>
        </w:rPr>
        <w:t>元。所扣罚费用将在支付履约保证金或工程款时一次性扣除。</w:t>
      </w:r>
    </w:p>
    <w:p w:rsidR="00BE57A3" w:rsidRDefault="00A5740D">
      <w:pPr>
        <w:spacing w:line="480" w:lineRule="exact"/>
        <w:ind w:firstLineChars="200" w:firstLine="560"/>
        <w:rPr>
          <w:rFonts w:ascii="宋体" w:hAnsi="宋体" w:cs="宋体"/>
          <w:sz w:val="28"/>
          <w:szCs w:val="28"/>
        </w:rPr>
      </w:pPr>
      <w:r>
        <w:rPr>
          <w:rFonts w:ascii="宋体" w:hAnsi="宋体" w:cs="宋体" w:hint="eastAsia"/>
          <w:sz w:val="28"/>
          <w:szCs w:val="28"/>
        </w:rPr>
        <w:t>项目完工后，供应商根据采购人要求完善竣工结算资料（一式三套，包括电子版资料）等书面资料，申请竣工验收；采购人进行验收合格后出具《竣工验收证明书》，作为费用支付和保修期开始的依据。否则可视为仍未完工，一切责任由供应商承担，供应商不得以完成施工时间作为竣工时间。</w:t>
      </w:r>
    </w:p>
    <w:p w:rsidR="00BE57A3" w:rsidRDefault="00A5740D">
      <w:pPr>
        <w:spacing w:line="480" w:lineRule="exact"/>
        <w:ind w:firstLineChars="196" w:firstLine="551"/>
        <w:rPr>
          <w:rFonts w:ascii="宋体" w:hAnsi="宋体" w:cs="宋体"/>
          <w:sz w:val="28"/>
          <w:szCs w:val="28"/>
        </w:rPr>
      </w:pPr>
      <w:r>
        <w:rPr>
          <w:rFonts w:ascii="宋体" w:hAnsi="宋体" w:cs="宋体" w:hint="eastAsia"/>
          <w:b/>
          <w:bCs/>
          <w:sz w:val="28"/>
          <w:szCs w:val="28"/>
        </w:rPr>
        <w:t>六、免费保修期：</w:t>
      </w:r>
      <w:r>
        <w:rPr>
          <w:rFonts w:ascii="宋体" w:hAnsi="宋体" w:cs="宋体" w:hint="eastAsia"/>
          <w:sz w:val="28"/>
          <w:szCs w:val="28"/>
        </w:rPr>
        <w:t>一</w:t>
      </w:r>
      <w:r>
        <w:rPr>
          <w:rFonts w:ascii="宋体" w:hAnsi="宋体" w:cs="宋体" w:hint="eastAsia"/>
          <w:sz w:val="28"/>
          <w:szCs w:val="28"/>
        </w:rPr>
        <w:t>年（自采购项目竣工验收合格之日起计）。如果竣工验收因采购人原因产生拖延，免费保修期应在全部工作量施工结束后第三十（</w:t>
      </w:r>
      <w:r>
        <w:rPr>
          <w:rFonts w:ascii="宋体" w:hAnsi="宋体" w:cs="宋体" w:hint="eastAsia"/>
          <w:sz w:val="28"/>
          <w:szCs w:val="28"/>
        </w:rPr>
        <w:t>30</w:t>
      </w:r>
      <w:r>
        <w:rPr>
          <w:rFonts w:ascii="宋体" w:hAnsi="宋体" w:cs="宋体" w:hint="eastAsia"/>
          <w:sz w:val="28"/>
          <w:szCs w:val="28"/>
        </w:rPr>
        <w:t>）天起计</w:t>
      </w:r>
      <w:r>
        <w:rPr>
          <w:rFonts w:ascii="宋体" w:hAnsi="宋体" w:cs="宋体" w:hint="eastAsia"/>
          <w:sz w:val="28"/>
          <w:szCs w:val="28"/>
        </w:rPr>
        <w:t>12</w:t>
      </w:r>
      <w:r>
        <w:rPr>
          <w:rFonts w:ascii="宋体" w:hAnsi="宋体" w:cs="宋体" w:hint="eastAsia"/>
          <w:sz w:val="28"/>
          <w:szCs w:val="28"/>
        </w:rPr>
        <w:t>个月。</w:t>
      </w:r>
    </w:p>
    <w:p w:rsidR="00BE57A3" w:rsidRDefault="00A5740D">
      <w:pPr>
        <w:spacing w:line="480" w:lineRule="exact"/>
        <w:ind w:firstLineChars="196" w:firstLine="551"/>
        <w:rPr>
          <w:rFonts w:ascii="宋体" w:hAnsi="宋体" w:cs="宋体"/>
          <w:sz w:val="28"/>
          <w:szCs w:val="28"/>
        </w:rPr>
      </w:pPr>
      <w:r>
        <w:rPr>
          <w:rFonts w:ascii="宋体" w:hAnsi="宋体" w:cs="宋体" w:hint="eastAsia"/>
          <w:b/>
          <w:bCs/>
          <w:sz w:val="28"/>
          <w:szCs w:val="28"/>
        </w:rPr>
        <w:t>七、报价方式：</w:t>
      </w:r>
      <w:r>
        <w:rPr>
          <w:rFonts w:ascii="宋体" w:hAnsi="宋体" w:cs="宋体" w:hint="eastAsia"/>
          <w:sz w:val="28"/>
          <w:szCs w:val="28"/>
        </w:rPr>
        <w:t>询价供应商在投标文件中已标价的《宿舍楼不锈钢防盗窗改造工程量清单报价表》中各子项综合单价为完成本采购项目所有工作内容的全费用价格，该价格不予调整，工作量按实结算，项目最终的总支付金额根据验收情况按实结算。合同形式：固定全费用综合单价合同，合同价一律不调整，中标全费用综合单价不因物价上涨、法律、法规、标准及规范变化等任何因素予以调增；综合单价已经包含完成本采购文件约定的所有工作的全费用，包括询价供应商为完成采购文件（含货物清单）确定的采购范围内的以及中标后经采购人确认的范围内的所有工作内容，进行货物采购、供</w:t>
      </w:r>
      <w:r>
        <w:rPr>
          <w:rFonts w:ascii="宋体" w:hAnsi="宋体" w:cs="宋体" w:hint="eastAsia"/>
          <w:sz w:val="28"/>
          <w:szCs w:val="28"/>
        </w:rPr>
        <w:lastRenderedPageBreak/>
        <w:t>应</w:t>
      </w:r>
      <w:r>
        <w:rPr>
          <w:rFonts w:ascii="宋体" w:hAnsi="宋体" w:cs="宋体" w:hint="eastAsia"/>
          <w:sz w:val="28"/>
          <w:szCs w:val="28"/>
        </w:rPr>
        <w:t>、运输、安装、调试及质保期内的售后服务等服务工作而涵盖的所有费用。投标单价主要包括（但不限于）：完成本项目所有主辅材料含标准配置的采购费用、完成本项目所有机械工具的一切费用、完成本项目所有人员施工的一切费用、货物价格</w:t>
      </w:r>
      <w:r>
        <w:rPr>
          <w:rFonts w:ascii="宋体" w:hAnsi="宋体" w:cs="宋体" w:hint="eastAsia"/>
          <w:sz w:val="28"/>
          <w:szCs w:val="28"/>
        </w:rPr>
        <w:t>(</w:t>
      </w:r>
      <w:r>
        <w:rPr>
          <w:rFonts w:ascii="宋体" w:hAnsi="宋体" w:cs="宋体" w:hint="eastAsia"/>
          <w:sz w:val="28"/>
          <w:szCs w:val="28"/>
        </w:rPr>
        <w:t>含设计费</w:t>
      </w:r>
      <w:r>
        <w:rPr>
          <w:rFonts w:ascii="宋体" w:hAnsi="宋体" w:cs="宋体" w:hint="eastAsia"/>
          <w:sz w:val="28"/>
          <w:szCs w:val="28"/>
        </w:rPr>
        <w:t>)</w:t>
      </w:r>
      <w:r>
        <w:rPr>
          <w:rFonts w:ascii="宋体" w:hAnsi="宋体" w:cs="宋体" w:hint="eastAsia"/>
          <w:sz w:val="28"/>
          <w:szCs w:val="28"/>
        </w:rPr>
        <w:t>、包装费、运输费、卸货费、安装费、检测费（含声学检测、环保检测等检测费用）、管理费、利润、规费、税金（增值税）、市场风险、国家政策性调整风险、不可预见费、规范安全施工、工完场清等一切费用，凡漏项或少计均视为优惠，采购人不另行增加费用。</w:t>
      </w:r>
    </w:p>
    <w:p w:rsidR="00BE57A3" w:rsidRDefault="00A5740D">
      <w:pPr>
        <w:spacing w:line="480" w:lineRule="exact"/>
        <w:ind w:firstLineChars="196" w:firstLine="551"/>
        <w:rPr>
          <w:rFonts w:ascii="宋体" w:hAnsi="宋体" w:cs="宋体"/>
          <w:sz w:val="28"/>
          <w:szCs w:val="28"/>
        </w:rPr>
      </w:pPr>
      <w:r>
        <w:rPr>
          <w:rFonts w:ascii="宋体" w:hAnsi="宋体" w:cs="宋体" w:hint="eastAsia"/>
          <w:b/>
          <w:bCs/>
          <w:sz w:val="28"/>
          <w:szCs w:val="28"/>
        </w:rPr>
        <w:t>八、支付方式：</w:t>
      </w: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）本项目无预付款，经采购人组织</w:t>
      </w:r>
      <w:r>
        <w:rPr>
          <w:rFonts w:ascii="宋体" w:hAnsi="宋体" w:cs="宋体" w:hint="eastAsia"/>
          <w:sz w:val="28"/>
          <w:szCs w:val="28"/>
        </w:rPr>
        <w:t>竣工验收合格交付使用后支付至合同价的</w:t>
      </w:r>
      <w:r>
        <w:rPr>
          <w:rFonts w:ascii="宋体" w:hAnsi="宋体" w:cs="宋体" w:hint="eastAsia"/>
          <w:sz w:val="28"/>
          <w:szCs w:val="28"/>
        </w:rPr>
        <w:t>70%</w:t>
      </w:r>
      <w:r>
        <w:rPr>
          <w:rFonts w:ascii="宋体" w:hAnsi="宋体" w:cs="宋体" w:hint="eastAsia"/>
          <w:sz w:val="28"/>
          <w:szCs w:val="28"/>
        </w:rPr>
        <w:t>【如实际施工量不足，则以实际完成的工作额度为支付基数；如实际施工量超过合同量，则以合同量为支付基数）】；（</w:t>
      </w:r>
      <w:r>
        <w:rPr>
          <w:rFonts w:ascii="宋体" w:hAnsi="宋体" w:cs="宋体" w:hint="eastAsia"/>
          <w:sz w:val="28"/>
          <w:szCs w:val="28"/>
        </w:rPr>
        <w:t>2</w:t>
      </w:r>
      <w:r>
        <w:rPr>
          <w:rFonts w:ascii="宋体" w:hAnsi="宋体" w:cs="宋体" w:hint="eastAsia"/>
          <w:sz w:val="28"/>
          <w:szCs w:val="28"/>
        </w:rPr>
        <w:t>）工程竣工验收合格，采购人组织审计结束后支付至支付基数（审定价扣除水电费、应承担审计费等费用）的</w:t>
      </w:r>
      <w:r>
        <w:rPr>
          <w:rFonts w:ascii="宋体" w:hAnsi="宋体" w:cs="宋体" w:hint="eastAsia"/>
          <w:sz w:val="28"/>
          <w:szCs w:val="28"/>
        </w:rPr>
        <w:t>90%</w:t>
      </w: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）一年免费保修期满且经采购人组织质保期满验收合格后，一次性付清所有剩余费用（无息）。</w:t>
      </w:r>
    </w:p>
    <w:p w:rsidR="00BE57A3" w:rsidRDefault="00A5740D">
      <w:pPr>
        <w:spacing w:line="480" w:lineRule="exact"/>
        <w:ind w:firstLine="420"/>
        <w:rPr>
          <w:rFonts w:ascii="宋体" w:hAnsi="宋体" w:cs="宋体"/>
          <w:sz w:val="28"/>
          <w:szCs w:val="28"/>
        </w:rPr>
      </w:pPr>
      <w:r>
        <w:rPr>
          <w:rFonts w:ascii="宋体" w:hAnsi="宋体" w:cs="宋体" w:hint="eastAsia"/>
          <w:sz w:val="28"/>
          <w:szCs w:val="28"/>
        </w:rPr>
        <w:t>上述款项支付前，询价供应商应当提供符合国家税务规定、本市税务部门认可、符合工程实际情况的增值税专用完税发票供采购人办理付款手续。如询价供应商人不提供完税发票的，采购人有</w:t>
      </w:r>
      <w:r>
        <w:rPr>
          <w:rFonts w:ascii="宋体" w:hAnsi="宋体" w:cs="宋体" w:hint="eastAsia"/>
          <w:sz w:val="28"/>
          <w:szCs w:val="28"/>
        </w:rPr>
        <w:t>权拒绝付款。</w:t>
      </w:r>
    </w:p>
    <w:p w:rsidR="00BE57A3" w:rsidRDefault="00A5740D">
      <w:pPr>
        <w:spacing w:line="480" w:lineRule="exact"/>
        <w:ind w:firstLineChars="196" w:firstLine="551"/>
        <w:rPr>
          <w:rFonts w:ascii="宋体" w:hAnsi="宋体" w:cs="宋体"/>
          <w:sz w:val="28"/>
          <w:szCs w:val="28"/>
        </w:rPr>
      </w:pPr>
      <w:r>
        <w:rPr>
          <w:rFonts w:ascii="宋体" w:hAnsi="宋体" w:cs="宋体" w:hint="eastAsia"/>
          <w:b/>
          <w:bCs/>
          <w:sz w:val="28"/>
          <w:szCs w:val="28"/>
        </w:rPr>
        <w:t>九、现场踏勘：</w:t>
      </w:r>
      <w:r>
        <w:rPr>
          <w:rFonts w:ascii="宋体" w:hAnsi="宋体" w:cs="宋体" w:hint="eastAsia"/>
          <w:sz w:val="28"/>
          <w:szCs w:val="28"/>
        </w:rPr>
        <w:t>询价供应商须在投标前自行组织现场踏勘，也可以联系采购人现场探勘。如因未踏勘现场引起的一切后果自负。询价供应商踏勘现场发生的费用自理，自行负责在踏勘现场中所发生的人员伤亡和财产损失。询价供应商到项目实施现场进行踏勘时，应当充分了解现场位置、情况、道路、储存空间、装卸限制、流动人员数量、</w:t>
      </w:r>
      <w:r>
        <w:rPr>
          <w:rFonts w:ascii="宋体" w:hAnsi="宋体" w:cs="宋体" w:hint="eastAsia"/>
          <w:b/>
          <w:bCs/>
          <w:sz w:val="28"/>
          <w:szCs w:val="28"/>
        </w:rPr>
        <w:t>学校教育教学需求导致施工时间受到限制（服从学生处、保卫处管理）</w:t>
      </w:r>
      <w:r>
        <w:rPr>
          <w:rFonts w:ascii="宋体" w:hAnsi="宋体" w:cs="宋体" w:hint="eastAsia"/>
          <w:sz w:val="28"/>
          <w:szCs w:val="28"/>
        </w:rPr>
        <w:t>及任何其它足以影响报价的情况，并根据现场的实际情况将本项目可预见的相关费用（包括地方矛盾）自行考虑到投标报价中，中标后可预见的相关费用包干</w:t>
      </w:r>
      <w:r>
        <w:rPr>
          <w:rFonts w:ascii="宋体" w:hAnsi="宋体" w:cs="宋体" w:hint="eastAsia"/>
          <w:sz w:val="28"/>
          <w:szCs w:val="28"/>
        </w:rPr>
        <w:t>使用。采购人向投标人提供的有关现场的数据和资料，是采购人现有的能够被投标人利用的资料，询价供应商对该数据和资料做出的任何推论、理解和结论采购人均不负责任，任何因忽视或误解现场情况而导致的索赔或工期延长申请将不被批准。</w:t>
      </w:r>
      <w:r>
        <w:rPr>
          <w:rFonts w:ascii="宋体" w:hAnsi="宋体" w:cs="宋体" w:hint="eastAsia"/>
          <w:b/>
          <w:bCs/>
          <w:sz w:val="28"/>
          <w:szCs w:val="28"/>
        </w:rPr>
        <w:t>现场踏勘联系人：祁军</w:t>
      </w:r>
      <w:r>
        <w:rPr>
          <w:rFonts w:ascii="宋体" w:hAnsi="宋体" w:cs="宋体" w:hint="eastAsia"/>
          <w:b/>
          <w:bCs/>
          <w:sz w:val="28"/>
          <w:szCs w:val="28"/>
        </w:rPr>
        <w:t>18061408001</w:t>
      </w:r>
      <w:r>
        <w:rPr>
          <w:rFonts w:ascii="宋体" w:hAnsi="宋体" w:cs="宋体" w:hint="eastAsia"/>
          <w:b/>
          <w:bCs/>
          <w:sz w:val="28"/>
          <w:szCs w:val="28"/>
        </w:rPr>
        <w:t>。</w:t>
      </w:r>
    </w:p>
    <w:p w:rsidR="00BE57A3" w:rsidRDefault="00A5740D">
      <w:pPr>
        <w:spacing w:line="480" w:lineRule="exact"/>
        <w:ind w:firstLineChars="196" w:firstLine="551"/>
        <w:rPr>
          <w:rFonts w:ascii="宋体" w:hAnsi="宋体" w:cs="宋体"/>
          <w:b/>
          <w:bCs/>
          <w:sz w:val="28"/>
          <w:szCs w:val="28"/>
        </w:rPr>
      </w:pPr>
      <w:r>
        <w:rPr>
          <w:rFonts w:ascii="宋体" w:hAnsi="宋体" w:cs="宋体" w:hint="eastAsia"/>
          <w:b/>
          <w:bCs/>
          <w:sz w:val="28"/>
          <w:szCs w:val="28"/>
        </w:rPr>
        <w:t>十、安全要求</w:t>
      </w:r>
    </w:p>
    <w:p w:rsidR="00BE57A3" w:rsidRDefault="00A5740D">
      <w:pPr>
        <w:spacing w:line="480" w:lineRule="exact"/>
        <w:ind w:firstLineChars="200" w:firstLine="560"/>
        <w:rPr>
          <w:rFonts w:ascii="宋体" w:hAnsi="宋体" w:cs="宋体"/>
          <w:sz w:val="28"/>
          <w:szCs w:val="28"/>
        </w:rPr>
      </w:pPr>
      <w:r>
        <w:rPr>
          <w:rFonts w:ascii="宋体" w:hAnsi="宋体" w:cs="宋体" w:hint="eastAsia"/>
          <w:sz w:val="28"/>
          <w:szCs w:val="28"/>
        </w:rPr>
        <w:lastRenderedPageBreak/>
        <w:t>（</w:t>
      </w:r>
      <w:r>
        <w:rPr>
          <w:rFonts w:ascii="宋体" w:hAnsi="宋体" w:cs="宋体" w:hint="eastAsia"/>
          <w:sz w:val="28"/>
          <w:szCs w:val="28"/>
        </w:rPr>
        <w:t>1</w:t>
      </w:r>
      <w:r>
        <w:rPr>
          <w:rFonts w:ascii="宋体" w:hAnsi="宋体" w:cs="宋体" w:hint="eastAsia"/>
          <w:sz w:val="28"/>
          <w:szCs w:val="28"/>
        </w:rPr>
        <w:t>）、询价供应商必须根据施工特点，充分考虑人员进出、日常管理等因素对施工的影响，编制规范、科学、合理的施工方案，保证施工工作安全无事故。</w:t>
      </w:r>
    </w:p>
    <w:p w:rsidR="00BE57A3" w:rsidRDefault="00A5740D">
      <w:pPr>
        <w:spacing w:line="480" w:lineRule="exact"/>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）、施工前询价供应商必须按照采购人提供的格式文件签署《安全责任书》。涉及水电气设施设备施工时</w:t>
      </w:r>
      <w:r>
        <w:rPr>
          <w:rFonts w:ascii="宋体" w:hAnsi="宋体" w:cs="宋体" w:hint="eastAsia"/>
          <w:sz w:val="28"/>
          <w:szCs w:val="28"/>
        </w:rPr>
        <w:t>，询价供应商必须在施工前充分检查、了解施工场地实际情况，特别是水电气管路走向，严格按照国家规范安排合格持证人员谨慎进行施工。特别注意拆除、改造、安装时规范施工，预防与避免火灾，施工现场必须自行配备灭火器等必要的消防设备，不得在草地、室内、阳台灯易燃场所进行焊接施工。</w:t>
      </w:r>
    </w:p>
    <w:p w:rsidR="00BE57A3" w:rsidRDefault="00A5740D">
      <w:pPr>
        <w:spacing w:line="480" w:lineRule="exact"/>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施工时，询价供应商必须严格按规范要求施工人员做好安全保护，特别是吊车、卡车等机械、车辆必须持证上岗，严格按照施工操作规程施工，有专职安全人员负责施工区域安全管理，做好相关防护措施，施工区域必须做好四周防护（搭建防护围栏或拉设安全警戒线）</w:t>
      </w:r>
      <w:r>
        <w:rPr>
          <w:rFonts w:ascii="宋体" w:hAnsi="宋体" w:cs="宋体" w:hint="eastAsia"/>
          <w:sz w:val="28"/>
          <w:szCs w:val="28"/>
        </w:rPr>
        <w:t>，在醒目处张贴安全警示标志。询价供应商要特别注意采取规范的安全防范措施，负责本工程施工中遇到的一切地方矛盾协调和安全责任并承担由此引发的一切费用，所有安全责任由询价供应商完全负责，与采购人无关。</w:t>
      </w:r>
    </w:p>
    <w:p w:rsidR="00BE57A3" w:rsidRDefault="00A5740D">
      <w:pPr>
        <w:spacing w:line="480" w:lineRule="exact"/>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4</w:t>
      </w:r>
      <w:r>
        <w:rPr>
          <w:rFonts w:ascii="宋体" w:hAnsi="宋体" w:cs="宋体" w:hint="eastAsia"/>
          <w:sz w:val="28"/>
          <w:szCs w:val="28"/>
        </w:rPr>
        <w:t>）、施工结束前，询价供应商必须按照约定工完场清，恢复正常状态，保证能投入正常使用。</w:t>
      </w:r>
    </w:p>
    <w:p w:rsidR="00BE57A3" w:rsidRDefault="00A5740D">
      <w:pPr>
        <w:spacing w:line="480" w:lineRule="exact"/>
        <w:ind w:firstLineChars="248" w:firstLine="697"/>
        <w:rPr>
          <w:rFonts w:ascii="宋体" w:hAnsi="宋体" w:cs="宋体"/>
          <w:b/>
          <w:bCs/>
          <w:sz w:val="28"/>
          <w:szCs w:val="28"/>
        </w:rPr>
      </w:pPr>
      <w:r>
        <w:rPr>
          <w:rFonts w:ascii="宋体" w:hAnsi="宋体" w:cs="宋体" w:hint="eastAsia"/>
          <w:b/>
          <w:bCs/>
          <w:sz w:val="28"/>
          <w:szCs w:val="28"/>
        </w:rPr>
        <w:t>十一、争议处理</w:t>
      </w:r>
    </w:p>
    <w:p w:rsidR="00BE57A3" w:rsidRDefault="00A5740D">
      <w:pPr>
        <w:spacing w:line="480" w:lineRule="exact"/>
        <w:ind w:firstLineChars="200" w:firstLine="560"/>
        <w:rPr>
          <w:rFonts w:ascii="宋体" w:hAnsi="宋体" w:cs="宋体"/>
          <w:sz w:val="28"/>
          <w:szCs w:val="28"/>
        </w:rPr>
      </w:pPr>
      <w:r>
        <w:rPr>
          <w:rFonts w:ascii="宋体" w:hAnsi="宋体" w:cs="宋体" w:hint="eastAsia"/>
          <w:sz w:val="28"/>
          <w:szCs w:val="28"/>
        </w:rPr>
        <w:t>在合同履行过程中所发生的争议由双方协商解决，如协商不成则交由采购人所在地法院通过诉讼解决。由于上述过程发生的包括但不限于律师费、保全费、诉讼费等实际全部费用，应由败诉方承担。在法院审理期间，除提交法院的争议事项外</w:t>
      </w:r>
      <w:r>
        <w:rPr>
          <w:rFonts w:ascii="宋体" w:hAnsi="宋体" w:cs="宋体" w:hint="eastAsia"/>
          <w:sz w:val="28"/>
          <w:szCs w:val="28"/>
        </w:rPr>
        <w:t>，合同仍应继续履行。</w:t>
      </w:r>
    </w:p>
    <w:p w:rsidR="00BE57A3" w:rsidRDefault="00A5740D">
      <w:pPr>
        <w:spacing w:line="560" w:lineRule="exact"/>
        <w:ind w:firstLineChars="200" w:firstLine="562"/>
        <w:rPr>
          <w:rFonts w:ascii="宋体"/>
          <w:sz w:val="28"/>
          <w:szCs w:val="28"/>
        </w:rPr>
      </w:pPr>
      <w:r>
        <w:rPr>
          <w:rFonts w:ascii="宋体" w:hint="eastAsia"/>
          <w:b/>
          <w:kern w:val="15"/>
          <w:position w:val="2"/>
          <w:sz w:val="28"/>
        </w:rPr>
        <w:t>十二</w:t>
      </w:r>
      <w:r>
        <w:rPr>
          <w:rFonts w:ascii="宋体"/>
          <w:b/>
          <w:kern w:val="15"/>
          <w:position w:val="2"/>
          <w:sz w:val="28"/>
        </w:rPr>
        <w:t>、</w:t>
      </w:r>
      <w:r>
        <w:rPr>
          <w:rFonts w:ascii="宋体" w:hint="eastAsia"/>
          <w:b/>
          <w:kern w:val="15"/>
          <w:position w:val="2"/>
          <w:sz w:val="28"/>
        </w:rPr>
        <w:t>技术咨询费</w:t>
      </w:r>
    </w:p>
    <w:p w:rsidR="00BE57A3" w:rsidRDefault="00A5740D">
      <w:pPr>
        <w:spacing w:line="560" w:lineRule="exact"/>
        <w:ind w:firstLineChars="200" w:firstLine="562"/>
        <w:jc w:val="left"/>
        <w:rPr>
          <w:rFonts w:ascii="宋体"/>
          <w:sz w:val="28"/>
          <w:szCs w:val="28"/>
        </w:rPr>
      </w:pPr>
      <w:r>
        <w:rPr>
          <w:rFonts w:ascii="宋体" w:hint="eastAsia"/>
          <w:b/>
          <w:bCs/>
          <w:sz w:val="28"/>
          <w:szCs w:val="28"/>
        </w:rPr>
        <w:t>询价技术咨询费：本项目询价技术咨询费</w:t>
      </w:r>
      <w:r>
        <w:rPr>
          <w:rFonts w:ascii="宋体" w:hint="eastAsia"/>
          <w:b/>
          <w:bCs/>
          <w:sz w:val="28"/>
          <w:szCs w:val="28"/>
        </w:rPr>
        <w:t>3000.00</w:t>
      </w:r>
      <w:r>
        <w:rPr>
          <w:rFonts w:ascii="宋体" w:hint="eastAsia"/>
          <w:b/>
          <w:bCs/>
          <w:sz w:val="28"/>
          <w:szCs w:val="28"/>
        </w:rPr>
        <w:t>元，各询价单位在报价中综合考虑，不单独列项，由中标单位中标后直接支付给采购技术服务单位江苏大洲工程项目管理有限公司（无据）。</w:t>
      </w:r>
    </w:p>
    <w:p w:rsidR="00BE57A3" w:rsidRDefault="00BE57A3">
      <w:pPr>
        <w:spacing w:line="360" w:lineRule="auto"/>
        <w:rPr>
          <w:rFonts w:eastAsia="黑体"/>
          <w:sz w:val="36"/>
          <w:szCs w:val="36"/>
        </w:rPr>
      </w:pPr>
    </w:p>
    <w:p w:rsidR="00BE57A3" w:rsidRDefault="00BE57A3">
      <w:pPr>
        <w:spacing w:line="360" w:lineRule="auto"/>
        <w:rPr>
          <w:rFonts w:eastAsia="黑体"/>
          <w:sz w:val="36"/>
          <w:szCs w:val="36"/>
        </w:rPr>
      </w:pPr>
    </w:p>
    <w:p w:rsidR="00BE57A3" w:rsidRDefault="00A5740D">
      <w:pPr>
        <w:spacing w:line="360" w:lineRule="auto"/>
        <w:jc w:val="center"/>
        <w:rPr>
          <w:rFonts w:eastAsia="黑体"/>
          <w:sz w:val="36"/>
          <w:szCs w:val="36"/>
        </w:rPr>
      </w:pPr>
      <w:r>
        <w:rPr>
          <w:rFonts w:eastAsia="黑体" w:hint="eastAsia"/>
          <w:sz w:val="36"/>
          <w:szCs w:val="36"/>
        </w:rPr>
        <w:t>第五部分：</w:t>
      </w:r>
      <w:r>
        <w:rPr>
          <w:b/>
          <w:sz w:val="36"/>
          <w:szCs w:val="36"/>
        </w:rPr>
        <w:t>询价响应文件的组成及格式</w:t>
      </w:r>
    </w:p>
    <w:p w:rsidR="00BE57A3" w:rsidRDefault="00BE57A3">
      <w:pPr>
        <w:rPr>
          <w:sz w:val="32"/>
          <w:szCs w:val="32"/>
        </w:rPr>
      </w:pPr>
    </w:p>
    <w:p w:rsidR="00BE57A3" w:rsidRDefault="00A5740D">
      <w:pPr>
        <w:spacing w:line="360" w:lineRule="auto"/>
        <w:jc w:val="center"/>
        <w:rPr>
          <w:b/>
          <w:sz w:val="72"/>
        </w:rPr>
      </w:pPr>
      <w:r>
        <w:rPr>
          <w:rFonts w:hint="eastAsia"/>
          <w:b/>
          <w:sz w:val="72"/>
        </w:rPr>
        <w:t>询价响应文件</w:t>
      </w:r>
    </w:p>
    <w:p w:rsidR="00BE57A3" w:rsidRDefault="00BE57A3">
      <w:pPr>
        <w:spacing w:line="360" w:lineRule="auto"/>
      </w:pPr>
    </w:p>
    <w:p w:rsidR="00BE57A3" w:rsidRDefault="00BE57A3">
      <w:pPr>
        <w:spacing w:line="360" w:lineRule="auto"/>
        <w:rPr>
          <w:sz w:val="30"/>
        </w:rPr>
      </w:pPr>
    </w:p>
    <w:p w:rsidR="00BE57A3" w:rsidRDefault="00A5740D">
      <w:pPr>
        <w:spacing w:line="360" w:lineRule="auto"/>
        <w:ind w:firstLineChars="400" w:firstLine="1446"/>
        <w:rPr>
          <w:b/>
          <w:sz w:val="36"/>
        </w:rPr>
      </w:pPr>
      <w:r>
        <w:rPr>
          <w:b/>
          <w:sz w:val="36"/>
        </w:rPr>
        <w:t>项目名称：</w:t>
      </w:r>
    </w:p>
    <w:p w:rsidR="00BE57A3" w:rsidRDefault="00BE57A3">
      <w:pPr>
        <w:rPr>
          <w:sz w:val="36"/>
        </w:rPr>
      </w:pPr>
    </w:p>
    <w:p w:rsidR="00BE57A3" w:rsidRDefault="00BE57A3">
      <w:pPr>
        <w:rPr>
          <w:b/>
          <w:sz w:val="36"/>
        </w:rPr>
      </w:pPr>
    </w:p>
    <w:p w:rsidR="00BE57A3" w:rsidRDefault="00BE57A3">
      <w:pPr>
        <w:spacing w:line="360" w:lineRule="auto"/>
        <w:ind w:firstLineChars="1095" w:firstLine="3957"/>
        <w:rPr>
          <w:b/>
          <w:sz w:val="36"/>
        </w:rPr>
      </w:pPr>
    </w:p>
    <w:p w:rsidR="00BE57A3" w:rsidRDefault="00BE57A3">
      <w:pPr>
        <w:spacing w:line="360" w:lineRule="auto"/>
        <w:ind w:firstLineChars="1095" w:firstLine="3957"/>
        <w:rPr>
          <w:b/>
          <w:sz w:val="36"/>
        </w:rPr>
      </w:pPr>
    </w:p>
    <w:p w:rsidR="00BE57A3" w:rsidRDefault="00BE57A3">
      <w:pPr>
        <w:spacing w:line="360" w:lineRule="auto"/>
        <w:ind w:firstLineChars="1095" w:firstLine="3957"/>
        <w:rPr>
          <w:b/>
          <w:sz w:val="36"/>
        </w:rPr>
      </w:pPr>
    </w:p>
    <w:p w:rsidR="00BE57A3" w:rsidRDefault="00BE57A3">
      <w:pPr>
        <w:spacing w:line="360" w:lineRule="auto"/>
        <w:ind w:firstLineChars="1195" w:firstLine="4319"/>
        <w:rPr>
          <w:b/>
          <w:sz w:val="36"/>
        </w:rPr>
      </w:pPr>
    </w:p>
    <w:p w:rsidR="00BE57A3" w:rsidRDefault="00BE57A3">
      <w:pPr>
        <w:spacing w:line="360" w:lineRule="auto"/>
        <w:ind w:firstLineChars="1195" w:firstLine="4319"/>
        <w:rPr>
          <w:b/>
          <w:sz w:val="36"/>
        </w:rPr>
      </w:pPr>
    </w:p>
    <w:p w:rsidR="00BE57A3" w:rsidRDefault="00A5740D">
      <w:pPr>
        <w:spacing w:line="360" w:lineRule="auto"/>
        <w:ind w:firstLineChars="1050" w:firstLine="3795"/>
        <w:rPr>
          <w:b/>
          <w:sz w:val="36"/>
        </w:rPr>
      </w:pPr>
      <w:r>
        <w:rPr>
          <w:b/>
          <w:sz w:val="36"/>
        </w:rPr>
        <w:t>法人签名</w:t>
      </w:r>
      <w:r>
        <w:rPr>
          <w:rFonts w:hint="eastAsia"/>
          <w:b/>
          <w:sz w:val="36"/>
        </w:rPr>
        <w:t>：</w:t>
      </w:r>
    </w:p>
    <w:p w:rsidR="00BE57A3" w:rsidRDefault="00BE57A3">
      <w:pPr>
        <w:spacing w:line="360" w:lineRule="auto"/>
        <w:ind w:firstLineChars="1195" w:firstLine="4319"/>
        <w:rPr>
          <w:b/>
          <w:sz w:val="36"/>
        </w:rPr>
      </w:pPr>
    </w:p>
    <w:p w:rsidR="00BE57A3" w:rsidRDefault="00A5740D">
      <w:pPr>
        <w:spacing w:line="360" w:lineRule="auto"/>
        <w:ind w:firstLineChars="1050" w:firstLine="3795"/>
        <w:rPr>
          <w:sz w:val="36"/>
        </w:rPr>
      </w:pPr>
      <w:r>
        <w:rPr>
          <w:rFonts w:hint="eastAsia"/>
          <w:b/>
          <w:sz w:val="36"/>
        </w:rPr>
        <w:t>询价供应商</w:t>
      </w:r>
      <w:r>
        <w:rPr>
          <w:b/>
          <w:sz w:val="36"/>
        </w:rPr>
        <w:t>（盖章）：</w:t>
      </w:r>
    </w:p>
    <w:p w:rsidR="00BE57A3" w:rsidRDefault="00BE57A3">
      <w:pPr>
        <w:spacing w:line="360" w:lineRule="auto"/>
        <w:jc w:val="center"/>
        <w:rPr>
          <w:b/>
          <w:sz w:val="36"/>
        </w:rPr>
      </w:pPr>
    </w:p>
    <w:p w:rsidR="00BE57A3" w:rsidRDefault="00A5740D">
      <w:pPr>
        <w:spacing w:line="360" w:lineRule="auto"/>
        <w:jc w:val="center"/>
        <w:rPr>
          <w:rFonts w:eastAsia="黑体"/>
          <w:sz w:val="36"/>
          <w:szCs w:val="36"/>
        </w:rPr>
      </w:pPr>
      <w:r>
        <w:rPr>
          <w:b/>
          <w:sz w:val="36"/>
        </w:rPr>
        <w:t>年月日</w:t>
      </w:r>
      <w:r>
        <w:br w:type="page"/>
      </w:r>
      <w:r>
        <w:rPr>
          <w:rFonts w:eastAsia="黑体" w:hint="eastAsia"/>
          <w:sz w:val="36"/>
          <w:szCs w:val="36"/>
        </w:rPr>
        <w:lastRenderedPageBreak/>
        <w:t>一、资信证明文件要求</w:t>
      </w:r>
    </w:p>
    <w:p w:rsidR="00BE57A3" w:rsidRDefault="00BE57A3">
      <w:pPr>
        <w:snapToGrid w:val="0"/>
        <w:spacing w:before="50" w:after="50"/>
        <w:rPr>
          <w:rFonts w:ascii="宋体" w:hAnsi="宋体"/>
          <w:i/>
          <w:u w:val="single"/>
        </w:rPr>
      </w:pPr>
    </w:p>
    <w:p w:rsidR="00BE57A3" w:rsidRDefault="00A5740D">
      <w:pPr>
        <w:snapToGrid w:val="0"/>
        <w:spacing w:before="50" w:after="50"/>
        <w:rPr>
          <w:rFonts w:ascii="宋体" w:eastAsia="仿宋_GB2312" w:hAnsi="宋体"/>
          <w:sz w:val="28"/>
          <w:szCs w:val="28"/>
        </w:rPr>
      </w:pPr>
      <w:r>
        <w:rPr>
          <w:rFonts w:ascii="宋体" w:hAnsi="宋体" w:hint="eastAsia"/>
          <w:b/>
          <w:bCs/>
          <w:sz w:val="28"/>
          <w:szCs w:val="28"/>
        </w:rPr>
        <w:t>1</w:t>
      </w:r>
      <w:r>
        <w:rPr>
          <w:rFonts w:ascii="宋体" w:hAnsi="宋体" w:hint="eastAsia"/>
          <w:b/>
          <w:bCs/>
          <w:sz w:val="28"/>
          <w:szCs w:val="28"/>
        </w:rPr>
        <w:t>、实质性资格证明文件目录</w:t>
      </w:r>
    </w:p>
    <w:p w:rsidR="00BE57A3" w:rsidRDefault="00A5740D">
      <w:pPr>
        <w:snapToGrid w:val="0"/>
        <w:spacing w:line="440" w:lineRule="exact"/>
        <w:ind w:firstLineChars="200" w:firstLine="562"/>
        <w:rPr>
          <w:rFonts w:ascii="仿宋_GB2312" w:hAnsi="宋体" w:cs="Arial"/>
          <w:sz w:val="28"/>
          <w:szCs w:val="28"/>
        </w:rPr>
      </w:pPr>
      <w:r>
        <w:rPr>
          <w:rFonts w:ascii="仿宋_GB2312" w:hAnsi="宋体" w:cs="Arial" w:hint="eastAsia"/>
          <w:b/>
          <w:sz w:val="28"/>
          <w:szCs w:val="28"/>
        </w:rPr>
        <w:t>文件</w:t>
      </w:r>
      <w:r>
        <w:rPr>
          <w:rFonts w:ascii="仿宋_GB2312" w:hAnsi="宋体" w:cs="Arial"/>
          <w:b/>
          <w:sz w:val="28"/>
          <w:szCs w:val="28"/>
        </w:rPr>
        <w:t>1</w:t>
      </w:r>
      <w:r>
        <w:rPr>
          <w:rFonts w:ascii="宋体" w:hint="eastAsia"/>
          <w:spacing w:val="10"/>
          <w:kern w:val="15"/>
          <w:position w:val="2"/>
          <w:sz w:val="28"/>
          <w:szCs w:val="20"/>
        </w:rPr>
        <w:t>法人的营业执照等证明文件</w:t>
      </w:r>
      <w:r>
        <w:rPr>
          <w:rFonts w:ascii="宋体" w:hint="eastAsia"/>
          <w:spacing w:val="10"/>
          <w:kern w:val="15"/>
          <w:position w:val="2"/>
          <w:sz w:val="28"/>
          <w:szCs w:val="20"/>
        </w:rPr>
        <w:t>，</w:t>
      </w:r>
      <w:r>
        <w:rPr>
          <w:rFonts w:ascii="宋体" w:hint="eastAsia"/>
          <w:spacing w:val="10"/>
          <w:kern w:val="15"/>
          <w:position w:val="2"/>
          <w:sz w:val="28"/>
          <w:szCs w:val="20"/>
        </w:rPr>
        <w:t>经营范围必须与本采购项目实质性相符。</w:t>
      </w:r>
    </w:p>
    <w:p w:rsidR="00BE57A3" w:rsidRDefault="00A5740D" w:rsidP="00936098">
      <w:pPr>
        <w:snapToGrid w:val="0"/>
        <w:spacing w:before="50" w:afterLines="50"/>
        <w:ind w:firstLineChars="200" w:firstLine="562"/>
        <w:jc w:val="left"/>
        <w:rPr>
          <w:rFonts w:ascii="仿宋_GB2312" w:hAnsi="宋体" w:cs="Arial"/>
          <w:sz w:val="28"/>
          <w:szCs w:val="28"/>
        </w:rPr>
      </w:pPr>
      <w:r>
        <w:rPr>
          <w:rFonts w:hint="eastAsia"/>
          <w:b/>
          <w:sz w:val="28"/>
          <w:szCs w:val="28"/>
        </w:rPr>
        <w:t>文件</w:t>
      </w:r>
      <w:r>
        <w:rPr>
          <w:rFonts w:hint="eastAsia"/>
          <w:b/>
          <w:sz w:val="28"/>
          <w:szCs w:val="28"/>
        </w:rPr>
        <w:t xml:space="preserve">2 </w:t>
      </w:r>
      <w:r>
        <w:rPr>
          <w:rFonts w:ascii="仿宋_GB2312" w:hAnsi="宋体" w:cs="Arial" w:hint="eastAsia"/>
          <w:sz w:val="28"/>
          <w:szCs w:val="28"/>
        </w:rPr>
        <w:t>未被“信用中国”网站（</w:t>
      </w:r>
      <w:r>
        <w:rPr>
          <w:rFonts w:ascii="仿宋_GB2312" w:hAnsi="宋体" w:cs="Arial" w:hint="eastAsia"/>
          <w:sz w:val="28"/>
          <w:szCs w:val="28"/>
        </w:rPr>
        <w:t>www.creditchina.gov.cn</w:t>
      </w:r>
      <w:r>
        <w:rPr>
          <w:rFonts w:ascii="仿宋_GB2312" w:hAnsi="宋体" w:cs="Arial" w:hint="eastAsia"/>
          <w:sz w:val="28"/>
          <w:szCs w:val="28"/>
        </w:rPr>
        <w:t>）列入失信被执行人、重大税收违法案件当事人名单、政府采购严重失信行为记录名单（打印件加盖企业公章）</w:t>
      </w:r>
    </w:p>
    <w:p w:rsidR="00BE57A3" w:rsidRDefault="00A5740D">
      <w:pPr>
        <w:pStyle w:val="Default"/>
        <w:ind w:firstLineChars="196" w:firstLine="551"/>
        <w:rPr>
          <w:rFonts w:ascii="仿宋_GB2312" w:hAnsi="宋体" w:cs="Arial"/>
          <w:color w:val="auto"/>
          <w:kern w:val="2"/>
          <w:sz w:val="28"/>
          <w:szCs w:val="28"/>
        </w:rPr>
      </w:pPr>
      <w:r>
        <w:rPr>
          <w:rFonts w:ascii="Times New Roman" w:hAnsi="Times New Roman" w:hint="eastAsia"/>
          <w:b/>
          <w:color w:val="auto"/>
          <w:kern w:val="2"/>
          <w:sz w:val="28"/>
          <w:szCs w:val="28"/>
        </w:rPr>
        <w:t>文件</w:t>
      </w:r>
      <w:r>
        <w:rPr>
          <w:rFonts w:ascii="Times New Roman" w:hAnsi="Times New Roman" w:hint="eastAsia"/>
          <w:b/>
          <w:color w:val="auto"/>
          <w:kern w:val="2"/>
          <w:sz w:val="28"/>
          <w:szCs w:val="28"/>
        </w:rPr>
        <w:t>3</w:t>
      </w:r>
      <w:r>
        <w:rPr>
          <w:rFonts w:ascii="Times New Roman" w:hAnsi="Times New Roman" w:hint="eastAsia"/>
          <w:b/>
          <w:color w:val="auto"/>
          <w:kern w:val="2"/>
          <w:sz w:val="28"/>
          <w:szCs w:val="28"/>
        </w:rPr>
        <w:t>、</w:t>
      </w:r>
      <w:r>
        <w:rPr>
          <w:rFonts w:ascii="仿宋_GB2312" w:hAnsi="宋体" w:cs="Arial"/>
          <w:color w:val="auto"/>
          <w:kern w:val="2"/>
          <w:sz w:val="28"/>
          <w:szCs w:val="28"/>
        </w:rPr>
        <w:t>具备履行合同所必需的设备和专业技术能力证明材料</w:t>
      </w:r>
      <w:r>
        <w:rPr>
          <w:rFonts w:ascii="仿宋_GB2312" w:hAnsi="宋体" w:cs="Arial"/>
          <w:sz w:val="28"/>
          <w:szCs w:val="28"/>
        </w:rPr>
        <w:t>（</w:t>
      </w:r>
      <w:r>
        <w:rPr>
          <w:rFonts w:ascii="宋体" w:hAnsi="宋体"/>
          <w:sz w:val="28"/>
          <w:szCs w:val="28"/>
        </w:rPr>
        <w:t>原件</w:t>
      </w:r>
      <w:r>
        <w:rPr>
          <w:rFonts w:ascii="宋体" w:hAnsi="宋体"/>
          <w:sz w:val="28"/>
          <w:szCs w:val="28"/>
        </w:rPr>
        <w:t>,</w:t>
      </w:r>
      <w:r>
        <w:rPr>
          <w:rFonts w:ascii="仿宋_GB2312" w:hAnsi="宋体" w:cs="Arial" w:hint="eastAsia"/>
          <w:sz w:val="28"/>
          <w:szCs w:val="28"/>
        </w:rPr>
        <w:t>格式见附表</w:t>
      </w:r>
    </w:p>
    <w:p w:rsidR="00BE57A3" w:rsidRDefault="00A5740D">
      <w:pPr>
        <w:spacing w:line="480" w:lineRule="exact"/>
        <w:ind w:firstLineChars="200" w:firstLine="562"/>
        <w:jc w:val="left"/>
        <w:rPr>
          <w:rFonts w:ascii="仿宋_GB2312" w:hAnsi="宋体" w:cs="Arial"/>
          <w:sz w:val="28"/>
          <w:szCs w:val="28"/>
        </w:rPr>
      </w:pPr>
      <w:r>
        <w:rPr>
          <w:rFonts w:ascii="仿宋_GB2312" w:hAnsi="宋体" w:cs="Arial" w:hint="eastAsia"/>
          <w:b/>
          <w:sz w:val="28"/>
          <w:szCs w:val="28"/>
        </w:rPr>
        <w:t>文件</w:t>
      </w:r>
      <w:r>
        <w:rPr>
          <w:rFonts w:ascii="仿宋_GB2312" w:hAnsi="宋体" w:cs="Arial" w:hint="eastAsia"/>
          <w:b/>
          <w:sz w:val="28"/>
          <w:szCs w:val="28"/>
        </w:rPr>
        <w:t>4</w:t>
      </w:r>
      <w:r>
        <w:rPr>
          <w:rFonts w:ascii="仿宋_GB2312" w:hAnsi="宋体" w:cs="Arial" w:hint="eastAsia"/>
          <w:b/>
          <w:sz w:val="28"/>
          <w:szCs w:val="28"/>
        </w:rPr>
        <w:t>、</w:t>
      </w:r>
      <w:r>
        <w:rPr>
          <w:rFonts w:ascii="仿宋_GB2312" w:hAnsi="宋体" w:cs="Arial"/>
          <w:sz w:val="28"/>
          <w:szCs w:val="28"/>
        </w:rPr>
        <w:t>参加政府采购活动前</w:t>
      </w:r>
      <w:r>
        <w:rPr>
          <w:rFonts w:ascii="仿宋_GB2312" w:hAnsi="宋体" w:cs="Arial"/>
          <w:sz w:val="28"/>
          <w:szCs w:val="28"/>
        </w:rPr>
        <w:t xml:space="preserve"> 3 </w:t>
      </w:r>
      <w:r>
        <w:rPr>
          <w:rFonts w:ascii="仿宋_GB2312" w:hAnsi="宋体" w:cs="Arial"/>
          <w:sz w:val="28"/>
          <w:szCs w:val="28"/>
        </w:rPr>
        <w:t>年内在经营活动中没有重大违法记录的书面声明（</w:t>
      </w:r>
      <w:r>
        <w:rPr>
          <w:rFonts w:ascii="宋体" w:hAnsi="宋体"/>
          <w:sz w:val="28"/>
          <w:szCs w:val="28"/>
        </w:rPr>
        <w:t>原件</w:t>
      </w:r>
      <w:r>
        <w:rPr>
          <w:rFonts w:ascii="宋体" w:hAnsi="宋体"/>
          <w:sz w:val="28"/>
          <w:szCs w:val="28"/>
        </w:rPr>
        <w:t>,</w:t>
      </w:r>
      <w:r>
        <w:rPr>
          <w:rFonts w:ascii="仿宋_GB2312" w:hAnsi="宋体" w:cs="Arial" w:hint="eastAsia"/>
          <w:sz w:val="28"/>
          <w:szCs w:val="28"/>
        </w:rPr>
        <w:t>格式见附表）</w:t>
      </w:r>
    </w:p>
    <w:p w:rsidR="00BE57A3" w:rsidRDefault="00A5740D" w:rsidP="00936098">
      <w:pPr>
        <w:snapToGrid w:val="0"/>
        <w:spacing w:before="50" w:afterLines="50"/>
        <w:ind w:firstLineChars="200" w:firstLine="562"/>
        <w:jc w:val="left"/>
        <w:rPr>
          <w:rFonts w:ascii="仿宋_GB2312" w:hAnsi="宋体" w:cs="Arial"/>
          <w:sz w:val="28"/>
          <w:szCs w:val="28"/>
        </w:rPr>
      </w:pPr>
      <w:r>
        <w:rPr>
          <w:rFonts w:hint="eastAsia"/>
          <w:b/>
          <w:sz w:val="28"/>
          <w:szCs w:val="28"/>
        </w:rPr>
        <w:t>文件</w:t>
      </w:r>
      <w:r>
        <w:rPr>
          <w:rFonts w:hint="eastAsia"/>
          <w:b/>
          <w:sz w:val="28"/>
          <w:szCs w:val="28"/>
        </w:rPr>
        <w:t>5</w:t>
      </w:r>
      <w:r>
        <w:rPr>
          <w:rFonts w:ascii="仿宋_GB2312" w:hAnsi="宋体" w:cs="Arial" w:hint="eastAsia"/>
          <w:sz w:val="28"/>
          <w:szCs w:val="28"/>
        </w:rPr>
        <w:t>法人</w:t>
      </w:r>
      <w:r>
        <w:rPr>
          <w:rFonts w:ascii="仿宋_GB2312" w:hAnsi="宋体" w:cs="Arial"/>
          <w:sz w:val="28"/>
          <w:szCs w:val="28"/>
        </w:rPr>
        <w:t>授权书（</w:t>
      </w:r>
      <w:r>
        <w:rPr>
          <w:rFonts w:ascii="宋体" w:hAnsi="宋体"/>
          <w:sz w:val="28"/>
          <w:szCs w:val="28"/>
        </w:rPr>
        <w:t>原件</w:t>
      </w:r>
      <w:r>
        <w:rPr>
          <w:rFonts w:ascii="宋体" w:hAnsi="宋体"/>
          <w:sz w:val="28"/>
          <w:szCs w:val="28"/>
        </w:rPr>
        <w:t>,</w:t>
      </w:r>
      <w:r>
        <w:rPr>
          <w:rFonts w:ascii="仿宋_GB2312" w:hAnsi="宋体" w:cs="Arial" w:hint="eastAsia"/>
          <w:sz w:val="28"/>
          <w:szCs w:val="28"/>
        </w:rPr>
        <w:t>格式见附表</w:t>
      </w:r>
      <w:r>
        <w:rPr>
          <w:rFonts w:ascii="仿宋_GB2312" w:hAnsi="宋体" w:cs="Arial"/>
          <w:sz w:val="28"/>
          <w:szCs w:val="28"/>
        </w:rPr>
        <w:t>）</w:t>
      </w:r>
    </w:p>
    <w:p w:rsidR="00BE57A3" w:rsidRDefault="00A5740D" w:rsidP="00936098">
      <w:pPr>
        <w:snapToGrid w:val="0"/>
        <w:spacing w:before="50" w:afterLines="50"/>
        <w:ind w:firstLine="482"/>
        <w:jc w:val="left"/>
        <w:rPr>
          <w:rFonts w:ascii="仿宋_GB2312" w:hAnsi="宋体" w:cs="Arial"/>
          <w:sz w:val="28"/>
          <w:szCs w:val="28"/>
        </w:rPr>
      </w:pPr>
      <w:r>
        <w:rPr>
          <w:rFonts w:hint="eastAsia"/>
          <w:b/>
          <w:sz w:val="28"/>
          <w:szCs w:val="28"/>
        </w:rPr>
        <w:t>文件</w:t>
      </w:r>
      <w:r>
        <w:rPr>
          <w:rFonts w:ascii="黑体" w:eastAsia="黑体" w:hAnsi="宋体" w:hint="eastAsia"/>
          <w:b/>
          <w:sz w:val="28"/>
          <w:szCs w:val="28"/>
        </w:rPr>
        <w:t>6</w:t>
      </w:r>
      <w:r>
        <w:rPr>
          <w:rFonts w:ascii="仿宋_GB2312" w:hAnsi="宋体" w:cs="Arial" w:hint="eastAsia"/>
          <w:sz w:val="28"/>
          <w:szCs w:val="28"/>
        </w:rPr>
        <w:t>询价文件中规定要求提供的证明材料和询价人认为需要提供的其他材料（询价文件要求提供原件的必须在询价文件中提供，没有要求的提供复印件，原件询价时自带备查）</w:t>
      </w:r>
    </w:p>
    <w:p w:rsidR="00BE57A3" w:rsidRDefault="00BE57A3">
      <w:pPr>
        <w:snapToGrid w:val="0"/>
        <w:spacing w:line="360" w:lineRule="auto"/>
        <w:jc w:val="center"/>
      </w:pPr>
    </w:p>
    <w:p w:rsidR="00BE57A3" w:rsidRDefault="00BE57A3">
      <w:pPr>
        <w:pStyle w:val="a0"/>
        <w:ind w:firstLine="0"/>
        <w:rPr>
          <w:rFonts w:ascii="宋体" w:hAnsi="宋体"/>
          <w:bCs/>
          <w:sz w:val="24"/>
        </w:rPr>
      </w:pPr>
    </w:p>
    <w:p w:rsidR="00BE57A3" w:rsidRDefault="00BE57A3">
      <w:pPr>
        <w:pStyle w:val="a0"/>
        <w:ind w:firstLine="0"/>
        <w:rPr>
          <w:rFonts w:ascii="宋体" w:hAnsi="宋体"/>
          <w:bCs/>
          <w:sz w:val="24"/>
        </w:rPr>
      </w:pPr>
    </w:p>
    <w:p w:rsidR="00BE57A3" w:rsidRDefault="00BE57A3">
      <w:pPr>
        <w:pStyle w:val="a0"/>
        <w:ind w:firstLine="0"/>
        <w:rPr>
          <w:rFonts w:ascii="宋体" w:hAnsi="宋体"/>
          <w:bCs/>
          <w:sz w:val="24"/>
        </w:rPr>
      </w:pPr>
    </w:p>
    <w:p w:rsidR="00BE57A3" w:rsidRDefault="00BE57A3">
      <w:pPr>
        <w:pStyle w:val="a0"/>
        <w:ind w:firstLine="0"/>
        <w:rPr>
          <w:rFonts w:ascii="宋体" w:hAnsi="宋体"/>
          <w:bCs/>
          <w:sz w:val="24"/>
        </w:rPr>
      </w:pPr>
    </w:p>
    <w:p w:rsidR="00BE57A3" w:rsidRDefault="00BE57A3">
      <w:pPr>
        <w:pStyle w:val="a0"/>
        <w:ind w:firstLine="0"/>
        <w:rPr>
          <w:rFonts w:ascii="宋体" w:hAnsi="宋体"/>
          <w:bCs/>
          <w:sz w:val="24"/>
        </w:rPr>
      </w:pPr>
    </w:p>
    <w:p w:rsidR="00BE57A3" w:rsidRDefault="00BE57A3">
      <w:pPr>
        <w:pStyle w:val="a0"/>
        <w:ind w:firstLine="0"/>
        <w:rPr>
          <w:rFonts w:ascii="宋体" w:hAnsi="宋体"/>
          <w:bCs/>
          <w:sz w:val="24"/>
        </w:rPr>
      </w:pPr>
    </w:p>
    <w:p w:rsidR="00BE57A3" w:rsidRDefault="00BE57A3">
      <w:pPr>
        <w:pStyle w:val="a0"/>
        <w:ind w:firstLine="0"/>
        <w:rPr>
          <w:rFonts w:ascii="宋体" w:hAnsi="宋体"/>
          <w:bCs/>
          <w:sz w:val="24"/>
        </w:rPr>
      </w:pPr>
    </w:p>
    <w:p w:rsidR="00BE57A3" w:rsidRDefault="00BE57A3">
      <w:pPr>
        <w:pStyle w:val="a0"/>
        <w:ind w:firstLine="0"/>
        <w:rPr>
          <w:rFonts w:ascii="宋体" w:hAnsi="宋体"/>
          <w:bCs/>
          <w:sz w:val="24"/>
        </w:rPr>
      </w:pPr>
    </w:p>
    <w:p w:rsidR="00BE57A3" w:rsidRDefault="00BE57A3">
      <w:pPr>
        <w:pStyle w:val="a0"/>
        <w:ind w:firstLine="0"/>
        <w:rPr>
          <w:rFonts w:ascii="宋体" w:hAnsi="宋体"/>
          <w:bCs/>
          <w:sz w:val="24"/>
        </w:rPr>
      </w:pPr>
    </w:p>
    <w:p w:rsidR="00BE57A3" w:rsidRDefault="00BE57A3">
      <w:pPr>
        <w:pStyle w:val="a0"/>
        <w:ind w:firstLine="0"/>
        <w:rPr>
          <w:rFonts w:ascii="宋体" w:hAnsi="宋体"/>
          <w:bCs/>
          <w:sz w:val="24"/>
        </w:rPr>
      </w:pPr>
    </w:p>
    <w:p w:rsidR="00BE57A3" w:rsidRDefault="00BE57A3">
      <w:pPr>
        <w:pStyle w:val="a0"/>
        <w:ind w:firstLine="0"/>
        <w:rPr>
          <w:rFonts w:ascii="宋体" w:hAnsi="宋体"/>
          <w:bCs/>
          <w:sz w:val="24"/>
        </w:rPr>
      </w:pPr>
    </w:p>
    <w:p w:rsidR="00BE57A3" w:rsidRDefault="00BE57A3">
      <w:pPr>
        <w:snapToGrid w:val="0"/>
        <w:spacing w:line="360" w:lineRule="auto"/>
        <w:jc w:val="center"/>
        <w:rPr>
          <w:rFonts w:ascii="宋体" w:eastAsiaTheme="minorEastAsia"/>
          <w:b/>
          <w:sz w:val="24"/>
        </w:rPr>
      </w:pPr>
    </w:p>
    <w:p w:rsidR="00BE57A3" w:rsidRDefault="00BE57A3">
      <w:pPr>
        <w:snapToGrid w:val="0"/>
        <w:spacing w:line="360" w:lineRule="auto"/>
        <w:jc w:val="center"/>
        <w:rPr>
          <w:rFonts w:ascii="宋体" w:eastAsiaTheme="minorEastAsia"/>
          <w:b/>
          <w:sz w:val="24"/>
        </w:rPr>
      </w:pPr>
    </w:p>
    <w:p w:rsidR="00BE57A3" w:rsidRDefault="00BE57A3">
      <w:pPr>
        <w:snapToGrid w:val="0"/>
        <w:spacing w:line="360" w:lineRule="auto"/>
        <w:rPr>
          <w:rFonts w:ascii="宋体" w:eastAsiaTheme="minorEastAsia"/>
          <w:b/>
          <w:sz w:val="24"/>
        </w:rPr>
      </w:pPr>
    </w:p>
    <w:p w:rsidR="00BE57A3" w:rsidRDefault="00BE57A3">
      <w:pPr>
        <w:pStyle w:val="Default"/>
        <w:rPr>
          <w:rFonts w:ascii="宋体" w:eastAsiaTheme="minorEastAsia"/>
          <w:b/>
        </w:rPr>
      </w:pPr>
    </w:p>
    <w:p w:rsidR="00BE57A3" w:rsidRDefault="00BE57A3">
      <w:pPr>
        <w:pStyle w:val="Default"/>
        <w:rPr>
          <w:rFonts w:ascii="宋体" w:eastAsiaTheme="minorEastAsia"/>
          <w:b/>
        </w:rPr>
      </w:pPr>
    </w:p>
    <w:p w:rsidR="00BE57A3" w:rsidRDefault="00BE57A3">
      <w:pPr>
        <w:pStyle w:val="Default"/>
        <w:rPr>
          <w:rFonts w:ascii="宋体" w:eastAsiaTheme="minorEastAsia"/>
          <w:b/>
        </w:rPr>
      </w:pPr>
    </w:p>
    <w:p w:rsidR="00BE57A3" w:rsidRDefault="00BE57A3">
      <w:pPr>
        <w:pStyle w:val="Default"/>
        <w:rPr>
          <w:rFonts w:ascii="宋体" w:eastAsiaTheme="minorEastAsia"/>
          <w:b/>
        </w:rPr>
      </w:pPr>
    </w:p>
    <w:p w:rsidR="00BE57A3" w:rsidRDefault="00BE57A3">
      <w:pPr>
        <w:snapToGrid w:val="0"/>
        <w:spacing w:line="360" w:lineRule="auto"/>
        <w:jc w:val="center"/>
        <w:rPr>
          <w:rFonts w:ascii="宋体" w:eastAsiaTheme="minorEastAsia"/>
          <w:b/>
          <w:sz w:val="24"/>
        </w:rPr>
      </w:pPr>
    </w:p>
    <w:p w:rsidR="00BE57A3" w:rsidRDefault="00A5740D">
      <w:pPr>
        <w:snapToGrid w:val="0"/>
        <w:spacing w:line="360" w:lineRule="auto"/>
        <w:jc w:val="center"/>
        <w:rPr>
          <w:rFonts w:ascii="宋体"/>
          <w:b/>
          <w:sz w:val="24"/>
        </w:rPr>
      </w:pPr>
      <w:r>
        <w:rPr>
          <w:rFonts w:ascii="宋体" w:eastAsia="Times New Roman"/>
          <w:b/>
          <w:sz w:val="24"/>
        </w:rPr>
        <w:lastRenderedPageBreak/>
        <w:t>具备履行合同所必需的设备和专业技术能力的书面声明</w:t>
      </w:r>
    </w:p>
    <w:p w:rsidR="00BE57A3" w:rsidRDefault="00BE57A3">
      <w:pPr>
        <w:snapToGrid w:val="0"/>
        <w:spacing w:line="360" w:lineRule="auto"/>
        <w:jc w:val="center"/>
        <w:rPr>
          <w:rFonts w:ascii="宋体"/>
          <w:b/>
          <w:sz w:val="24"/>
        </w:rPr>
      </w:pPr>
    </w:p>
    <w:p w:rsidR="00BE57A3" w:rsidRDefault="00A5740D">
      <w:pPr>
        <w:wordWrap w:val="0"/>
        <w:snapToGrid w:val="0"/>
        <w:spacing w:line="360" w:lineRule="auto"/>
        <w:ind w:firstLine="482"/>
        <w:rPr>
          <w:rFonts w:ascii="宋体"/>
          <w:b/>
          <w:sz w:val="24"/>
        </w:rPr>
      </w:pPr>
      <w:r>
        <w:rPr>
          <w:rFonts w:ascii="宋体" w:eastAsia="Times New Roman"/>
          <w:sz w:val="24"/>
        </w:rPr>
        <w:t>我公司郑重声明：我公司具备履行本项采购合同所必需的设备和专业技术能力，为履行本项采购合同我公司具备如下主要设备和主要专业技术能力：</w:t>
      </w:r>
    </w:p>
    <w:p w:rsidR="00BE57A3" w:rsidRDefault="00A5740D">
      <w:pPr>
        <w:spacing w:line="460" w:lineRule="exact"/>
        <w:ind w:firstLine="492"/>
        <w:rPr>
          <w:rFonts w:ascii="宋体"/>
          <w:sz w:val="24"/>
        </w:rPr>
      </w:pPr>
      <w:r>
        <w:rPr>
          <w:rFonts w:ascii="宋体" w:eastAsia="Times New Roman"/>
          <w:sz w:val="24"/>
        </w:rPr>
        <w:t>主要设备有：。</w:t>
      </w:r>
    </w:p>
    <w:p w:rsidR="00BE57A3" w:rsidRDefault="00A5740D">
      <w:pPr>
        <w:spacing w:line="460" w:lineRule="exact"/>
        <w:ind w:firstLine="492"/>
        <w:rPr>
          <w:rFonts w:ascii="宋体"/>
          <w:sz w:val="24"/>
        </w:rPr>
      </w:pPr>
      <w:r>
        <w:rPr>
          <w:rFonts w:ascii="宋体" w:eastAsia="Times New Roman"/>
          <w:sz w:val="24"/>
        </w:rPr>
        <w:t>主要专业技术能力有：。</w:t>
      </w:r>
    </w:p>
    <w:p w:rsidR="00BE57A3" w:rsidRDefault="00A5740D">
      <w:pPr>
        <w:spacing w:line="460" w:lineRule="exact"/>
        <w:ind w:firstLineChars="2350" w:firstLine="5640"/>
        <w:rPr>
          <w:rFonts w:ascii="宋体"/>
          <w:sz w:val="24"/>
        </w:rPr>
      </w:pPr>
      <w:r>
        <w:rPr>
          <w:rFonts w:ascii="宋体" w:eastAsia="Times New Roman"/>
          <w:sz w:val="24"/>
        </w:rPr>
        <w:t>供应商名称（公章）：</w:t>
      </w:r>
    </w:p>
    <w:p w:rsidR="00BE57A3" w:rsidRDefault="00BE57A3">
      <w:pPr>
        <w:spacing w:line="460" w:lineRule="exact"/>
        <w:rPr>
          <w:rFonts w:ascii="宋体"/>
          <w:sz w:val="24"/>
        </w:rPr>
      </w:pPr>
    </w:p>
    <w:p w:rsidR="00BE57A3" w:rsidRDefault="00A5740D">
      <w:pPr>
        <w:spacing w:line="460" w:lineRule="exact"/>
        <w:ind w:firstLineChars="2350" w:firstLine="5640"/>
        <w:rPr>
          <w:rFonts w:ascii="宋体"/>
          <w:sz w:val="24"/>
        </w:rPr>
      </w:pPr>
      <w:r>
        <w:rPr>
          <w:rFonts w:ascii="宋体" w:eastAsia="Times New Roman"/>
          <w:sz w:val="24"/>
        </w:rPr>
        <w:t>日期：年月日</w:t>
      </w:r>
    </w:p>
    <w:p w:rsidR="00BE57A3" w:rsidRDefault="00BE57A3">
      <w:pPr>
        <w:pStyle w:val="a0"/>
        <w:ind w:firstLine="0"/>
        <w:rPr>
          <w:rFonts w:ascii="宋体" w:hAnsi="宋体"/>
          <w:bCs/>
          <w:sz w:val="24"/>
          <w:lang w:val="en-US"/>
        </w:rPr>
      </w:pPr>
    </w:p>
    <w:p w:rsidR="00BE57A3" w:rsidRDefault="00BE57A3">
      <w:pPr>
        <w:pStyle w:val="a0"/>
        <w:ind w:firstLine="0"/>
        <w:rPr>
          <w:rFonts w:ascii="宋体" w:hAnsi="宋体"/>
          <w:bCs/>
          <w:sz w:val="24"/>
        </w:rPr>
      </w:pPr>
    </w:p>
    <w:p w:rsidR="00BE57A3" w:rsidRDefault="00BE57A3">
      <w:pPr>
        <w:pStyle w:val="a0"/>
        <w:ind w:firstLine="0"/>
        <w:rPr>
          <w:rFonts w:ascii="宋体" w:hAnsi="宋体"/>
          <w:bCs/>
          <w:sz w:val="24"/>
        </w:rPr>
      </w:pPr>
    </w:p>
    <w:p w:rsidR="00BE57A3" w:rsidRDefault="00BE57A3">
      <w:pPr>
        <w:spacing w:before="260" w:after="260" w:line="415" w:lineRule="auto"/>
        <w:jc w:val="center"/>
        <w:outlineLvl w:val="2"/>
        <w:rPr>
          <w:rFonts w:ascii="宋体" w:eastAsiaTheme="minorEastAsia"/>
          <w:b/>
          <w:sz w:val="24"/>
        </w:rPr>
      </w:pPr>
    </w:p>
    <w:p w:rsidR="00BE57A3" w:rsidRDefault="00BE57A3">
      <w:pPr>
        <w:spacing w:before="260" w:after="260" w:line="415" w:lineRule="auto"/>
        <w:jc w:val="center"/>
        <w:outlineLvl w:val="2"/>
        <w:rPr>
          <w:rFonts w:ascii="宋体" w:eastAsiaTheme="minorEastAsia"/>
          <w:b/>
          <w:sz w:val="24"/>
        </w:rPr>
      </w:pPr>
    </w:p>
    <w:p w:rsidR="00BE57A3" w:rsidRDefault="00BE57A3">
      <w:pPr>
        <w:spacing w:before="260" w:after="260" w:line="415" w:lineRule="auto"/>
        <w:jc w:val="center"/>
        <w:outlineLvl w:val="2"/>
        <w:rPr>
          <w:rFonts w:ascii="宋体" w:eastAsiaTheme="minorEastAsia"/>
          <w:b/>
          <w:sz w:val="24"/>
        </w:rPr>
      </w:pPr>
    </w:p>
    <w:p w:rsidR="00BE57A3" w:rsidRDefault="00BE57A3">
      <w:pPr>
        <w:spacing w:before="260" w:after="260" w:line="415" w:lineRule="auto"/>
        <w:jc w:val="center"/>
        <w:outlineLvl w:val="2"/>
        <w:rPr>
          <w:rFonts w:ascii="宋体" w:eastAsiaTheme="minorEastAsia"/>
          <w:b/>
          <w:sz w:val="24"/>
        </w:rPr>
      </w:pPr>
    </w:p>
    <w:p w:rsidR="00BE57A3" w:rsidRDefault="00BE57A3">
      <w:pPr>
        <w:spacing w:before="260" w:after="260" w:line="415" w:lineRule="auto"/>
        <w:jc w:val="center"/>
        <w:outlineLvl w:val="2"/>
        <w:rPr>
          <w:rFonts w:ascii="宋体" w:eastAsiaTheme="minorEastAsia"/>
          <w:b/>
          <w:sz w:val="24"/>
        </w:rPr>
      </w:pPr>
    </w:p>
    <w:p w:rsidR="00BE57A3" w:rsidRDefault="00BE57A3">
      <w:pPr>
        <w:spacing w:before="260" w:after="260" w:line="415" w:lineRule="auto"/>
        <w:jc w:val="center"/>
        <w:outlineLvl w:val="2"/>
        <w:rPr>
          <w:rFonts w:ascii="宋体" w:eastAsiaTheme="minorEastAsia"/>
          <w:b/>
          <w:sz w:val="24"/>
        </w:rPr>
      </w:pPr>
    </w:p>
    <w:p w:rsidR="00BE57A3" w:rsidRDefault="00BE57A3">
      <w:pPr>
        <w:spacing w:before="260" w:after="260" w:line="415" w:lineRule="auto"/>
        <w:jc w:val="center"/>
        <w:outlineLvl w:val="2"/>
        <w:rPr>
          <w:rFonts w:ascii="宋体" w:eastAsiaTheme="minorEastAsia"/>
          <w:b/>
          <w:sz w:val="24"/>
        </w:rPr>
      </w:pPr>
    </w:p>
    <w:p w:rsidR="00BE57A3" w:rsidRDefault="00BE57A3">
      <w:pPr>
        <w:spacing w:before="260" w:after="260" w:line="415" w:lineRule="auto"/>
        <w:jc w:val="center"/>
        <w:outlineLvl w:val="2"/>
        <w:rPr>
          <w:rFonts w:ascii="宋体" w:eastAsiaTheme="minorEastAsia"/>
          <w:b/>
          <w:sz w:val="24"/>
        </w:rPr>
      </w:pPr>
    </w:p>
    <w:p w:rsidR="00BE57A3" w:rsidRDefault="00BE57A3">
      <w:pPr>
        <w:spacing w:before="260" w:after="260" w:line="415" w:lineRule="auto"/>
        <w:jc w:val="center"/>
        <w:outlineLvl w:val="2"/>
        <w:rPr>
          <w:rFonts w:ascii="宋体" w:eastAsiaTheme="minorEastAsia"/>
          <w:b/>
          <w:sz w:val="24"/>
        </w:rPr>
      </w:pPr>
    </w:p>
    <w:p w:rsidR="00BE57A3" w:rsidRDefault="00BE57A3">
      <w:pPr>
        <w:spacing w:before="260" w:after="260" w:line="415" w:lineRule="auto"/>
        <w:jc w:val="center"/>
        <w:outlineLvl w:val="2"/>
        <w:rPr>
          <w:rFonts w:ascii="宋体" w:eastAsiaTheme="minorEastAsia"/>
          <w:b/>
          <w:sz w:val="24"/>
        </w:rPr>
      </w:pPr>
    </w:p>
    <w:p w:rsidR="00BE57A3" w:rsidRDefault="00BE57A3">
      <w:pPr>
        <w:spacing w:before="260" w:after="260" w:line="415" w:lineRule="auto"/>
        <w:jc w:val="center"/>
        <w:outlineLvl w:val="2"/>
        <w:rPr>
          <w:rFonts w:ascii="宋体" w:eastAsiaTheme="minorEastAsia"/>
          <w:b/>
          <w:sz w:val="24"/>
        </w:rPr>
      </w:pPr>
    </w:p>
    <w:p w:rsidR="00BE57A3" w:rsidRDefault="00A5740D">
      <w:pPr>
        <w:spacing w:before="260" w:after="260" w:line="415" w:lineRule="auto"/>
        <w:jc w:val="center"/>
        <w:outlineLvl w:val="2"/>
        <w:rPr>
          <w:rFonts w:ascii="黑体" w:eastAsia="黑体" w:hAnsi="黑体"/>
          <w:b/>
          <w:sz w:val="30"/>
          <w:szCs w:val="30"/>
        </w:rPr>
      </w:pPr>
      <w:r>
        <w:rPr>
          <w:rFonts w:ascii="宋体" w:eastAsia="Times New Roman"/>
          <w:b/>
          <w:sz w:val="24"/>
        </w:rPr>
        <w:lastRenderedPageBreak/>
        <w:t>参加政府采购活动前</w:t>
      </w:r>
      <w:r>
        <w:rPr>
          <w:rFonts w:ascii="宋体" w:hAnsi="宋体"/>
          <w:b/>
          <w:sz w:val="24"/>
        </w:rPr>
        <w:t xml:space="preserve"> 3 </w:t>
      </w:r>
      <w:r>
        <w:rPr>
          <w:rFonts w:ascii="宋体" w:eastAsia="Times New Roman"/>
          <w:b/>
          <w:sz w:val="24"/>
        </w:rPr>
        <w:t>年内在经营活动中没有重大违法记录的书面声明</w:t>
      </w:r>
    </w:p>
    <w:p w:rsidR="00BE57A3" w:rsidRDefault="00BE57A3">
      <w:pPr>
        <w:wordWrap w:val="0"/>
        <w:spacing w:line="460" w:lineRule="exact"/>
        <w:rPr>
          <w:rFonts w:ascii="宋体"/>
          <w:b/>
          <w:sz w:val="44"/>
          <w:szCs w:val="44"/>
        </w:rPr>
      </w:pPr>
    </w:p>
    <w:p w:rsidR="00BE57A3" w:rsidRDefault="00A5740D">
      <w:pPr>
        <w:wordWrap w:val="0"/>
        <w:spacing w:line="460" w:lineRule="exact"/>
        <w:jc w:val="center"/>
        <w:rPr>
          <w:rFonts w:ascii="宋体"/>
          <w:b/>
          <w:sz w:val="44"/>
          <w:szCs w:val="44"/>
        </w:rPr>
      </w:pPr>
      <w:r>
        <w:rPr>
          <w:rFonts w:ascii="宋体" w:eastAsia="Times New Roman"/>
          <w:b/>
          <w:sz w:val="44"/>
          <w:szCs w:val="44"/>
        </w:rPr>
        <w:t>声明</w:t>
      </w:r>
    </w:p>
    <w:p w:rsidR="00BE57A3" w:rsidRDefault="00A5740D">
      <w:pPr>
        <w:wordWrap w:val="0"/>
        <w:spacing w:line="460" w:lineRule="exact"/>
        <w:ind w:firstLineChars="200" w:firstLine="480"/>
        <w:rPr>
          <w:rFonts w:ascii="宋体"/>
          <w:sz w:val="24"/>
        </w:rPr>
      </w:pPr>
      <w:r>
        <w:rPr>
          <w:rFonts w:ascii="宋体" w:eastAsia="Times New Roman"/>
          <w:sz w:val="24"/>
        </w:rPr>
        <w:t>我公司郑重声明：参加本次政府采购活动前</w:t>
      </w:r>
      <w:r>
        <w:rPr>
          <w:rFonts w:ascii="宋体" w:hAnsi="宋体"/>
          <w:sz w:val="24"/>
        </w:rPr>
        <w:t xml:space="preserve"> 3 </w:t>
      </w:r>
      <w:r>
        <w:rPr>
          <w:rFonts w:ascii="宋体" w:eastAsia="Times New Roman"/>
          <w:sz w:val="24"/>
        </w:rPr>
        <w:t>年内，我公司在经营活动中没有因违法经营受到刑事处罚或者责令停产停业、吊销许可证或者执照、较大数额罚款等行政处罚。</w:t>
      </w:r>
    </w:p>
    <w:p w:rsidR="00BE57A3" w:rsidRDefault="00BE57A3">
      <w:pPr>
        <w:wordWrap w:val="0"/>
        <w:spacing w:line="460" w:lineRule="exact"/>
        <w:ind w:firstLineChars="1800" w:firstLine="4320"/>
        <w:rPr>
          <w:rFonts w:ascii="宋体" w:eastAsiaTheme="minorEastAsia"/>
          <w:sz w:val="24"/>
        </w:rPr>
      </w:pPr>
    </w:p>
    <w:p w:rsidR="00BE57A3" w:rsidRDefault="00BE57A3">
      <w:pPr>
        <w:wordWrap w:val="0"/>
        <w:spacing w:line="460" w:lineRule="exact"/>
        <w:ind w:firstLineChars="1800" w:firstLine="4320"/>
        <w:rPr>
          <w:rFonts w:ascii="宋体" w:eastAsiaTheme="minorEastAsia"/>
          <w:sz w:val="24"/>
        </w:rPr>
      </w:pPr>
    </w:p>
    <w:p w:rsidR="00BE57A3" w:rsidRDefault="00A5740D">
      <w:pPr>
        <w:wordWrap w:val="0"/>
        <w:spacing w:line="460" w:lineRule="exact"/>
        <w:ind w:firstLineChars="1800" w:firstLine="4320"/>
        <w:rPr>
          <w:rFonts w:ascii="宋体"/>
          <w:sz w:val="24"/>
        </w:rPr>
      </w:pPr>
      <w:r>
        <w:rPr>
          <w:rFonts w:ascii="宋体" w:eastAsia="Times New Roman"/>
          <w:sz w:val="24"/>
        </w:rPr>
        <w:t>供应商名称（公章）：</w:t>
      </w:r>
    </w:p>
    <w:p w:rsidR="00BE57A3" w:rsidRDefault="00A5740D">
      <w:pPr>
        <w:wordWrap w:val="0"/>
        <w:spacing w:line="460" w:lineRule="exact"/>
        <w:ind w:firstLineChars="1800" w:firstLine="4320"/>
        <w:rPr>
          <w:rFonts w:ascii="宋体"/>
          <w:sz w:val="24"/>
        </w:rPr>
      </w:pPr>
      <w:r>
        <w:rPr>
          <w:rFonts w:ascii="宋体" w:eastAsia="Times New Roman"/>
          <w:sz w:val="24"/>
        </w:rPr>
        <w:t>授权代表签字：</w:t>
      </w:r>
      <w:r>
        <w:rPr>
          <w:rFonts w:ascii="宋体" w:hAnsi="宋体"/>
          <w:sz w:val="24"/>
        </w:rPr>
        <w:t>_______________________</w:t>
      </w:r>
    </w:p>
    <w:p w:rsidR="00BE57A3" w:rsidRDefault="00A5740D">
      <w:pPr>
        <w:pStyle w:val="a0"/>
        <w:ind w:firstLineChars="1800" w:firstLine="4320"/>
        <w:rPr>
          <w:rFonts w:ascii="宋体" w:hAnsi="宋体"/>
          <w:bCs/>
          <w:sz w:val="24"/>
        </w:rPr>
      </w:pPr>
      <w:r>
        <w:rPr>
          <w:rFonts w:ascii="宋体" w:eastAsia="Times New Roman"/>
          <w:sz w:val="24"/>
        </w:rPr>
        <w:t>日期：</w:t>
      </w:r>
      <w:r>
        <w:rPr>
          <w:rFonts w:ascii="宋体" w:hAnsi="宋体"/>
          <w:sz w:val="24"/>
        </w:rPr>
        <w:t>______</w:t>
      </w:r>
      <w:r>
        <w:rPr>
          <w:rFonts w:ascii="宋体" w:eastAsia="Times New Roman"/>
          <w:sz w:val="24"/>
        </w:rPr>
        <w:t>年月日</w:t>
      </w:r>
    </w:p>
    <w:p w:rsidR="00BE57A3" w:rsidRDefault="00BE57A3">
      <w:pPr>
        <w:spacing w:line="460" w:lineRule="exact"/>
        <w:rPr>
          <w:rFonts w:ascii="宋体" w:hAnsi="宋体"/>
          <w:bCs/>
          <w:sz w:val="24"/>
        </w:rPr>
      </w:pPr>
    </w:p>
    <w:p w:rsidR="00BE57A3" w:rsidRDefault="00BE57A3">
      <w:pPr>
        <w:pStyle w:val="3"/>
        <w:jc w:val="center"/>
        <w:rPr>
          <w:rFonts w:ascii="宋体" w:hAnsi="宋体"/>
          <w:sz w:val="28"/>
          <w:szCs w:val="28"/>
        </w:rPr>
      </w:pPr>
    </w:p>
    <w:p w:rsidR="00BE57A3" w:rsidRDefault="00BE57A3">
      <w:pPr>
        <w:pStyle w:val="a0"/>
      </w:pPr>
    </w:p>
    <w:p w:rsidR="00BE57A3" w:rsidRDefault="00BE57A3">
      <w:pPr>
        <w:pStyle w:val="a0"/>
      </w:pPr>
    </w:p>
    <w:p w:rsidR="00BE57A3" w:rsidRDefault="00BE57A3">
      <w:pPr>
        <w:pStyle w:val="a0"/>
      </w:pPr>
    </w:p>
    <w:p w:rsidR="00BE57A3" w:rsidRDefault="00BE57A3">
      <w:pPr>
        <w:pStyle w:val="a0"/>
      </w:pPr>
    </w:p>
    <w:p w:rsidR="00BE57A3" w:rsidRDefault="00BE57A3">
      <w:pPr>
        <w:pStyle w:val="a0"/>
      </w:pPr>
    </w:p>
    <w:p w:rsidR="00BE57A3" w:rsidRDefault="00BE57A3">
      <w:pPr>
        <w:pStyle w:val="a0"/>
      </w:pPr>
    </w:p>
    <w:p w:rsidR="00BE57A3" w:rsidRDefault="00BE57A3">
      <w:pPr>
        <w:pStyle w:val="a0"/>
      </w:pPr>
    </w:p>
    <w:p w:rsidR="00BE57A3" w:rsidRDefault="00BE57A3">
      <w:pPr>
        <w:pStyle w:val="a0"/>
      </w:pPr>
    </w:p>
    <w:p w:rsidR="00BE57A3" w:rsidRDefault="00BE57A3">
      <w:pPr>
        <w:pStyle w:val="a0"/>
      </w:pPr>
    </w:p>
    <w:p w:rsidR="00BE57A3" w:rsidRDefault="00BE57A3">
      <w:pPr>
        <w:pStyle w:val="a0"/>
      </w:pPr>
    </w:p>
    <w:p w:rsidR="00BE57A3" w:rsidRDefault="00BE57A3">
      <w:pPr>
        <w:pStyle w:val="a0"/>
      </w:pPr>
    </w:p>
    <w:p w:rsidR="00BE57A3" w:rsidRDefault="00BE57A3">
      <w:pPr>
        <w:pStyle w:val="a0"/>
      </w:pPr>
    </w:p>
    <w:p w:rsidR="00BE57A3" w:rsidRDefault="00BE57A3">
      <w:pPr>
        <w:pStyle w:val="a0"/>
      </w:pPr>
    </w:p>
    <w:p w:rsidR="00BE57A3" w:rsidRDefault="00BE57A3">
      <w:pPr>
        <w:pStyle w:val="a0"/>
      </w:pPr>
    </w:p>
    <w:p w:rsidR="00BE57A3" w:rsidRDefault="00BE57A3">
      <w:pPr>
        <w:pStyle w:val="a0"/>
      </w:pPr>
    </w:p>
    <w:p w:rsidR="00BE57A3" w:rsidRDefault="00BE57A3">
      <w:pPr>
        <w:pStyle w:val="a0"/>
      </w:pPr>
    </w:p>
    <w:p w:rsidR="00BE57A3" w:rsidRDefault="00BE57A3">
      <w:pPr>
        <w:pStyle w:val="a0"/>
      </w:pPr>
    </w:p>
    <w:p w:rsidR="00BE57A3" w:rsidRDefault="00BE57A3">
      <w:pPr>
        <w:pStyle w:val="a0"/>
      </w:pPr>
    </w:p>
    <w:p w:rsidR="00BE57A3" w:rsidRDefault="00BE57A3">
      <w:pPr>
        <w:pStyle w:val="a0"/>
      </w:pPr>
    </w:p>
    <w:p w:rsidR="00BE57A3" w:rsidRDefault="00BE57A3">
      <w:pPr>
        <w:pStyle w:val="a0"/>
      </w:pPr>
    </w:p>
    <w:p w:rsidR="00BE57A3" w:rsidRDefault="00BE57A3">
      <w:pPr>
        <w:pStyle w:val="a0"/>
      </w:pPr>
    </w:p>
    <w:p w:rsidR="00BE57A3" w:rsidRDefault="00BE57A3">
      <w:pPr>
        <w:pStyle w:val="a0"/>
      </w:pPr>
    </w:p>
    <w:p w:rsidR="00BE57A3" w:rsidRDefault="00BE57A3">
      <w:pPr>
        <w:pStyle w:val="a0"/>
      </w:pPr>
    </w:p>
    <w:p w:rsidR="00BE57A3" w:rsidRDefault="00BE57A3">
      <w:pPr>
        <w:pStyle w:val="a0"/>
      </w:pPr>
    </w:p>
    <w:p w:rsidR="00BE57A3" w:rsidRDefault="00BE57A3">
      <w:pPr>
        <w:pStyle w:val="a0"/>
      </w:pPr>
    </w:p>
    <w:p w:rsidR="00BE57A3" w:rsidRDefault="00BE57A3">
      <w:pPr>
        <w:pStyle w:val="a0"/>
      </w:pPr>
    </w:p>
    <w:p w:rsidR="00BE57A3" w:rsidRDefault="00BE57A3">
      <w:pPr>
        <w:pStyle w:val="a0"/>
      </w:pPr>
    </w:p>
    <w:p w:rsidR="00BE57A3" w:rsidRDefault="00A5740D">
      <w:pPr>
        <w:pStyle w:val="3"/>
        <w:jc w:val="center"/>
        <w:rPr>
          <w:rFonts w:ascii="宋体" w:hAnsi="宋体"/>
          <w:sz w:val="28"/>
          <w:szCs w:val="28"/>
        </w:rPr>
      </w:pPr>
      <w:r>
        <w:rPr>
          <w:rFonts w:ascii="宋体" w:hAnsi="宋体" w:hint="eastAsia"/>
          <w:sz w:val="28"/>
          <w:szCs w:val="28"/>
        </w:rPr>
        <w:lastRenderedPageBreak/>
        <w:t>法人授权书（格式）</w:t>
      </w:r>
    </w:p>
    <w:p w:rsidR="00BE57A3" w:rsidRDefault="00BE57A3">
      <w:pPr>
        <w:snapToGrid w:val="0"/>
        <w:spacing w:line="300" w:lineRule="auto"/>
        <w:rPr>
          <w:rFonts w:ascii="宋体" w:hAnsi="Arial"/>
          <w:szCs w:val="28"/>
        </w:rPr>
      </w:pPr>
    </w:p>
    <w:p w:rsidR="00BE57A3" w:rsidRDefault="00A5740D">
      <w:pPr>
        <w:snapToGrid w:val="0"/>
        <w:spacing w:line="480" w:lineRule="auto"/>
        <w:ind w:firstLine="615"/>
        <w:rPr>
          <w:sz w:val="28"/>
          <w:szCs w:val="28"/>
        </w:rPr>
      </w:pPr>
      <w:r>
        <w:rPr>
          <w:rFonts w:hint="eastAsia"/>
          <w:sz w:val="28"/>
          <w:szCs w:val="28"/>
        </w:rPr>
        <w:t>本授权书声明：</w:t>
      </w:r>
      <w:r>
        <w:rPr>
          <w:rFonts w:hint="eastAsia"/>
          <w:sz w:val="28"/>
          <w:szCs w:val="28"/>
          <w:u w:val="single"/>
        </w:rPr>
        <w:t>_______       _</w:t>
      </w:r>
      <w:r>
        <w:rPr>
          <w:rFonts w:hint="eastAsia"/>
          <w:sz w:val="28"/>
          <w:szCs w:val="28"/>
        </w:rPr>
        <w:t>公司的</w:t>
      </w:r>
      <w:r>
        <w:rPr>
          <w:sz w:val="28"/>
          <w:szCs w:val="28"/>
        </w:rPr>
        <w:t>_______</w:t>
      </w:r>
      <w:r>
        <w:rPr>
          <w:rFonts w:hint="eastAsia"/>
          <w:sz w:val="28"/>
          <w:szCs w:val="28"/>
        </w:rPr>
        <w:t>（法定代表人姓名）</w:t>
      </w:r>
      <w:r>
        <w:rPr>
          <w:sz w:val="28"/>
          <w:szCs w:val="28"/>
        </w:rPr>
        <w:t>_______</w:t>
      </w:r>
      <w:r>
        <w:rPr>
          <w:rFonts w:hint="eastAsia"/>
          <w:sz w:val="28"/>
          <w:szCs w:val="28"/>
        </w:rPr>
        <w:t>职务代表本公司授权</w:t>
      </w:r>
      <w:r>
        <w:rPr>
          <w:sz w:val="28"/>
          <w:szCs w:val="28"/>
          <w:u w:val="single"/>
        </w:rPr>
        <w:t>__</w:t>
      </w:r>
      <w:r>
        <w:rPr>
          <w:rFonts w:hint="eastAsia"/>
          <w:sz w:val="28"/>
          <w:szCs w:val="28"/>
        </w:rPr>
        <w:t>（被授权人的姓名）</w:t>
      </w:r>
      <w:r>
        <w:rPr>
          <w:sz w:val="28"/>
          <w:szCs w:val="28"/>
          <w:u w:val="single"/>
        </w:rPr>
        <w:t>______</w:t>
      </w:r>
      <w:r>
        <w:rPr>
          <w:rFonts w:hint="eastAsia"/>
          <w:sz w:val="28"/>
          <w:szCs w:val="28"/>
        </w:rPr>
        <w:t>(</w:t>
      </w:r>
      <w:r>
        <w:rPr>
          <w:rFonts w:hint="eastAsia"/>
          <w:sz w:val="28"/>
          <w:szCs w:val="28"/>
        </w:rPr>
        <w:t>职务</w:t>
      </w:r>
      <w:r>
        <w:rPr>
          <w:rFonts w:hint="eastAsia"/>
          <w:sz w:val="28"/>
          <w:szCs w:val="28"/>
        </w:rPr>
        <w:t>)</w:t>
      </w:r>
      <w:r>
        <w:rPr>
          <w:rFonts w:hint="eastAsia"/>
          <w:sz w:val="28"/>
          <w:szCs w:val="28"/>
        </w:rPr>
        <w:t>为本公司的合法询价代表，就参加项目的询价、签订合同以及合同的执行、完成和纠纷处理，以本公司名义处理一切与之有关的事务。</w:t>
      </w:r>
    </w:p>
    <w:p w:rsidR="00BE57A3" w:rsidRDefault="00A5740D">
      <w:pPr>
        <w:spacing w:line="480" w:lineRule="auto"/>
        <w:ind w:firstLine="645"/>
        <w:rPr>
          <w:sz w:val="28"/>
          <w:szCs w:val="28"/>
        </w:rPr>
      </w:pPr>
      <w:r>
        <w:rPr>
          <w:rFonts w:hint="eastAsia"/>
          <w:sz w:val="28"/>
          <w:szCs w:val="28"/>
        </w:rPr>
        <w:t>本授权书于年月日签字生效，特此声明。</w:t>
      </w:r>
    </w:p>
    <w:p w:rsidR="00BE57A3" w:rsidRDefault="00A5740D">
      <w:pPr>
        <w:spacing w:line="480" w:lineRule="auto"/>
        <w:ind w:firstLineChars="300" w:firstLine="840"/>
        <w:rPr>
          <w:sz w:val="28"/>
          <w:szCs w:val="28"/>
        </w:rPr>
      </w:pPr>
      <w:r>
        <w:rPr>
          <w:rFonts w:hint="eastAsia"/>
          <w:sz w:val="28"/>
          <w:szCs w:val="28"/>
        </w:rPr>
        <w:t>法定代表人签字：</w:t>
      </w:r>
    </w:p>
    <w:p w:rsidR="00BE57A3" w:rsidRDefault="00A5740D">
      <w:pPr>
        <w:spacing w:line="480" w:lineRule="auto"/>
        <w:rPr>
          <w:sz w:val="28"/>
          <w:szCs w:val="28"/>
          <w:u w:val="single"/>
        </w:rPr>
      </w:pPr>
      <w:r>
        <w:rPr>
          <w:rFonts w:hint="eastAsia"/>
          <w:sz w:val="28"/>
          <w:szCs w:val="28"/>
        </w:rPr>
        <w:t>职务：</w:t>
      </w:r>
    </w:p>
    <w:p w:rsidR="00BE57A3" w:rsidRDefault="00A5740D">
      <w:pPr>
        <w:spacing w:line="480" w:lineRule="auto"/>
        <w:rPr>
          <w:sz w:val="28"/>
          <w:szCs w:val="28"/>
          <w:u w:val="single"/>
        </w:rPr>
      </w:pPr>
      <w:r>
        <w:rPr>
          <w:rFonts w:hint="eastAsia"/>
          <w:sz w:val="28"/>
          <w:szCs w:val="28"/>
        </w:rPr>
        <w:t>单位名称：</w:t>
      </w:r>
    </w:p>
    <w:p w:rsidR="00BE57A3" w:rsidRDefault="00A5740D">
      <w:pPr>
        <w:spacing w:line="480" w:lineRule="auto"/>
        <w:rPr>
          <w:sz w:val="28"/>
          <w:szCs w:val="28"/>
        </w:rPr>
      </w:pPr>
      <w:r>
        <w:rPr>
          <w:rFonts w:hint="eastAsia"/>
          <w:sz w:val="28"/>
          <w:szCs w:val="28"/>
        </w:rPr>
        <w:t>地址：</w:t>
      </w:r>
    </w:p>
    <w:p w:rsidR="00BE57A3" w:rsidRDefault="00A5740D">
      <w:pPr>
        <w:spacing w:line="480" w:lineRule="auto"/>
        <w:rPr>
          <w:sz w:val="28"/>
          <w:szCs w:val="28"/>
          <w:u w:val="single"/>
        </w:rPr>
      </w:pPr>
      <w:r>
        <w:rPr>
          <w:rFonts w:hint="eastAsia"/>
          <w:sz w:val="28"/>
          <w:szCs w:val="28"/>
        </w:rPr>
        <w:t>询价代表（被授权人）签字：</w:t>
      </w:r>
    </w:p>
    <w:p w:rsidR="00BE57A3" w:rsidRDefault="00A5740D">
      <w:pPr>
        <w:spacing w:line="480" w:lineRule="auto"/>
        <w:rPr>
          <w:sz w:val="28"/>
          <w:szCs w:val="28"/>
          <w:u w:val="single"/>
        </w:rPr>
      </w:pPr>
      <w:r>
        <w:rPr>
          <w:rFonts w:hint="eastAsia"/>
          <w:sz w:val="28"/>
          <w:szCs w:val="28"/>
        </w:rPr>
        <w:t>职务：</w:t>
      </w:r>
    </w:p>
    <w:p w:rsidR="00BE57A3" w:rsidRDefault="00A5740D">
      <w:pPr>
        <w:spacing w:line="480" w:lineRule="auto"/>
        <w:rPr>
          <w:sz w:val="28"/>
          <w:szCs w:val="28"/>
          <w:u w:val="single"/>
        </w:rPr>
      </w:pPr>
      <w:r>
        <w:rPr>
          <w:rFonts w:hint="eastAsia"/>
          <w:sz w:val="28"/>
          <w:szCs w:val="28"/>
        </w:rPr>
        <w:t>单位名称：</w:t>
      </w:r>
    </w:p>
    <w:p w:rsidR="00BE57A3" w:rsidRDefault="00A5740D">
      <w:pPr>
        <w:spacing w:line="480" w:lineRule="auto"/>
        <w:rPr>
          <w:sz w:val="28"/>
          <w:szCs w:val="28"/>
        </w:rPr>
      </w:pPr>
      <w:r>
        <w:rPr>
          <w:rFonts w:hint="eastAsia"/>
          <w:sz w:val="28"/>
          <w:szCs w:val="28"/>
        </w:rPr>
        <w:t>地址：</w:t>
      </w:r>
    </w:p>
    <w:p w:rsidR="00BE57A3" w:rsidRDefault="00BE57A3">
      <w:pPr>
        <w:spacing w:line="480" w:lineRule="auto"/>
        <w:rPr>
          <w:sz w:val="28"/>
          <w:szCs w:val="28"/>
        </w:rPr>
      </w:pPr>
    </w:p>
    <w:p w:rsidR="00BE57A3" w:rsidRDefault="00A5740D">
      <w:pPr>
        <w:spacing w:line="480" w:lineRule="auto"/>
        <w:rPr>
          <w:sz w:val="28"/>
          <w:szCs w:val="28"/>
          <w:u w:val="single"/>
        </w:rPr>
      </w:pPr>
      <w:r>
        <w:rPr>
          <w:rFonts w:hint="eastAsia"/>
          <w:sz w:val="28"/>
          <w:szCs w:val="28"/>
        </w:rPr>
        <w:t>询价人（单位公章）：</w:t>
      </w:r>
    </w:p>
    <w:p w:rsidR="00BE57A3" w:rsidRDefault="00A5740D">
      <w:pPr>
        <w:spacing w:line="480" w:lineRule="auto"/>
        <w:outlineLvl w:val="0"/>
        <w:rPr>
          <w:sz w:val="28"/>
          <w:szCs w:val="28"/>
        </w:rPr>
      </w:pPr>
      <w:r>
        <w:rPr>
          <w:rFonts w:hint="eastAsia"/>
          <w:sz w:val="28"/>
          <w:szCs w:val="28"/>
        </w:rPr>
        <w:t>日期：</w:t>
      </w:r>
    </w:p>
    <w:p w:rsidR="00BE57A3" w:rsidRDefault="00BE57A3">
      <w:pPr>
        <w:pStyle w:val="Default"/>
        <w:rPr>
          <w:sz w:val="28"/>
          <w:szCs w:val="28"/>
        </w:rPr>
      </w:pPr>
    </w:p>
    <w:p w:rsidR="00BE57A3" w:rsidRDefault="00BE57A3">
      <w:pPr>
        <w:pStyle w:val="Default"/>
        <w:rPr>
          <w:sz w:val="28"/>
          <w:szCs w:val="28"/>
        </w:rPr>
      </w:pPr>
    </w:p>
    <w:p w:rsidR="00BE57A3" w:rsidRDefault="00BE57A3">
      <w:pPr>
        <w:pStyle w:val="Default"/>
        <w:rPr>
          <w:sz w:val="28"/>
          <w:szCs w:val="28"/>
        </w:rPr>
      </w:pPr>
    </w:p>
    <w:p w:rsidR="00BE57A3" w:rsidRDefault="00A5740D">
      <w:pPr>
        <w:numPr>
          <w:ilvl w:val="0"/>
          <w:numId w:val="1"/>
        </w:numPr>
        <w:wordWrap w:val="0"/>
        <w:jc w:val="center"/>
        <w:rPr>
          <w:rFonts w:ascii="宋体" w:eastAsia="Times New Roman"/>
          <w:b/>
          <w:sz w:val="32"/>
          <w:szCs w:val="32"/>
        </w:rPr>
      </w:pPr>
      <w:r>
        <w:rPr>
          <w:rFonts w:ascii="宋体" w:eastAsiaTheme="minorEastAsia" w:hint="eastAsia"/>
          <w:b/>
          <w:sz w:val="32"/>
          <w:szCs w:val="32"/>
        </w:rPr>
        <w:lastRenderedPageBreak/>
        <w:t>询价</w:t>
      </w:r>
      <w:r>
        <w:rPr>
          <w:rFonts w:ascii="宋体" w:eastAsia="Times New Roman"/>
          <w:b/>
          <w:sz w:val="32"/>
          <w:szCs w:val="32"/>
        </w:rPr>
        <w:t>响应函</w:t>
      </w:r>
    </w:p>
    <w:p w:rsidR="00BE57A3" w:rsidRDefault="00BE57A3">
      <w:pPr>
        <w:pStyle w:val="24"/>
        <w:ind w:firstLine="0"/>
      </w:pPr>
    </w:p>
    <w:p w:rsidR="00BE57A3" w:rsidRDefault="00A5740D">
      <w:pPr>
        <w:tabs>
          <w:tab w:val="left" w:pos="360"/>
        </w:tabs>
        <w:wordWrap w:val="0"/>
        <w:spacing w:line="480" w:lineRule="exact"/>
        <w:ind w:firstLine="482"/>
        <w:rPr>
          <w:rFonts w:asciiTheme="minorEastAsia" w:eastAsiaTheme="minorEastAsia" w:hAnsiTheme="minorEastAsia"/>
          <w:sz w:val="24"/>
        </w:rPr>
      </w:pPr>
      <w:r>
        <w:rPr>
          <w:rFonts w:asciiTheme="minorEastAsia" w:eastAsiaTheme="minorEastAsia" w:hAnsiTheme="minorEastAsia"/>
          <w:sz w:val="24"/>
        </w:rPr>
        <w:t>致：</w:t>
      </w:r>
      <w:r>
        <w:rPr>
          <w:rFonts w:asciiTheme="minorEastAsia" w:eastAsiaTheme="minorEastAsia" w:hAnsiTheme="minorEastAsia" w:hint="eastAsia"/>
          <w:sz w:val="24"/>
        </w:rPr>
        <w:t>盐城幼儿师范高等专科学校</w:t>
      </w:r>
    </w:p>
    <w:p w:rsidR="00BE57A3" w:rsidRDefault="00A5740D">
      <w:pPr>
        <w:tabs>
          <w:tab w:val="left" w:pos="360"/>
        </w:tabs>
        <w:spacing w:line="480" w:lineRule="exact"/>
        <w:ind w:leftChars="-1" w:left="-2" w:firstLineChars="200" w:firstLine="480"/>
        <w:jc w:val="left"/>
        <w:rPr>
          <w:rFonts w:asciiTheme="minorEastAsia" w:eastAsiaTheme="minorEastAsia" w:hAnsiTheme="minorEastAsia"/>
          <w:sz w:val="24"/>
        </w:rPr>
      </w:pPr>
      <w:r>
        <w:rPr>
          <w:rFonts w:asciiTheme="minorEastAsia" w:eastAsiaTheme="minorEastAsia" w:hAnsiTheme="minorEastAsia"/>
          <w:sz w:val="24"/>
        </w:rPr>
        <w:t>根据贵方的号采购文件，正式授权下述签字人</w:t>
      </w:r>
      <w:r>
        <w:rPr>
          <w:rFonts w:asciiTheme="minorEastAsia" w:eastAsiaTheme="minorEastAsia" w:hAnsiTheme="minorEastAsia"/>
          <w:sz w:val="24"/>
        </w:rPr>
        <w:t xml:space="preserve"> (</w:t>
      </w:r>
      <w:r>
        <w:rPr>
          <w:rFonts w:asciiTheme="minorEastAsia" w:eastAsiaTheme="minorEastAsia" w:hAnsiTheme="minorEastAsia"/>
          <w:sz w:val="24"/>
        </w:rPr>
        <w:t>姓名</w:t>
      </w:r>
      <w:r>
        <w:rPr>
          <w:rFonts w:asciiTheme="minorEastAsia" w:eastAsiaTheme="minorEastAsia" w:hAnsiTheme="minorEastAsia" w:hint="eastAsia"/>
          <w:sz w:val="24"/>
        </w:rPr>
        <w:t>）</w:t>
      </w:r>
      <w:r>
        <w:rPr>
          <w:rFonts w:asciiTheme="minorEastAsia" w:eastAsiaTheme="minorEastAsia" w:hAnsiTheme="minorEastAsia"/>
          <w:sz w:val="24"/>
        </w:rPr>
        <w:t>_________</w:t>
      </w:r>
      <w:r>
        <w:rPr>
          <w:rFonts w:asciiTheme="minorEastAsia" w:eastAsiaTheme="minorEastAsia" w:hAnsiTheme="minorEastAsia" w:hint="eastAsia"/>
          <w:sz w:val="24"/>
        </w:rPr>
        <w:t>、（身份证号码</w:t>
      </w:r>
      <w:r>
        <w:rPr>
          <w:rFonts w:asciiTheme="minorEastAsia" w:eastAsiaTheme="minorEastAsia" w:hAnsiTheme="minorEastAsia"/>
          <w:sz w:val="24"/>
        </w:rPr>
        <w:t>)</w:t>
      </w:r>
      <w:r>
        <w:rPr>
          <w:rFonts w:asciiTheme="minorEastAsia" w:eastAsiaTheme="minorEastAsia" w:hAnsiTheme="minorEastAsia"/>
          <w:sz w:val="24"/>
        </w:rPr>
        <w:t>代表我方（供应商的名称），全权处理本次项目</w:t>
      </w:r>
      <w:r>
        <w:rPr>
          <w:rFonts w:asciiTheme="minorEastAsia" w:eastAsiaTheme="minorEastAsia" w:hAnsiTheme="minorEastAsia" w:hint="eastAsia"/>
          <w:sz w:val="24"/>
        </w:rPr>
        <w:t>询价</w:t>
      </w:r>
      <w:r>
        <w:rPr>
          <w:rFonts w:asciiTheme="minorEastAsia" w:eastAsiaTheme="minorEastAsia" w:hAnsiTheme="minorEastAsia"/>
          <w:sz w:val="24"/>
        </w:rPr>
        <w:t>采购的有关事宜。</w:t>
      </w:r>
    </w:p>
    <w:p w:rsidR="00BE57A3" w:rsidRDefault="00A5740D">
      <w:pPr>
        <w:tabs>
          <w:tab w:val="left" w:pos="360"/>
        </w:tabs>
        <w:wordWrap w:val="0"/>
        <w:spacing w:line="480" w:lineRule="exact"/>
        <w:ind w:firstLine="482"/>
        <w:rPr>
          <w:rFonts w:asciiTheme="minorEastAsia" w:eastAsiaTheme="minorEastAsia" w:hAnsiTheme="minorEastAsia"/>
          <w:sz w:val="24"/>
        </w:rPr>
      </w:pPr>
      <w:r>
        <w:rPr>
          <w:rFonts w:asciiTheme="minorEastAsia" w:eastAsiaTheme="minorEastAsia" w:hAnsiTheme="minorEastAsia"/>
          <w:sz w:val="24"/>
        </w:rPr>
        <w:t>据此函，</w:t>
      </w:r>
      <w:r>
        <w:rPr>
          <w:rFonts w:asciiTheme="minorEastAsia" w:eastAsiaTheme="minorEastAsia" w:hAnsiTheme="minorEastAsia"/>
          <w:sz w:val="24"/>
        </w:rPr>
        <w:t>__________</w:t>
      </w:r>
      <w:r>
        <w:rPr>
          <w:rFonts w:asciiTheme="minorEastAsia" w:eastAsiaTheme="minorEastAsia" w:hAnsiTheme="minorEastAsia"/>
          <w:sz w:val="24"/>
        </w:rPr>
        <w:t>（签字人）兹宣布同意如下：</w:t>
      </w:r>
    </w:p>
    <w:p w:rsidR="00BE57A3" w:rsidRDefault="00A5740D">
      <w:pPr>
        <w:tabs>
          <w:tab w:val="left" w:pos="360"/>
        </w:tabs>
        <w:wordWrap w:val="0"/>
        <w:spacing w:line="480" w:lineRule="exact"/>
        <w:ind w:firstLine="482"/>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sz w:val="24"/>
        </w:rPr>
        <w:t>按采购文件规定的各项要求，向买方提供所需服务。</w:t>
      </w:r>
    </w:p>
    <w:p w:rsidR="00BE57A3" w:rsidRDefault="00A5740D">
      <w:pPr>
        <w:tabs>
          <w:tab w:val="left" w:pos="360"/>
        </w:tabs>
        <w:wordWrap w:val="0"/>
        <w:spacing w:line="480" w:lineRule="exact"/>
        <w:ind w:firstLine="482"/>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sz w:val="24"/>
        </w:rPr>
        <w:t>我们已详细审核全部采购文件及其有效补充文件，我们知道必须放弃提出含糊不清或误解问题的权利。</w:t>
      </w:r>
    </w:p>
    <w:p w:rsidR="00BE57A3" w:rsidRDefault="00A5740D">
      <w:pPr>
        <w:tabs>
          <w:tab w:val="left" w:pos="360"/>
        </w:tabs>
        <w:wordWrap w:val="0"/>
        <w:spacing w:line="480" w:lineRule="exact"/>
        <w:ind w:firstLine="482"/>
        <w:rPr>
          <w:rFonts w:asciiTheme="minorEastAsia" w:eastAsiaTheme="minorEastAsia" w:hAnsiTheme="minorEastAsia"/>
          <w:sz w:val="24"/>
        </w:rPr>
      </w:pPr>
      <w:r>
        <w:rPr>
          <w:rFonts w:asciiTheme="minorEastAsia" w:eastAsiaTheme="minorEastAsia" w:hAnsiTheme="minorEastAsia"/>
          <w:sz w:val="24"/>
        </w:rPr>
        <w:t>3.</w:t>
      </w:r>
      <w:r>
        <w:rPr>
          <w:rFonts w:asciiTheme="minorEastAsia" w:eastAsiaTheme="minorEastAsia" w:hAnsiTheme="minorEastAsia"/>
          <w:sz w:val="24"/>
        </w:rPr>
        <w:t>我们同意从规定的响应文件接收截止时间起遵循本响应文件，并在规定的</w:t>
      </w:r>
      <w:r>
        <w:rPr>
          <w:rFonts w:asciiTheme="minorEastAsia" w:eastAsiaTheme="minorEastAsia" w:hAnsiTheme="minorEastAsia" w:hint="eastAsia"/>
          <w:sz w:val="24"/>
        </w:rPr>
        <w:t>询价</w:t>
      </w:r>
      <w:r>
        <w:rPr>
          <w:rFonts w:asciiTheme="minorEastAsia" w:eastAsiaTheme="minorEastAsia" w:hAnsiTheme="minorEastAsia"/>
          <w:sz w:val="24"/>
        </w:rPr>
        <w:t>有效期期满之前均具有约束力。</w:t>
      </w:r>
    </w:p>
    <w:p w:rsidR="00BE57A3" w:rsidRDefault="00A5740D">
      <w:pPr>
        <w:tabs>
          <w:tab w:val="left" w:pos="360"/>
        </w:tabs>
        <w:wordWrap w:val="0"/>
        <w:spacing w:line="480" w:lineRule="exact"/>
        <w:ind w:firstLine="482"/>
        <w:rPr>
          <w:rFonts w:asciiTheme="minorEastAsia" w:eastAsiaTheme="minorEastAsia" w:hAnsiTheme="minorEastAsia"/>
          <w:sz w:val="24"/>
        </w:rPr>
      </w:pPr>
      <w:r>
        <w:rPr>
          <w:rFonts w:asciiTheme="minorEastAsia" w:eastAsiaTheme="minorEastAsia" w:hAnsiTheme="minorEastAsia"/>
          <w:sz w:val="24"/>
        </w:rPr>
        <w:t>4.</w:t>
      </w:r>
      <w:r>
        <w:rPr>
          <w:rFonts w:asciiTheme="minorEastAsia" w:eastAsiaTheme="minorEastAsia" w:hAnsiTheme="minorEastAsia"/>
          <w:sz w:val="24"/>
        </w:rPr>
        <w:t>如果在响应文件接收截止时间后规定的</w:t>
      </w:r>
      <w:r>
        <w:rPr>
          <w:rFonts w:asciiTheme="minorEastAsia" w:eastAsiaTheme="minorEastAsia" w:hAnsiTheme="minorEastAsia" w:hint="eastAsia"/>
          <w:sz w:val="24"/>
        </w:rPr>
        <w:t>询价</w:t>
      </w:r>
      <w:r>
        <w:rPr>
          <w:rFonts w:asciiTheme="minorEastAsia" w:eastAsiaTheme="minorEastAsia" w:hAnsiTheme="minorEastAsia"/>
          <w:sz w:val="24"/>
        </w:rPr>
        <w:t>有效期内撤回响应文件或成交后拒绝签订合同，我们的</w:t>
      </w:r>
      <w:r>
        <w:rPr>
          <w:rFonts w:asciiTheme="minorEastAsia" w:eastAsiaTheme="minorEastAsia" w:hAnsiTheme="minorEastAsia" w:hint="eastAsia"/>
          <w:sz w:val="24"/>
        </w:rPr>
        <w:t>询价</w:t>
      </w:r>
      <w:r>
        <w:rPr>
          <w:rFonts w:asciiTheme="minorEastAsia" w:eastAsiaTheme="minorEastAsia" w:hAnsiTheme="minorEastAsia"/>
          <w:sz w:val="24"/>
        </w:rPr>
        <w:t>保证金可被贵方没收。</w:t>
      </w:r>
    </w:p>
    <w:p w:rsidR="00BE57A3" w:rsidRDefault="00A5740D">
      <w:pPr>
        <w:tabs>
          <w:tab w:val="left" w:pos="360"/>
        </w:tabs>
        <w:wordWrap w:val="0"/>
        <w:spacing w:line="480" w:lineRule="exact"/>
        <w:ind w:firstLine="482"/>
        <w:rPr>
          <w:rFonts w:asciiTheme="minorEastAsia" w:eastAsiaTheme="minorEastAsia" w:hAnsiTheme="minorEastAsia"/>
          <w:sz w:val="24"/>
        </w:rPr>
      </w:pPr>
      <w:r>
        <w:rPr>
          <w:rFonts w:asciiTheme="minorEastAsia" w:eastAsiaTheme="minorEastAsia" w:hAnsiTheme="minorEastAsia"/>
          <w:sz w:val="24"/>
        </w:rPr>
        <w:t>5.</w:t>
      </w:r>
      <w:r>
        <w:rPr>
          <w:rFonts w:asciiTheme="minorEastAsia" w:eastAsiaTheme="minorEastAsia" w:hAnsiTheme="minorEastAsia"/>
          <w:sz w:val="24"/>
        </w:rPr>
        <w:t>同意向贵方提供贵方可能另外要求的与</w:t>
      </w:r>
      <w:r>
        <w:rPr>
          <w:rFonts w:asciiTheme="minorEastAsia" w:eastAsiaTheme="minorEastAsia" w:hAnsiTheme="minorEastAsia" w:hint="eastAsia"/>
          <w:sz w:val="24"/>
        </w:rPr>
        <w:t>询价</w:t>
      </w:r>
      <w:r>
        <w:rPr>
          <w:rFonts w:asciiTheme="minorEastAsia" w:eastAsiaTheme="minorEastAsia" w:hAnsiTheme="minorEastAsia"/>
          <w:sz w:val="24"/>
        </w:rPr>
        <w:t>采购有关的任何证据或资料，并保证我方已提供和将要提供的文件是真实的、准确的。</w:t>
      </w:r>
    </w:p>
    <w:p w:rsidR="00BE57A3" w:rsidRDefault="00A5740D">
      <w:pPr>
        <w:tabs>
          <w:tab w:val="left" w:pos="360"/>
        </w:tabs>
        <w:wordWrap w:val="0"/>
        <w:spacing w:line="480" w:lineRule="exact"/>
        <w:ind w:firstLine="482"/>
        <w:rPr>
          <w:rFonts w:asciiTheme="minorEastAsia" w:eastAsiaTheme="minorEastAsia" w:hAnsiTheme="minorEastAsia"/>
          <w:sz w:val="24"/>
        </w:rPr>
      </w:pPr>
      <w:r>
        <w:rPr>
          <w:rFonts w:asciiTheme="minorEastAsia" w:eastAsiaTheme="minorEastAsia" w:hAnsiTheme="minorEastAsia"/>
          <w:sz w:val="24"/>
        </w:rPr>
        <w:t>6.</w:t>
      </w:r>
      <w:r>
        <w:rPr>
          <w:rFonts w:asciiTheme="minorEastAsia" w:eastAsiaTheme="minorEastAsia" w:hAnsiTheme="minorEastAsia"/>
          <w:sz w:val="24"/>
        </w:rPr>
        <w:t>一旦我方成交，我方将根据采购文件的规定，严格履行合同的责任和义务，并保证在采购文件规定的时间完成项目，交付买方验收、使用。</w:t>
      </w:r>
    </w:p>
    <w:p w:rsidR="00BE57A3" w:rsidRDefault="00A5740D">
      <w:pPr>
        <w:tabs>
          <w:tab w:val="left" w:pos="360"/>
        </w:tabs>
        <w:wordWrap w:val="0"/>
        <w:spacing w:line="480" w:lineRule="exact"/>
        <w:ind w:firstLine="482"/>
        <w:rPr>
          <w:rFonts w:asciiTheme="minorEastAsia" w:eastAsiaTheme="minorEastAsia" w:hAnsiTheme="minorEastAsia"/>
          <w:sz w:val="24"/>
        </w:rPr>
      </w:pPr>
      <w:r>
        <w:rPr>
          <w:rFonts w:asciiTheme="minorEastAsia" w:eastAsiaTheme="minorEastAsia" w:hAnsiTheme="minorEastAsia"/>
          <w:sz w:val="24"/>
        </w:rPr>
        <w:t>7.</w:t>
      </w:r>
      <w:r>
        <w:rPr>
          <w:rFonts w:asciiTheme="minorEastAsia" w:eastAsiaTheme="minorEastAsia" w:hAnsiTheme="minorEastAsia"/>
          <w:sz w:val="24"/>
        </w:rPr>
        <w:t>遵守采购文件中要求的收费项目和标准。</w:t>
      </w:r>
    </w:p>
    <w:p w:rsidR="00BE57A3" w:rsidRDefault="00A5740D">
      <w:pPr>
        <w:tabs>
          <w:tab w:val="left" w:pos="360"/>
        </w:tabs>
        <w:wordWrap w:val="0"/>
        <w:spacing w:line="480" w:lineRule="exact"/>
        <w:ind w:firstLine="482"/>
        <w:rPr>
          <w:rFonts w:asciiTheme="minorEastAsia" w:eastAsiaTheme="minorEastAsia" w:hAnsiTheme="minorEastAsia"/>
          <w:sz w:val="24"/>
        </w:rPr>
      </w:pPr>
      <w:r>
        <w:rPr>
          <w:rFonts w:asciiTheme="minorEastAsia" w:eastAsiaTheme="minorEastAsia" w:hAnsiTheme="minorEastAsia"/>
          <w:sz w:val="24"/>
        </w:rPr>
        <w:t>8.</w:t>
      </w:r>
      <w:r>
        <w:rPr>
          <w:rFonts w:asciiTheme="minorEastAsia" w:eastAsiaTheme="minorEastAsia" w:hAnsiTheme="minorEastAsia"/>
          <w:sz w:val="24"/>
        </w:rPr>
        <w:t>与本采购有关的正式通讯地址为：</w:t>
      </w:r>
    </w:p>
    <w:p w:rsidR="00BE57A3" w:rsidRDefault="00A5740D">
      <w:pPr>
        <w:tabs>
          <w:tab w:val="left" w:pos="360"/>
        </w:tabs>
        <w:wordWrap w:val="0"/>
        <w:spacing w:line="480" w:lineRule="exact"/>
        <w:ind w:firstLine="482"/>
        <w:rPr>
          <w:rFonts w:asciiTheme="minorEastAsia" w:eastAsiaTheme="minorEastAsia" w:hAnsiTheme="minorEastAsia"/>
          <w:sz w:val="24"/>
        </w:rPr>
      </w:pPr>
      <w:r>
        <w:rPr>
          <w:rFonts w:asciiTheme="minorEastAsia" w:eastAsiaTheme="minorEastAsia" w:hAnsiTheme="minorEastAsia"/>
          <w:sz w:val="24"/>
        </w:rPr>
        <w:t>地址：邮编：</w:t>
      </w:r>
    </w:p>
    <w:p w:rsidR="00BE57A3" w:rsidRDefault="00A5740D">
      <w:pPr>
        <w:tabs>
          <w:tab w:val="left" w:pos="360"/>
        </w:tabs>
        <w:wordWrap w:val="0"/>
        <w:spacing w:line="480" w:lineRule="exact"/>
        <w:ind w:firstLine="482"/>
        <w:rPr>
          <w:rFonts w:asciiTheme="minorEastAsia" w:eastAsiaTheme="minorEastAsia" w:hAnsiTheme="minorEastAsia"/>
          <w:sz w:val="24"/>
        </w:rPr>
      </w:pPr>
      <w:r>
        <w:rPr>
          <w:rFonts w:asciiTheme="minorEastAsia" w:eastAsiaTheme="minorEastAsia" w:hAnsiTheme="minorEastAsia"/>
          <w:sz w:val="24"/>
        </w:rPr>
        <w:t>电话：传真：</w:t>
      </w:r>
    </w:p>
    <w:p w:rsidR="00BE57A3" w:rsidRDefault="00A5740D">
      <w:pPr>
        <w:tabs>
          <w:tab w:val="left" w:pos="360"/>
        </w:tabs>
        <w:wordWrap w:val="0"/>
        <w:spacing w:line="480" w:lineRule="exact"/>
        <w:ind w:firstLine="482"/>
        <w:rPr>
          <w:rFonts w:asciiTheme="minorEastAsia" w:eastAsiaTheme="minorEastAsia" w:hAnsiTheme="minorEastAsia"/>
          <w:sz w:val="24"/>
        </w:rPr>
      </w:pPr>
      <w:r>
        <w:rPr>
          <w:rFonts w:asciiTheme="minorEastAsia" w:eastAsiaTheme="minorEastAsia" w:hAnsiTheme="minorEastAsia"/>
          <w:sz w:val="24"/>
        </w:rPr>
        <w:t>供应商开户行：账户：</w:t>
      </w:r>
    </w:p>
    <w:p w:rsidR="00BE57A3" w:rsidRDefault="00A5740D">
      <w:pPr>
        <w:tabs>
          <w:tab w:val="left" w:pos="360"/>
        </w:tabs>
        <w:wordWrap w:val="0"/>
        <w:spacing w:line="480" w:lineRule="exact"/>
        <w:ind w:firstLine="482"/>
        <w:rPr>
          <w:rFonts w:asciiTheme="minorEastAsia" w:eastAsiaTheme="minorEastAsia" w:hAnsiTheme="minorEastAsia"/>
          <w:sz w:val="24"/>
        </w:rPr>
      </w:pPr>
      <w:r>
        <w:rPr>
          <w:rFonts w:asciiTheme="minorEastAsia" w:eastAsiaTheme="minorEastAsia" w:hAnsiTheme="minorEastAsia"/>
          <w:sz w:val="24"/>
        </w:rPr>
        <w:t>授权代表姓名（签字）：联系电话：</w:t>
      </w:r>
    </w:p>
    <w:p w:rsidR="00BE57A3" w:rsidRDefault="00BE57A3">
      <w:pPr>
        <w:pStyle w:val="Default"/>
        <w:rPr>
          <w:rFonts w:asciiTheme="minorEastAsia" w:eastAsiaTheme="minorEastAsia" w:hAnsiTheme="minorEastAsia"/>
          <w:color w:val="auto"/>
        </w:rPr>
      </w:pPr>
    </w:p>
    <w:p w:rsidR="00BE57A3" w:rsidRDefault="00A5740D">
      <w:pPr>
        <w:tabs>
          <w:tab w:val="left" w:pos="360"/>
        </w:tabs>
        <w:wordWrap w:val="0"/>
        <w:spacing w:line="480" w:lineRule="exact"/>
        <w:ind w:firstLine="482"/>
        <w:rPr>
          <w:rFonts w:asciiTheme="minorEastAsia" w:eastAsiaTheme="minorEastAsia" w:hAnsiTheme="minorEastAsia"/>
          <w:sz w:val="24"/>
        </w:rPr>
      </w:pPr>
      <w:r>
        <w:rPr>
          <w:rFonts w:asciiTheme="minorEastAsia" w:eastAsiaTheme="minorEastAsia" w:hAnsiTheme="minorEastAsia"/>
          <w:sz w:val="24"/>
        </w:rPr>
        <w:t>供应商名称（公章）：</w:t>
      </w:r>
    </w:p>
    <w:p w:rsidR="00BE57A3" w:rsidRDefault="00A5740D">
      <w:pPr>
        <w:tabs>
          <w:tab w:val="left" w:pos="360"/>
        </w:tabs>
        <w:wordWrap w:val="0"/>
        <w:spacing w:line="560" w:lineRule="exact"/>
        <w:ind w:firstLine="482"/>
        <w:rPr>
          <w:rFonts w:asciiTheme="minorEastAsia" w:eastAsiaTheme="minorEastAsia" w:hAnsiTheme="minorEastAsia"/>
          <w:sz w:val="24"/>
        </w:rPr>
      </w:pPr>
      <w:r>
        <w:rPr>
          <w:rFonts w:asciiTheme="minorEastAsia" w:eastAsiaTheme="minorEastAsia" w:hAnsiTheme="minorEastAsia"/>
          <w:sz w:val="24"/>
        </w:rPr>
        <w:t>日期：</w:t>
      </w:r>
      <w:r>
        <w:rPr>
          <w:rFonts w:asciiTheme="minorEastAsia" w:eastAsiaTheme="minorEastAsia" w:hAnsiTheme="minorEastAsia"/>
          <w:sz w:val="24"/>
        </w:rPr>
        <w:t>________</w:t>
      </w:r>
      <w:r>
        <w:rPr>
          <w:rFonts w:asciiTheme="minorEastAsia" w:eastAsiaTheme="minorEastAsia" w:hAnsiTheme="minorEastAsia"/>
          <w:sz w:val="24"/>
        </w:rPr>
        <w:t>年</w:t>
      </w:r>
      <w:r>
        <w:rPr>
          <w:rFonts w:asciiTheme="minorEastAsia" w:eastAsiaTheme="minorEastAsia" w:hAnsiTheme="minorEastAsia"/>
          <w:sz w:val="24"/>
        </w:rPr>
        <w:t>____</w:t>
      </w:r>
      <w:r>
        <w:rPr>
          <w:rFonts w:asciiTheme="minorEastAsia" w:eastAsiaTheme="minorEastAsia" w:hAnsiTheme="minorEastAsia"/>
          <w:sz w:val="24"/>
        </w:rPr>
        <w:t>月</w:t>
      </w:r>
      <w:r>
        <w:rPr>
          <w:rFonts w:asciiTheme="minorEastAsia" w:eastAsiaTheme="minorEastAsia" w:hAnsiTheme="minorEastAsia"/>
          <w:sz w:val="24"/>
        </w:rPr>
        <w:t>____</w:t>
      </w:r>
      <w:r>
        <w:rPr>
          <w:rFonts w:asciiTheme="minorEastAsia" w:eastAsiaTheme="minorEastAsia" w:hAnsiTheme="minorEastAsia"/>
          <w:sz w:val="24"/>
        </w:rPr>
        <w:t>日</w:t>
      </w:r>
    </w:p>
    <w:p w:rsidR="00BE57A3" w:rsidRDefault="00BE57A3">
      <w:pPr>
        <w:rPr>
          <w:rFonts w:ascii="宋体" w:eastAsia="Times New Roman"/>
          <w:b/>
          <w:sz w:val="32"/>
          <w:szCs w:val="32"/>
        </w:rPr>
      </w:pPr>
    </w:p>
    <w:p w:rsidR="00BE57A3" w:rsidRDefault="00BE57A3">
      <w:pPr>
        <w:pStyle w:val="24"/>
        <w:rPr>
          <w:rFonts w:eastAsia="Times New Roman"/>
          <w:b/>
          <w:sz w:val="32"/>
          <w:szCs w:val="32"/>
        </w:rPr>
      </w:pPr>
    </w:p>
    <w:p w:rsidR="00BE57A3" w:rsidRDefault="00BE57A3">
      <w:pPr>
        <w:pStyle w:val="24"/>
        <w:rPr>
          <w:rFonts w:eastAsia="Times New Roman"/>
          <w:b/>
          <w:sz w:val="32"/>
          <w:szCs w:val="32"/>
        </w:rPr>
      </w:pPr>
    </w:p>
    <w:p w:rsidR="00BE57A3" w:rsidRDefault="00BE57A3">
      <w:pPr>
        <w:jc w:val="center"/>
        <w:rPr>
          <w:rFonts w:ascii="宋体"/>
          <w:b/>
          <w:sz w:val="32"/>
          <w:szCs w:val="32"/>
        </w:rPr>
      </w:pPr>
    </w:p>
    <w:p w:rsidR="00BE57A3" w:rsidRDefault="00A5740D">
      <w:pPr>
        <w:jc w:val="center"/>
        <w:rPr>
          <w:rFonts w:ascii="宋体"/>
          <w:b/>
          <w:sz w:val="32"/>
          <w:szCs w:val="32"/>
        </w:rPr>
      </w:pPr>
      <w:r>
        <w:rPr>
          <w:rFonts w:ascii="宋体" w:hint="eastAsia"/>
          <w:b/>
          <w:sz w:val="32"/>
          <w:szCs w:val="32"/>
        </w:rPr>
        <w:lastRenderedPageBreak/>
        <w:t>三、</w:t>
      </w:r>
      <w:r>
        <w:rPr>
          <w:rFonts w:ascii="宋体" w:eastAsia="Times New Roman"/>
          <w:b/>
          <w:sz w:val="32"/>
          <w:szCs w:val="32"/>
        </w:rPr>
        <w:t>开标一览表</w:t>
      </w:r>
    </w:p>
    <w:p w:rsidR="00BE57A3" w:rsidRDefault="00BE57A3">
      <w:pPr>
        <w:wordWrap w:val="0"/>
        <w:rPr>
          <w:rFonts w:eastAsia="隶书" w:hAnsi="隶书"/>
          <w:sz w:val="36"/>
          <w:szCs w:val="36"/>
        </w:rPr>
      </w:pPr>
    </w:p>
    <w:tbl>
      <w:tblPr>
        <w:tblW w:w="10145"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00"/>
        <w:gridCol w:w="7445"/>
      </w:tblGrid>
      <w:tr w:rsidR="00BE57A3">
        <w:trPr>
          <w:cantSplit/>
          <w:trHeight w:val="789"/>
        </w:trPr>
        <w:tc>
          <w:tcPr>
            <w:tcW w:w="2700" w:type="dxa"/>
            <w:tcBorders>
              <w:top w:val="single" w:sz="4" w:space="0" w:color="auto"/>
              <w:left w:val="single" w:sz="4" w:space="0" w:color="auto"/>
              <w:bottom w:val="single" w:sz="4" w:space="0" w:color="auto"/>
              <w:right w:val="single" w:sz="4" w:space="0" w:color="auto"/>
            </w:tcBorders>
            <w:vAlign w:val="center"/>
          </w:tcPr>
          <w:p w:rsidR="00BE57A3" w:rsidRDefault="00A5740D">
            <w:pPr>
              <w:ind w:firstLineChars="200" w:firstLine="420"/>
              <w:rPr>
                <w:rFonts w:ascii="宋体"/>
                <w:szCs w:val="28"/>
              </w:rPr>
            </w:pPr>
            <w:r>
              <w:rPr>
                <w:rFonts w:ascii="宋体" w:hint="eastAsia"/>
                <w:szCs w:val="28"/>
              </w:rPr>
              <w:t>项</w:t>
            </w:r>
            <w:r>
              <w:rPr>
                <w:rFonts w:ascii="宋体" w:hint="eastAsia"/>
                <w:szCs w:val="28"/>
              </w:rPr>
              <w:t xml:space="preserve"> </w:t>
            </w:r>
            <w:r>
              <w:rPr>
                <w:rFonts w:ascii="宋体" w:hint="eastAsia"/>
                <w:szCs w:val="28"/>
              </w:rPr>
              <w:t>目</w:t>
            </w:r>
            <w:r>
              <w:rPr>
                <w:rFonts w:ascii="宋体" w:hint="eastAsia"/>
                <w:szCs w:val="28"/>
              </w:rPr>
              <w:t xml:space="preserve"> </w:t>
            </w:r>
            <w:r>
              <w:rPr>
                <w:rFonts w:ascii="宋体" w:hint="eastAsia"/>
                <w:szCs w:val="28"/>
              </w:rPr>
              <w:t>编</w:t>
            </w:r>
            <w:r>
              <w:rPr>
                <w:rFonts w:ascii="宋体" w:hint="eastAsia"/>
                <w:szCs w:val="28"/>
              </w:rPr>
              <w:t xml:space="preserve"> </w:t>
            </w:r>
            <w:r>
              <w:rPr>
                <w:rFonts w:ascii="宋体" w:hint="eastAsia"/>
                <w:szCs w:val="28"/>
              </w:rPr>
              <w:t>号</w:t>
            </w:r>
          </w:p>
        </w:tc>
        <w:tc>
          <w:tcPr>
            <w:tcW w:w="7445" w:type="dxa"/>
            <w:tcBorders>
              <w:top w:val="single" w:sz="4" w:space="0" w:color="auto"/>
              <w:left w:val="single" w:sz="4" w:space="0" w:color="auto"/>
              <w:bottom w:val="single" w:sz="4" w:space="0" w:color="auto"/>
              <w:right w:val="single" w:sz="4" w:space="0" w:color="auto"/>
            </w:tcBorders>
            <w:vAlign w:val="center"/>
          </w:tcPr>
          <w:p w:rsidR="00BE57A3" w:rsidRDefault="00BE57A3">
            <w:pPr>
              <w:pStyle w:val="2"/>
              <w:ind w:firstLineChars="245" w:firstLine="689"/>
              <w:rPr>
                <w:rFonts w:ascii="宋体" w:hAnsi="宋体"/>
                <w:sz w:val="28"/>
                <w:szCs w:val="28"/>
              </w:rPr>
            </w:pPr>
          </w:p>
        </w:tc>
      </w:tr>
      <w:tr w:rsidR="00BE57A3">
        <w:trPr>
          <w:cantSplit/>
          <w:trHeight w:val="789"/>
        </w:trPr>
        <w:tc>
          <w:tcPr>
            <w:tcW w:w="2700" w:type="dxa"/>
            <w:tcBorders>
              <w:top w:val="single" w:sz="4" w:space="0" w:color="auto"/>
              <w:left w:val="single" w:sz="4" w:space="0" w:color="auto"/>
              <w:bottom w:val="single" w:sz="4" w:space="0" w:color="auto"/>
              <w:right w:val="single" w:sz="4" w:space="0" w:color="auto"/>
            </w:tcBorders>
            <w:vAlign w:val="center"/>
          </w:tcPr>
          <w:p w:rsidR="00BE57A3" w:rsidRDefault="00A5740D">
            <w:pPr>
              <w:ind w:firstLineChars="200" w:firstLine="420"/>
              <w:rPr>
                <w:rFonts w:ascii="宋体"/>
                <w:szCs w:val="28"/>
              </w:rPr>
            </w:pPr>
            <w:r>
              <w:rPr>
                <w:rFonts w:ascii="宋体" w:hint="eastAsia"/>
                <w:szCs w:val="28"/>
              </w:rPr>
              <w:t>项</w:t>
            </w:r>
            <w:r>
              <w:rPr>
                <w:rFonts w:ascii="宋体" w:hint="eastAsia"/>
                <w:szCs w:val="28"/>
              </w:rPr>
              <w:t xml:space="preserve"> </w:t>
            </w:r>
            <w:r>
              <w:rPr>
                <w:rFonts w:ascii="宋体" w:hint="eastAsia"/>
                <w:szCs w:val="28"/>
              </w:rPr>
              <w:t>目</w:t>
            </w:r>
            <w:r>
              <w:rPr>
                <w:rFonts w:ascii="宋体" w:hint="eastAsia"/>
                <w:szCs w:val="28"/>
              </w:rPr>
              <w:t xml:space="preserve"> </w:t>
            </w:r>
            <w:r>
              <w:rPr>
                <w:rFonts w:ascii="宋体" w:hint="eastAsia"/>
                <w:szCs w:val="28"/>
              </w:rPr>
              <w:t>名</w:t>
            </w:r>
            <w:r>
              <w:rPr>
                <w:rFonts w:ascii="宋体" w:hint="eastAsia"/>
                <w:szCs w:val="28"/>
              </w:rPr>
              <w:t xml:space="preserve"> </w:t>
            </w:r>
            <w:r>
              <w:rPr>
                <w:rFonts w:ascii="宋体" w:hint="eastAsia"/>
                <w:szCs w:val="28"/>
              </w:rPr>
              <w:t>称</w:t>
            </w:r>
          </w:p>
        </w:tc>
        <w:tc>
          <w:tcPr>
            <w:tcW w:w="7445" w:type="dxa"/>
            <w:tcBorders>
              <w:top w:val="single" w:sz="4" w:space="0" w:color="auto"/>
              <w:left w:val="single" w:sz="4" w:space="0" w:color="auto"/>
              <w:bottom w:val="single" w:sz="4" w:space="0" w:color="auto"/>
              <w:right w:val="single" w:sz="4" w:space="0" w:color="auto"/>
            </w:tcBorders>
            <w:vAlign w:val="center"/>
          </w:tcPr>
          <w:p w:rsidR="00BE57A3" w:rsidRDefault="00BE57A3">
            <w:pPr>
              <w:pStyle w:val="2"/>
              <w:rPr>
                <w:sz w:val="28"/>
                <w:szCs w:val="28"/>
              </w:rPr>
            </w:pPr>
          </w:p>
        </w:tc>
      </w:tr>
      <w:tr w:rsidR="00BE57A3">
        <w:trPr>
          <w:cantSplit/>
          <w:trHeight w:val="807"/>
        </w:trPr>
        <w:tc>
          <w:tcPr>
            <w:tcW w:w="10145" w:type="dxa"/>
            <w:gridSpan w:val="2"/>
            <w:tcBorders>
              <w:top w:val="single" w:sz="4" w:space="0" w:color="auto"/>
              <w:left w:val="single" w:sz="4" w:space="0" w:color="auto"/>
              <w:bottom w:val="single" w:sz="4" w:space="0" w:color="auto"/>
              <w:right w:val="single" w:sz="4" w:space="0" w:color="auto"/>
            </w:tcBorders>
            <w:vAlign w:val="center"/>
          </w:tcPr>
          <w:p w:rsidR="00BE57A3" w:rsidRDefault="00A5740D">
            <w:pPr>
              <w:rPr>
                <w:rFonts w:ascii="宋体"/>
                <w:szCs w:val="28"/>
              </w:rPr>
            </w:pPr>
            <w:r>
              <w:rPr>
                <w:rFonts w:ascii="宋体" w:hint="eastAsia"/>
                <w:b/>
                <w:bCs/>
                <w:szCs w:val="28"/>
              </w:rPr>
              <w:t>项目投标报价：（大写），小写：</w:t>
            </w:r>
          </w:p>
        </w:tc>
      </w:tr>
      <w:tr w:rsidR="00BE57A3">
        <w:trPr>
          <w:cantSplit/>
          <w:trHeight w:val="807"/>
        </w:trPr>
        <w:tc>
          <w:tcPr>
            <w:tcW w:w="10145" w:type="dxa"/>
            <w:gridSpan w:val="2"/>
            <w:tcBorders>
              <w:top w:val="single" w:sz="4" w:space="0" w:color="auto"/>
              <w:left w:val="single" w:sz="4" w:space="0" w:color="auto"/>
              <w:bottom w:val="single" w:sz="4" w:space="0" w:color="auto"/>
              <w:right w:val="single" w:sz="4" w:space="0" w:color="auto"/>
            </w:tcBorders>
            <w:vAlign w:val="center"/>
          </w:tcPr>
          <w:p w:rsidR="00BE57A3" w:rsidRDefault="00A5740D">
            <w:pPr>
              <w:rPr>
                <w:rFonts w:ascii="宋体"/>
                <w:b/>
                <w:bCs/>
                <w:szCs w:val="28"/>
              </w:rPr>
            </w:pPr>
            <w:r>
              <w:rPr>
                <w:rFonts w:ascii="宋体" w:hint="eastAsia"/>
                <w:b/>
                <w:bCs/>
                <w:szCs w:val="28"/>
              </w:rPr>
              <w:t>质量要求：</w:t>
            </w:r>
            <w:r>
              <w:rPr>
                <w:rFonts w:ascii="宋体" w:hint="eastAsia"/>
                <w:b/>
                <w:bCs/>
                <w:szCs w:val="28"/>
              </w:rPr>
              <w:t xml:space="preserve"> </w:t>
            </w:r>
          </w:p>
        </w:tc>
      </w:tr>
      <w:tr w:rsidR="00BE57A3">
        <w:trPr>
          <w:trHeight w:val="799"/>
        </w:trPr>
        <w:tc>
          <w:tcPr>
            <w:tcW w:w="10145" w:type="dxa"/>
            <w:gridSpan w:val="2"/>
            <w:tcBorders>
              <w:top w:val="single" w:sz="4" w:space="0" w:color="auto"/>
              <w:left w:val="single" w:sz="4" w:space="0" w:color="auto"/>
              <w:bottom w:val="single" w:sz="4" w:space="0" w:color="auto"/>
              <w:right w:val="single" w:sz="4" w:space="0" w:color="auto"/>
            </w:tcBorders>
            <w:vAlign w:val="center"/>
          </w:tcPr>
          <w:p w:rsidR="00BE57A3" w:rsidRDefault="00A5740D">
            <w:pPr>
              <w:rPr>
                <w:rFonts w:ascii="宋体"/>
                <w:b/>
                <w:bCs/>
                <w:szCs w:val="28"/>
              </w:rPr>
            </w:pPr>
            <w:r>
              <w:rPr>
                <w:rFonts w:ascii="宋体" w:hint="eastAsia"/>
                <w:b/>
                <w:bCs/>
                <w:szCs w:val="28"/>
              </w:rPr>
              <w:t>项目实施时间（供期或工期）：</w:t>
            </w:r>
            <w:r>
              <w:rPr>
                <w:rFonts w:ascii="宋体" w:hint="eastAsia"/>
                <w:b/>
                <w:bCs/>
                <w:szCs w:val="28"/>
              </w:rPr>
              <w:t xml:space="preserve"> </w:t>
            </w:r>
          </w:p>
        </w:tc>
      </w:tr>
      <w:tr w:rsidR="00BE57A3">
        <w:trPr>
          <w:trHeight w:val="799"/>
        </w:trPr>
        <w:tc>
          <w:tcPr>
            <w:tcW w:w="10145" w:type="dxa"/>
            <w:gridSpan w:val="2"/>
            <w:tcBorders>
              <w:top w:val="single" w:sz="4" w:space="0" w:color="auto"/>
              <w:left w:val="single" w:sz="4" w:space="0" w:color="auto"/>
              <w:bottom w:val="single" w:sz="4" w:space="0" w:color="auto"/>
              <w:right w:val="single" w:sz="4" w:space="0" w:color="auto"/>
            </w:tcBorders>
            <w:vAlign w:val="center"/>
          </w:tcPr>
          <w:p w:rsidR="00BE57A3" w:rsidRDefault="00A5740D">
            <w:pPr>
              <w:rPr>
                <w:rFonts w:ascii="宋体"/>
                <w:b/>
                <w:bCs/>
                <w:szCs w:val="28"/>
              </w:rPr>
            </w:pPr>
            <w:r>
              <w:rPr>
                <w:rFonts w:ascii="宋体" w:hint="eastAsia"/>
                <w:szCs w:val="28"/>
              </w:rPr>
              <w:t>保证金形式：</w:t>
            </w:r>
          </w:p>
        </w:tc>
      </w:tr>
    </w:tbl>
    <w:p w:rsidR="00BE57A3" w:rsidRDefault="00BE57A3">
      <w:pPr>
        <w:pStyle w:val="24"/>
        <w:rPr>
          <w:rFonts w:eastAsia="Times New Roman"/>
        </w:rPr>
      </w:pPr>
    </w:p>
    <w:p w:rsidR="00BE57A3" w:rsidRDefault="00A5740D">
      <w:pPr>
        <w:wordWrap w:val="0"/>
        <w:spacing w:line="180" w:lineRule="atLeast"/>
        <w:rPr>
          <w:rFonts w:ascii="宋体"/>
        </w:rPr>
      </w:pPr>
      <w:r>
        <w:rPr>
          <w:rFonts w:ascii="宋体" w:eastAsia="Times New Roman"/>
        </w:rPr>
        <w:t>填写说明：</w:t>
      </w:r>
    </w:p>
    <w:p w:rsidR="00BE57A3" w:rsidRDefault="00A5740D">
      <w:pPr>
        <w:numPr>
          <w:ilvl w:val="0"/>
          <w:numId w:val="2"/>
        </w:numPr>
        <w:wordWrap w:val="0"/>
        <w:rPr>
          <w:rFonts w:ascii="宋体"/>
          <w:sz w:val="24"/>
        </w:rPr>
      </w:pPr>
      <w:r>
        <w:rPr>
          <w:rFonts w:ascii="宋体" w:eastAsia="Times New Roman"/>
          <w:sz w:val="24"/>
        </w:rPr>
        <w:t>开标一览表不得填报选择性报价，否则将作为无效投标；</w:t>
      </w:r>
    </w:p>
    <w:p w:rsidR="00BE57A3" w:rsidRDefault="00A5740D">
      <w:pPr>
        <w:numPr>
          <w:ilvl w:val="0"/>
          <w:numId w:val="2"/>
        </w:numPr>
        <w:wordWrap w:val="0"/>
        <w:rPr>
          <w:rFonts w:ascii="宋体"/>
          <w:sz w:val="24"/>
        </w:rPr>
      </w:pPr>
      <w:r>
        <w:rPr>
          <w:rFonts w:ascii="宋体" w:eastAsia="Times New Roman"/>
          <w:sz w:val="24"/>
        </w:rPr>
        <w:t>开标一览表中报价与投标</w:t>
      </w:r>
      <w:r>
        <w:rPr>
          <w:rFonts w:ascii="宋体" w:eastAsia="Times New Roman" w:hint="eastAsia"/>
          <w:sz w:val="24"/>
        </w:rPr>
        <w:t>工程量清单报价表</w:t>
      </w:r>
      <w:r>
        <w:rPr>
          <w:rFonts w:ascii="宋体" w:eastAsia="Times New Roman"/>
          <w:sz w:val="24"/>
        </w:rPr>
        <w:t>中不符时，以开标一览表为准；</w:t>
      </w:r>
    </w:p>
    <w:p w:rsidR="00BE57A3" w:rsidRDefault="00BE57A3">
      <w:pPr>
        <w:wordWrap w:val="0"/>
        <w:ind w:firstLine="2640"/>
        <w:rPr>
          <w:rFonts w:ascii="黑体" w:eastAsia="黑体" w:hAnsi="黑体"/>
          <w:sz w:val="44"/>
          <w:szCs w:val="44"/>
        </w:rPr>
      </w:pPr>
    </w:p>
    <w:p w:rsidR="00BE57A3" w:rsidRDefault="00BE57A3">
      <w:pPr>
        <w:wordWrap w:val="0"/>
        <w:ind w:firstLine="2640"/>
        <w:rPr>
          <w:rFonts w:ascii="黑体" w:eastAsia="黑体" w:hAnsi="黑体"/>
          <w:sz w:val="44"/>
          <w:szCs w:val="44"/>
        </w:rPr>
      </w:pPr>
    </w:p>
    <w:p w:rsidR="00BE57A3" w:rsidRDefault="00BE57A3">
      <w:pPr>
        <w:pStyle w:val="Default"/>
        <w:rPr>
          <w:color w:val="auto"/>
        </w:rPr>
      </w:pPr>
    </w:p>
    <w:p w:rsidR="00BE57A3" w:rsidRDefault="00A5740D">
      <w:pPr>
        <w:wordWrap w:val="0"/>
        <w:spacing w:line="348" w:lineRule="auto"/>
        <w:ind w:firstLine="2850"/>
        <w:rPr>
          <w:rFonts w:ascii="宋体"/>
          <w:sz w:val="24"/>
        </w:rPr>
      </w:pPr>
      <w:r>
        <w:rPr>
          <w:rFonts w:ascii="宋体" w:hAnsi="宋体" w:cs="宋体" w:hint="eastAsia"/>
          <w:sz w:val="24"/>
        </w:rPr>
        <w:t>询价供应商</w:t>
      </w:r>
      <w:r>
        <w:rPr>
          <w:rFonts w:ascii="宋体" w:eastAsia="Times New Roman"/>
          <w:sz w:val="24"/>
        </w:rPr>
        <w:t>（单位公章）：</w:t>
      </w:r>
    </w:p>
    <w:p w:rsidR="00BE57A3" w:rsidRDefault="00BE57A3">
      <w:pPr>
        <w:wordWrap w:val="0"/>
        <w:spacing w:line="348" w:lineRule="auto"/>
        <w:ind w:firstLine="3900"/>
        <w:rPr>
          <w:rFonts w:ascii="宋体"/>
          <w:sz w:val="24"/>
        </w:rPr>
      </w:pPr>
    </w:p>
    <w:p w:rsidR="00BE57A3" w:rsidRDefault="00A5740D">
      <w:pPr>
        <w:wordWrap w:val="0"/>
        <w:spacing w:line="348" w:lineRule="auto"/>
        <w:ind w:firstLine="2850"/>
        <w:rPr>
          <w:rFonts w:ascii="宋体"/>
          <w:sz w:val="24"/>
        </w:rPr>
      </w:pPr>
      <w:r>
        <w:rPr>
          <w:rFonts w:ascii="宋体" w:eastAsia="Times New Roman"/>
          <w:sz w:val="24"/>
        </w:rPr>
        <w:t>法定代表人或授权代表（签字或盖章）：</w:t>
      </w:r>
    </w:p>
    <w:p w:rsidR="00BE57A3" w:rsidRDefault="00BE57A3">
      <w:pPr>
        <w:wordWrap w:val="0"/>
        <w:spacing w:line="348" w:lineRule="auto"/>
        <w:jc w:val="center"/>
        <w:rPr>
          <w:rFonts w:ascii="宋体"/>
          <w:sz w:val="24"/>
        </w:rPr>
      </w:pPr>
    </w:p>
    <w:p w:rsidR="00BE57A3" w:rsidRDefault="00A5740D">
      <w:pPr>
        <w:wordWrap w:val="0"/>
        <w:spacing w:line="348" w:lineRule="auto"/>
        <w:ind w:firstLine="2850"/>
        <w:rPr>
          <w:rFonts w:ascii="黑体" w:eastAsia="黑体" w:hAnsi="黑体"/>
          <w:b/>
          <w:sz w:val="24"/>
        </w:rPr>
      </w:pPr>
      <w:r>
        <w:rPr>
          <w:rFonts w:ascii="宋体" w:eastAsia="Times New Roman"/>
          <w:sz w:val="24"/>
        </w:rPr>
        <w:t>日期：年月日</w:t>
      </w:r>
    </w:p>
    <w:p w:rsidR="00BE57A3" w:rsidRDefault="00BE57A3">
      <w:pPr>
        <w:pStyle w:val="Default"/>
      </w:pPr>
    </w:p>
    <w:p w:rsidR="00BE57A3" w:rsidRDefault="00BE57A3">
      <w:pPr>
        <w:pStyle w:val="Default"/>
      </w:pPr>
    </w:p>
    <w:p w:rsidR="00BE57A3" w:rsidRDefault="00BE57A3">
      <w:pPr>
        <w:pStyle w:val="Default"/>
      </w:pPr>
    </w:p>
    <w:p w:rsidR="00BE57A3" w:rsidRDefault="00BE57A3">
      <w:pPr>
        <w:pStyle w:val="Default"/>
      </w:pPr>
    </w:p>
    <w:p w:rsidR="00BE57A3" w:rsidRDefault="00BE57A3">
      <w:pPr>
        <w:pStyle w:val="Default"/>
      </w:pPr>
    </w:p>
    <w:p w:rsidR="00BE57A3" w:rsidRDefault="00BE57A3">
      <w:pPr>
        <w:pStyle w:val="Default"/>
        <w:rPr>
          <w:rFonts w:ascii="仿宋_GB2312" w:hAnsi="宋体" w:cs="Arial"/>
          <w:b/>
          <w:sz w:val="36"/>
          <w:szCs w:val="36"/>
        </w:rPr>
        <w:sectPr w:rsidR="00BE57A3">
          <w:headerReference w:type="default" r:id="rId13"/>
          <w:footerReference w:type="even" r:id="rId14"/>
          <w:footerReference w:type="default" r:id="rId15"/>
          <w:headerReference w:type="first" r:id="rId16"/>
          <w:footerReference w:type="first" r:id="rId17"/>
          <w:pgSz w:w="11907" w:h="16840"/>
          <w:pgMar w:top="1418" w:right="1077" w:bottom="1361" w:left="1474" w:header="720" w:footer="720" w:gutter="0"/>
          <w:cols w:space="720"/>
          <w:titlePg/>
          <w:docGrid w:linePitch="380"/>
        </w:sectPr>
      </w:pPr>
    </w:p>
    <w:p w:rsidR="00BE57A3" w:rsidRDefault="00A5740D">
      <w:pPr>
        <w:snapToGrid w:val="0"/>
        <w:spacing w:before="120" w:after="120" w:line="300" w:lineRule="auto"/>
        <w:jc w:val="center"/>
        <w:rPr>
          <w:rFonts w:ascii="宋体" w:eastAsia="Times New Roman"/>
          <w:b/>
          <w:sz w:val="32"/>
          <w:szCs w:val="32"/>
        </w:rPr>
      </w:pPr>
      <w:r>
        <w:rPr>
          <w:rFonts w:ascii="宋体" w:eastAsia="Times New Roman" w:hint="eastAsia"/>
          <w:b/>
          <w:sz w:val="32"/>
          <w:szCs w:val="32"/>
        </w:rPr>
        <w:lastRenderedPageBreak/>
        <w:t>宿舍楼不锈钢防盗窗改造工程量清单报价表</w:t>
      </w:r>
    </w:p>
    <w:p w:rsidR="00BE57A3" w:rsidRDefault="00A5740D">
      <w:pPr>
        <w:snapToGrid w:val="0"/>
        <w:spacing w:line="300" w:lineRule="auto"/>
        <w:rPr>
          <w:rFonts w:ascii="黑体" w:eastAsia="黑体"/>
          <w:sz w:val="28"/>
          <w:szCs w:val="28"/>
        </w:rPr>
      </w:pPr>
      <w:r>
        <w:rPr>
          <w:rFonts w:ascii="黑体" w:eastAsia="黑体" w:hint="eastAsia"/>
          <w:sz w:val="28"/>
          <w:szCs w:val="28"/>
        </w:rPr>
        <w:t>盐城幼儿师范高等专科学校：</w:t>
      </w:r>
    </w:p>
    <w:p w:rsidR="00BE57A3" w:rsidRDefault="00A5740D">
      <w:pPr>
        <w:snapToGrid w:val="0"/>
        <w:spacing w:line="300" w:lineRule="auto"/>
        <w:ind w:firstLineChars="250" w:firstLine="600"/>
        <w:rPr>
          <w:sz w:val="24"/>
        </w:rPr>
      </w:pPr>
      <w:r>
        <w:rPr>
          <w:rFonts w:hint="eastAsia"/>
          <w:sz w:val="24"/>
        </w:rPr>
        <w:t>我单位愿意按照本询价文件的要求和下面的报价清单提供所需商品和服务，并保证所供货物质量等级为“合格”，并符合询价文件中项目需求、国家现行的相关规范标准及有关部门最新颁布的相应的最新标准；项目确保按规范和标准验收，且达国家合格标准。</w:t>
      </w:r>
    </w:p>
    <w:p w:rsidR="00BE57A3" w:rsidRDefault="00A5740D">
      <w:pPr>
        <w:snapToGrid w:val="0"/>
        <w:spacing w:line="300" w:lineRule="auto"/>
        <w:rPr>
          <w:rFonts w:ascii="黑体" w:eastAsia="黑体"/>
          <w:color w:val="000000"/>
          <w:szCs w:val="21"/>
        </w:rPr>
      </w:pPr>
      <w:r>
        <w:rPr>
          <w:rFonts w:ascii="宋体" w:hint="eastAsia"/>
          <w:b/>
          <w:color w:val="000000"/>
          <w:sz w:val="24"/>
        </w:rPr>
        <w:t>一、报价单</w:t>
      </w:r>
      <w:r>
        <w:rPr>
          <w:rFonts w:ascii="宋体" w:hint="eastAsia"/>
          <w:color w:val="000000"/>
          <w:szCs w:val="21"/>
        </w:rPr>
        <w:t xml:space="preserve"> </w:t>
      </w:r>
      <w:r>
        <w:rPr>
          <w:rFonts w:ascii="宋体" w:hint="eastAsia"/>
          <w:color w:val="000000"/>
          <w:szCs w:val="21"/>
        </w:rPr>
        <w:t>货币单位：人民币元</w:t>
      </w:r>
    </w:p>
    <w:tbl>
      <w:tblPr>
        <w:tblW w:w="14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97"/>
        <w:gridCol w:w="930"/>
        <w:gridCol w:w="1500"/>
        <w:gridCol w:w="2340"/>
        <w:gridCol w:w="2145"/>
        <w:gridCol w:w="1716"/>
      </w:tblGrid>
      <w:tr w:rsidR="00BE57A3">
        <w:trPr>
          <w:cantSplit/>
          <w:trHeight w:val="656"/>
          <w:jc w:val="center"/>
        </w:trPr>
        <w:tc>
          <w:tcPr>
            <w:tcW w:w="5497" w:type="dxa"/>
            <w:vAlign w:val="center"/>
          </w:tcPr>
          <w:p w:rsidR="00BE57A3" w:rsidRDefault="00A5740D" w:rsidP="00936098">
            <w:pPr>
              <w:snapToGrid w:val="0"/>
              <w:spacing w:beforeLines="50" w:line="300" w:lineRule="auto"/>
              <w:jc w:val="center"/>
              <w:rPr>
                <w:rFonts w:ascii="黑体" w:eastAsia="黑体"/>
                <w:color w:val="000000"/>
                <w:sz w:val="24"/>
              </w:rPr>
            </w:pPr>
            <w:r>
              <w:rPr>
                <w:rFonts w:ascii="黑体" w:eastAsia="黑体" w:hint="eastAsia"/>
                <w:color w:val="000000"/>
                <w:sz w:val="24"/>
              </w:rPr>
              <w:t>项目名称</w:t>
            </w:r>
          </w:p>
        </w:tc>
        <w:tc>
          <w:tcPr>
            <w:tcW w:w="930" w:type="dxa"/>
            <w:vAlign w:val="center"/>
          </w:tcPr>
          <w:p w:rsidR="00BE57A3" w:rsidRDefault="00A5740D" w:rsidP="00936098">
            <w:pPr>
              <w:snapToGrid w:val="0"/>
              <w:spacing w:beforeLines="50" w:line="300" w:lineRule="auto"/>
              <w:jc w:val="center"/>
              <w:rPr>
                <w:rFonts w:ascii="黑体" w:eastAsia="黑体"/>
                <w:color w:val="000000"/>
                <w:sz w:val="24"/>
              </w:rPr>
            </w:pPr>
            <w:r>
              <w:rPr>
                <w:rFonts w:ascii="黑体" w:eastAsia="黑体" w:hint="eastAsia"/>
                <w:color w:val="000000"/>
                <w:sz w:val="24"/>
              </w:rPr>
              <w:t>单位</w:t>
            </w:r>
          </w:p>
        </w:tc>
        <w:tc>
          <w:tcPr>
            <w:tcW w:w="1500" w:type="dxa"/>
            <w:vAlign w:val="center"/>
          </w:tcPr>
          <w:p w:rsidR="00BE57A3" w:rsidRDefault="00A5740D" w:rsidP="00936098">
            <w:pPr>
              <w:snapToGrid w:val="0"/>
              <w:spacing w:beforeLines="50" w:line="300" w:lineRule="auto"/>
              <w:jc w:val="center"/>
              <w:rPr>
                <w:rFonts w:ascii="黑体" w:eastAsia="黑体"/>
                <w:color w:val="000000"/>
                <w:sz w:val="24"/>
              </w:rPr>
            </w:pPr>
            <w:r>
              <w:rPr>
                <w:rFonts w:ascii="黑体" w:eastAsia="黑体" w:hint="eastAsia"/>
                <w:color w:val="000000"/>
                <w:sz w:val="24"/>
              </w:rPr>
              <w:t>数量</w:t>
            </w:r>
          </w:p>
        </w:tc>
        <w:tc>
          <w:tcPr>
            <w:tcW w:w="2340" w:type="dxa"/>
            <w:vAlign w:val="center"/>
          </w:tcPr>
          <w:p w:rsidR="00BE57A3" w:rsidRDefault="00A5740D" w:rsidP="00936098">
            <w:pPr>
              <w:snapToGrid w:val="0"/>
              <w:spacing w:beforeLines="50" w:line="300" w:lineRule="auto"/>
              <w:jc w:val="center"/>
              <w:rPr>
                <w:rFonts w:ascii="黑体" w:eastAsia="黑体"/>
                <w:color w:val="000000"/>
                <w:sz w:val="24"/>
              </w:rPr>
            </w:pPr>
            <w:r>
              <w:rPr>
                <w:rFonts w:ascii="黑体" w:eastAsia="黑体" w:hint="eastAsia"/>
                <w:color w:val="000000"/>
                <w:sz w:val="24"/>
              </w:rPr>
              <w:t>全费用单价（元）</w:t>
            </w:r>
          </w:p>
        </w:tc>
        <w:tc>
          <w:tcPr>
            <w:tcW w:w="2145" w:type="dxa"/>
            <w:vAlign w:val="center"/>
          </w:tcPr>
          <w:p w:rsidR="00BE57A3" w:rsidRDefault="00A5740D" w:rsidP="00936098">
            <w:pPr>
              <w:snapToGrid w:val="0"/>
              <w:spacing w:beforeLines="50" w:line="300" w:lineRule="auto"/>
              <w:jc w:val="center"/>
              <w:rPr>
                <w:rFonts w:ascii="黑体" w:eastAsia="黑体"/>
                <w:b/>
                <w:color w:val="000000"/>
                <w:szCs w:val="21"/>
              </w:rPr>
            </w:pPr>
            <w:r>
              <w:rPr>
                <w:rFonts w:ascii="黑体" w:eastAsia="黑体" w:hint="eastAsia"/>
                <w:color w:val="000000"/>
                <w:sz w:val="24"/>
              </w:rPr>
              <w:t>合价（元）</w:t>
            </w:r>
          </w:p>
        </w:tc>
        <w:tc>
          <w:tcPr>
            <w:tcW w:w="1716" w:type="dxa"/>
            <w:vAlign w:val="center"/>
          </w:tcPr>
          <w:p w:rsidR="00BE57A3" w:rsidRDefault="00A5740D" w:rsidP="00936098">
            <w:pPr>
              <w:snapToGrid w:val="0"/>
              <w:spacing w:beforeLines="50" w:line="300" w:lineRule="auto"/>
              <w:jc w:val="center"/>
              <w:rPr>
                <w:rFonts w:ascii="黑体" w:eastAsia="黑体"/>
                <w:b/>
                <w:color w:val="000000"/>
                <w:sz w:val="28"/>
              </w:rPr>
            </w:pPr>
            <w:r>
              <w:rPr>
                <w:rFonts w:ascii="黑体" w:eastAsia="黑体" w:hint="eastAsia"/>
                <w:b/>
                <w:color w:val="000000"/>
                <w:szCs w:val="21"/>
              </w:rPr>
              <w:t>备注</w:t>
            </w:r>
          </w:p>
        </w:tc>
      </w:tr>
      <w:tr w:rsidR="00BE57A3">
        <w:trPr>
          <w:cantSplit/>
          <w:trHeight w:val="359"/>
          <w:jc w:val="center"/>
        </w:trPr>
        <w:tc>
          <w:tcPr>
            <w:tcW w:w="5497" w:type="dxa"/>
            <w:vAlign w:val="center"/>
          </w:tcPr>
          <w:p w:rsidR="00BE57A3" w:rsidRDefault="00A5740D">
            <w:pPr>
              <w:jc w:val="center"/>
              <w:rPr>
                <w:sz w:val="18"/>
                <w:szCs w:val="18"/>
              </w:rPr>
            </w:pPr>
            <w:r>
              <w:rPr>
                <w:rFonts w:hint="eastAsia"/>
                <w:sz w:val="24"/>
              </w:rPr>
              <w:t>拆除现有防盗窗（保护性安全拆除）</w:t>
            </w:r>
          </w:p>
        </w:tc>
        <w:tc>
          <w:tcPr>
            <w:tcW w:w="930" w:type="dxa"/>
            <w:vAlign w:val="center"/>
          </w:tcPr>
          <w:p w:rsidR="00BE57A3" w:rsidRDefault="00A5740D">
            <w:pPr>
              <w:jc w:val="center"/>
              <w:rPr>
                <w:sz w:val="24"/>
              </w:rPr>
            </w:pPr>
            <w:r>
              <w:rPr>
                <w:rFonts w:hint="eastAsia"/>
                <w:sz w:val="24"/>
              </w:rPr>
              <w:t>樘</w:t>
            </w:r>
          </w:p>
        </w:tc>
        <w:tc>
          <w:tcPr>
            <w:tcW w:w="1500" w:type="dxa"/>
            <w:vAlign w:val="center"/>
          </w:tcPr>
          <w:p w:rsidR="00BE57A3" w:rsidRDefault="00A5740D">
            <w:pPr>
              <w:jc w:val="center"/>
              <w:rPr>
                <w:sz w:val="24"/>
              </w:rPr>
            </w:pPr>
            <w:r>
              <w:rPr>
                <w:rFonts w:hint="eastAsia"/>
                <w:sz w:val="24"/>
              </w:rPr>
              <w:t>310</w:t>
            </w:r>
          </w:p>
        </w:tc>
        <w:tc>
          <w:tcPr>
            <w:tcW w:w="2340" w:type="dxa"/>
            <w:vAlign w:val="center"/>
          </w:tcPr>
          <w:p w:rsidR="00BE57A3" w:rsidRDefault="00BE57A3">
            <w:pPr>
              <w:snapToGrid w:val="0"/>
              <w:spacing w:line="300" w:lineRule="auto"/>
              <w:jc w:val="center"/>
              <w:rPr>
                <w:sz w:val="18"/>
                <w:szCs w:val="18"/>
              </w:rPr>
            </w:pPr>
          </w:p>
        </w:tc>
        <w:tc>
          <w:tcPr>
            <w:tcW w:w="2145" w:type="dxa"/>
            <w:vAlign w:val="center"/>
          </w:tcPr>
          <w:p w:rsidR="00BE57A3" w:rsidRDefault="00BE57A3">
            <w:pPr>
              <w:snapToGrid w:val="0"/>
              <w:spacing w:line="300" w:lineRule="auto"/>
              <w:jc w:val="center"/>
              <w:rPr>
                <w:rFonts w:ascii="宋体"/>
                <w:bCs/>
                <w:color w:val="000000"/>
                <w:sz w:val="18"/>
                <w:szCs w:val="18"/>
              </w:rPr>
            </w:pPr>
          </w:p>
        </w:tc>
        <w:tc>
          <w:tcPr>
            <w:tcW w:w="1716" w:type="dxa"/>
            <w:vAlign w:val="center"/>
          </w:tcPr>
          <w:p w:rsidR="00BE57A3" w:rsidRDefault="00BE57A3">
            <w:pPr>
              <w:snapToGrid w:val="0"/>
              <w:spacing w:line="300" w:lineRule="auto"/>
              <w:jc w:val="center"/>
              <w:rPr>
                <w:rFonts w:ascii="宋体"/>
                <w:bCs/>
                <w:color w:val="000000"/>
                <w:sz w:val="18"/>
                <w:szCs w:val="18"/>
              </w:rPr>
            </w:pPr>
          </w:p>
        </w:tc>
      </w:tr>
      <w:tr w:rsidR="00BE57A3">
        <w:trPr>
          <w:cantSplit/>
          <w:trHeight w:val="462"/>
          <w:jc w:val="center"/>
        </w:trPr>
        <w:tc>
          <w:tcPr>
            <w:tcW w:w="5497" w:type="dxa"/>
            <w:vAlign w:val="center"/>
          </w:tcPr>
          <w:p w:rsidR="00BE57A3" w:rsidRDefault="00A5740D">
            <w:pPr>
              <w:jc w:val="center"/>
              <w:rPr>
                <w:sz w:val="18"/>
                <w:szCs w:val="18"/>
              </w:rPr>
            </w:pPr>
            <w:r>
              <w:rPr>
                <w:rFonts w:hint="eastAsia"/>
                <w:sz w:val="24"/>
              </w:rPr>
              <w:t>防盗窗改造（改造工艺及质量需满足项目需求及采购人要求）</w:t>
            </w:r>
          </w:p>
        </w:tc>
        <w:tc>
          <w:tcPr>
            <w:tcW w:w="930" w:type="dxa"/>
            <w:vAlign w:val="center"/>
          </w:tcPr>
          <w:p w:rsidR="00BE57A3" w:rsidRDefault="00A5740D">
            <w:pPr>
              <w:jc w:val="center"/>
              <w:rPr>
                <w:sz w:val="24"/>
              </w:rPr>
            </w:pPr>
            <w:r>
              <w:rPr>
                <w:rFonts w:hint="eastAsia"/>
                <w:sz w:val="24"/>
              </w:rPr>
              <w:t>樘</w:t>
            </w:r>
          </w:p>
        </w:tc>
        <w:tc>
          <w:tcPr>
            <w:tcW w:w="1500" w:type="dxa"/>
            <w:vAlign w:val="center"/>
          </w:tcPr>
          <w:p w:rsidR="00BE57A3" w:rsidRDefault="00A5740D">
            <w:pPr>
              <w:jc w:val="center"/>
              <w:rPr>
                <w:sz w:val="24"/>
              </w:rPr>
            </w:pPr>
            <w:r>
              <w:rPr>
                <w:rFonts w:hint="eastAsia"/>
                <w:sz w:val="24"/>
              </w:rPr>
              <w:t>310</w:t>
            </w:r>
          </w:p>
        </w:tc>
        <w:tc>
          <w:tcPr>
            <w:tcW w:w="2340" w:type="dxa"/>
            <w:vAlign w:val="center"/>
          </w:tcPr>
          <w:p w:rsidR="00BE57A3" w:rsidRDefault="00BE57A3">
            <w:pPr>
              <w:snapToGrid w:val="0"/>
              <w:spacing w:line="300" w:lineRule="auto"/>
              <w:jc w:val="center"/>
              <w:rPr>
                <w:sz w:val="18"/>
                <w:szCs w:val="18"/>
              </w:rPr>
            </w:pPr>
          </w:p>
        </w:tc>
        <w:tc>
          <w:tcPr>
            <w:tcW w:w="2145" w:type="dxa"/>
            <w:vAlign w:val="center"/>
          </w:tcPr>
          <w:p w:rsidR="00BE57A3" w:rsidRDefault="00BE57A3">
            <w:pPr>
              <w:jc w:val="center"/>
              <w:rPr>
                <w:rFonts w:ascii="宋体"/>
                <w:bCs/>
                <w:color w:val="000000"/>
                <w:sz w:val="18"/>
                <w:szCs w:val="18"/>
              </w:rPr>
            </w:pPr>
          </w:p>
        </w:tc>
        <w:tc>
          <w:tcPr>
            <w:tcW w:w="1716" w:type="dxa"/>
            <w:vAlign w:val="center"/>
          </w:tcPr>
          <w:p w:rsidR="00BE57A3" w:rsidRDefault="00BE57A3">
            <w:pPr>
              <w:jc w:val="center"/>
              <w:rPr>
                <w:rFonts w:ascii="宋体"/>
                <w:bCs/>
                <w:color w:val="000000"/>
                <w:sz w:val="18"/>
                <w:szCs w:val="18"/>
              </w:rPr>
            </w:pPr>
          </w:p>
        </w:tc>
      </w:tr>
      <w:tr w:rsidR="00BE57A3">
        <w:trPr>
          <w:cantSplit/>
          <w:trHeight w:val="433"/>
          <w:jc w:val="center"/>
        </w:trPr>
        <w:tc>
          <w:tcPr>
            <w:tcW w:w="5497" w:type="dxa"/>
            <w:vAlign w:val="center"/>
          </w:tcPr>
          <w:p w:rsidR="00BE57A3" w:rsidRDefault="00A5740D">
            <w:pPr>
              <w:jc w:val="center"/>
              <w:rPr>
                <w:sz w:val="18"/>
                <w:szCs w:val="18"/>
              </w:rPr>
            </w:pPr>
            <w:r>
              <w:rPr>
                <w:rFonts w:hint="eastAsia"/>
                <w:sz w:val="24"/>
              </w:rPr>
              <w:t>安装费、脚手费、上下运输费、辅材费等一切费用</w:t>
            </w:r>
          </w:p>
        </w:tc>
        <w:tc>
          <w:tcPr>
            <w:tcW w:w="930" w:type="dxa"/>
            <w:vAlign w:val="center"/>
          </w:tcPr>
          <w:p w:rsidR="00BE57A3" w:rsidRDefault="00A5740D">
            <w:pPr>
              <w:jc w:val="center"/>
              <w:rPr>
                <w:sz w:val="24"/>
              </w:rPr>
            </w:pPr>
            <w:r>
              <w:rPr>
                <w:rFonts w:hint="eastAsia"/>
                <w:sz w:val="24"/>
              </w:rPr>
              <w:t>项</w:t>
            </w:r>
          </w:p>
        </w:tc>
        <w:tc>
          <w:tcPr>
            <w:tcW w:w="1500" w:type="dxa"/>
            <w:vAlign w:val="center"/>
          </w:tcPr>
          <w:p w:rsidR="00BE57A3" w:rsidRDefault="00A5740D">
            <w:pPr>
              <w:jc w:val="center"/>
              <w:rPr>
                <w:sz w:val="24"/>
              </w:rPr>
            </w:pPr>
            <w:r>
              <w:rPr>
                <w:rFonts w:hint="eastAsia"/>
                <w:sz w:val="24"/>
              </w:rPr>
              <w:t>1</w:t>
            </w:r>
          </w:p>
        </w:tc>
        <w:tc>
          <w:tcPr>
            <w:tcW w:w="2340" w:type="dxa"/>
            <w:vAlign w:val="center"/>
          </w:tcPr>
          <w:p w:rsidR="00BE57A3" w:rsidRDefault="00BE57A3">
            <w:pPr>
              <w:snapToGrid w:val="0"/>
              <w:spacing w:line="300" w:lineRule="auto"/>
              <w:jc w:val="center"/>
              <w:rPr>
                <w:sz w:val="18"/>
                <w:szCs w:val="18"/>
              </w:rPr>
            </w:pPr>
          </w:p>
        </w:tc>
        <w:tc>
          <w:tcPr>
            <w:tcW w:w="2145" w:type="dxa"/>
            <w:vAlign w:val="center"/>
          </w:tcPr>
          <w:p w:rsidR="00BE57A3" w:rsidRDefault="00BE57A3">
            <w:pPr>
              <w:jc w:val="center"/>
              <w:rPr>
                <w:rFonts w:ascii="宋体"/>
                <w:bCs/>
                <w:color w:val="000000"/>
                <w:sz w:val="18"/>
                <w:szCs w:val="18"/>
              </w:rPr>
            </w:pPr>
          </w:p>
        </w:tc>
        <w:tc>
          <w:tcPr>
            <w:tcW w:w="1716" w:type="dxa"/>
            <w:vAlign w:val="center"/>
          </w:tcPr>
          <w:p w:rsidR="00BE57A3" w:rsidRDefault="00BE57A3">
            <w:pPr>
              <w:jc w:val="center"/>
              <w:rPr>
                <w:rFonts w:ascii="宋体"/>
                <w:bCs/>
                <w:color w:val="000000"/>
                <w:sz w:val="18"/>
                <w:szCs w:val="18"/>
              </w:rPr>
            </w:pPr>
          </w:p>
        </w:tc>
      </w:tr>
      <w:tr w:rsidR="00BE57A3">
        <w:trPr>
          <w:cantSplit/>
          <w:trHeight w:val="618"/>
          <w:jc w:val="center"/>
        </w:trPr>
        <w:tc>
          <w:tcPr>
            <w:tcW w:w="5497" w:type="dxa"/>
            <w:vAlign w:val="center"/>
          </w:tcPr>
          <w:p w:rsidR="00BE57A3" w:rsidRDefault="00A5740D">
            <w:pPr>
              <w:jc w:val="center"/>
              <w:rPr>
                <w:sz w:val="18"/>
                <w:szCs w:val="18"/>
              </w:rPr>
            </w:pPr>
            <w:r>
              <w:rPr>
                <w:rFonts w:ascii="黑体" w:eastAsia="黑体" w:hint="eastAsia"/>
                <w:color w:val="000000"/>
                <w:sz w:val="24"/>
              </w:rPr>
              <w:t>合计</w:t>
            </w:r>
          </w:p>
        </w:tc>
        <w:tc>
          <w:tcPr>
            <w:tcW w:w="930" w:type="dxa"/>
            <w:vAlign w:val="center"/>
          </w:tcPr>
          <w:p w:rsidR="00BE57A3" w:rsidRDefault="00BE57A3">
            <w:pPr>
              <w:jc w:val="center"/>
              <w:rPr>
                <w:rFonts w:ascii="黑体" w:eastAsia="黑体"/>
                <w:color w:val="000000"/>
                <w:sz w:val="24"/>
              </w:rPr>
            </w:pPr>
          </w:p>
        </w:tc>
        <w:tc>
          <w:tcPr>
            <w:tcW w:w="7701" w:type="dxa"/>
            <w:gridSpan w:val="4"/>
            <w:vAlign w:val="center"/>
          </w:tcPr>
          <w:p w:rsidR="00BE57A3" w:rsidRDefault="00A5740D">
            <w:pPr>
              <w:jc w:val="center"/>
              <w:rPr>
                <w:rFonts w:ascii="宋体"/>
                <w:bCs/>
                <w:color w:val="000000"/>
                <w:sz w:val="18"/>
                <w:szCs w:val="18"/>
              </w:rPr>
            </w:pPr>
            <w:r>
              <w:rPr>
                <w:rFonts w:ascii="黑体" w:eastAsia="黑体" w:hint="eastAsia"/>
                <w:color w:val="000000"/>
                <w:sz w:val="24"/>
              </w:rPr>
              <w:t>大写：</w:t>
            </w:r>
            <w:r>
              <w:rPr>
                <w:rFonts w:ascii="黑体" w:eastAsia="黑体" w:hint="eastAsia"/>
                <w:color w:val="000000"/>
                <w:sz w:val="24"/>
              </w:rPr>
              <w:t xml:space="preserve">       </w:t>
            </w:r>
            <w:r>
              <w:rPr>
                <w:rFonts w:ascii="黑体" w:eastAsia="黑体" w:hint="eastAsia"/>
                <w:color w:val="000000"/>
                <w:sz w:val="24"/>
              </w:rPr>
              <w:t>元整；小写</w:t>
            </w:r>
            <w:r>
              <w:rPr>
                <w:rFonts w:ascii="黑体" w:eastAsia="黑体" w:hint="eastAsia"/>
                <w:color w:val="000000"/>
                <w:sz w:val="24"/>
              </w:rPr>
              <w:t xml:space="preserve">       </w:t>
            </w:r>
            <w:r>
              <w:rPr>
                <w:rFonts w:ascii="黑体" w:eastAsia="黑体" w:hint="eastAsia"/>
                <w:color w:val="000000"/>
                <w:sz w:val="24"/>
              </w:rPr>
              <w:t>元整</w:t>
            </w:r>
          </w:p>
        </w:tc>
      </w:tr>
    </w:tbl>
    <w:p w:rsidR="00BE57A3" w:rsidRDefault="00A5740D">
      <w:pPr>
        <w:spacing w:line="500" w:lineRule="exact"/>
        <w:rPr>
          <w:rFonts w:ascii="宋体"/>
          <w:color w:val="000000"/>
          <w:sz w:val="24"/>
        </w:rPr>
      </w:pPr>
      <w:r>
        <w:rPr>
          <w:rFonts w:ascii="宋体" w:hAnsi="宋体" w:hint="eastAsia"/>
          <w:color w:val="000000"/>
          <w:sz w:val="24"/>
        </w:rPr>
        <w:t>填写说明：</w:t>
      </w:r>
    </w:p>
    <w:p w:rsidR="00BE57A3" w:rsidRDefault="00A5740D">
      <w:pPr>
        <w:ind w:firstLineChars="200" w:firstLine="480"/>
        <w:rPr>
          <w:rFonts w:cs="宋体"/>
          <w:kern w:val="0"/>
          <w:sz w:val="24"/>
        </w:rPr>
      </w:pPr>
      <w:r>
        <w:rPr>
          <w:rFonts w:ascii="宋体" w:hAnsi="宋体" w:hint="eastAsia"/>
          <w:color w:val="000000"/>
          <w:sz w:val="24"/>
        </w:rPr>
        <w:t>1</w:t>
      </w:r>
      <w:r>
        <w:rPr>
          <w:rFonts w:ascii="宋体" w:hAnsi="宋体" w:hint="eastAsia"/>
          <w:color w:val="000000"/>
          <w:sz w:val="24"/>
        </w:rPr>
        <w:t>、报价单不得填报选择性报价，否则将作为无效投标；</w:t>
      </w:r>
      <w:r>
        <w:rPr>
          <w:rFonts w:cs="宋体" w:hint="eastAsia"/>
          <w:kern w:val="0"/>
          <w:sz w:val="24"/>
        </w:rPr>
        <w:t>报价单中小写金额和大写金额不一致时，以大写金额为准。</w:t>
      </w:r>
    </w:p>
    <w:p w:rsidR="00BE57A3" w:rsidRDefault="00A5740D">
      <w:pPr>
        <w:spacing w:line="500" w:lineRule="exact"/>
        <w:ind w:firstLineChars="200" w:firstLine="480"/>
        <w:rPr>
          <w:rFonts w:ascii="宋体"/>
          <w:color w:val="000000"/>
          <w:sz w:val="24"/>
        </w:rPr>
      </w:pPr>
      <w:r>
        <w:rPr>
          <w:rFonts w:ascii="宋体" w:hAnsi="宋体" w:hint="eastAsia"/>
          <w:color w:val="000000"/>
          <w:sz w:val="24"/>
        </w:rPr>
        <w:t>2</w:t>
      </w:r>
      <w:r>
        <w:rPr>
          <w:rFonts w:ascii="宋体" w:hAnsi="宋体" w:hint="eastAsia"/>
          <w:color w:val="000000"/>
          <w:sz w:val="24"/>
        </w:rPr>
        <w:t>、此报价包含规费、税金等所有的一切费用。</w:t>
      </w:r>
    </w:p>
    <w:p w:rsidR="00BE57A3" w:rsidRDefault="00A5740D">
      <w:pPr>
        <w:ind w:firstLineChars="3900" w:firstLine="8190"/>
        <w:rPr>
          <w:rFonts w:ascii="宋体" w:cs="宋体"/>
          <w:color w:val="333333"/>
          <w:kern w:val="0"/>
          <w:szCs w:val="21"/>
        </w:rPr>
      </w:pPr>
      <w:r>
        <w:rPr>
          <w:rFonts w:ascii="宋体" w:hAnsi="宋体" w:hint="eastAsia"/>
          <w:szCs w:val="21"/>
        </w:rPr>
        <w:t>询价供应商（单位公章）：</w:t>
      </w:r>
    </w:p>
    <w:p w:rsidR="00BE57A3" w:rsidRDefault="00BE57A3">
      <w:pPr>
        <w:ind w:firstLineChars="2000" w:firstLine="4200"/>
        <w:rPr>
          <w:rFonts w:ascii="宋体" w:cs="宋体"/>
          <w:color w:val="333333"/>
          <w:kern w:val="0"/>
          <w:szCs w:val="21"/>
        </w:rPr>
      </w:pPr>
    </w:p>
    <w:p w:rsidR="00BE57A3" w:rsidRDefault="00A5740D">
      <w:pPr>
        <w:ind w:firstLineChars="3900" w:firstLine="8190"/>
        <w:rPr>
          <w:rFonts w:ascii="宋体" w:hAnsi="宋体"/>
          <w:szCs w:val="21"/>
        </w:rPr>
      </w:pPr>
      <w:r>
        <w:rPr>
          <w:rFonts w:ascii="宋体" w:hAnsi="宋体" w:hint="eastAsia"/>
          <w:szCs w:val="21"/>
        </w:rPr>
        <w:t>法定代表人或授权代表（签字或盖章）：</w:t>
      </w:r>
    </w:p>
    <w:p w:rsidR="00BE57A3" w:rsidRDefault="00BE57A3">
      <w:pPr>
        <w:ind w:right="504" w:firstLineChars="3800" w:firstLine="7980"/>
        <w:rPr>
          <w:rFonts w:ascii="宋体" w:cs="宋体"/>
          <w:color w:val="333333"/>
          <w:kern w:val="0"/>
          <w:szCs w:val="21"/>
        </w:rPr>
      </w:pPr>
    </w:p>
    <w:p w:rsidR="00BE57A3" w:rsidRDefault="00A5740D">
      <w:pPr>
        <w:ind w:right="504"/>
        <w:jc w:val="center"/>
        <w:rPr>
          <w:rFonts w:ascii="宋体" w:cs="宋体"/>
          <w:color w:val="333333"/>
          <w:kern w:val="0"/>
          <w:szCs w:val="21"/>
        </w:rPr>
      </w:pPr>
      <w:r>
        <w:rPr>
          <w:rFonts w:ascii="宋体" w:cs="宋体" w:hint="eastAsia"/>
          <w:color w:val="333333"/>
          <w:kern w:val="0"/>
          <w:szCs w:val="21"/>
        </w:rPr>
        <w:t xml:space="preserve">                                                          </w:t>
      </w:r>
      <w:r>
        <w:rPr>
          <w:rFonts w:ascii="宋体" w:cs="宋体" w:hint="eastAsia"/>
          <w:color w:val="333333"/>
          <w:kern w:val="0"/>
          <w:szCs w:val="21"/>
        </w:rPr>
        <w:t>年</w:t>
      </w:r>
      <w:r>
        <w:rPr>
          <w:rFonts w:ascii="宋体" w:cs="宋体" w:hint="eastAsia"/>
          <w:color w:val="333333"/>
          <w:kern w:val="0"/>
          <w:szCs w:val="21"/>
        </w:rPr>
        <w:t xml:space="preserve">       </w:t>
      </w:r>
      <w:r>
        <w:rPr>
          <w:rFonts w:ascii="宋体" w:cs="宋体" w:hint="eastAsia"/>
          <w:color w:val="333333"/>
          <w:kern w:val="0"/>
          <w:szCs w:val="21"/>
        </w:rPr>
        <w:t>月</w:t>
      </w:r>
      <w:r>
        <w:rPr>
          <w:rFonts w:ascii="宋体" w:cs="宋体" w:hint="eastAsia"/>
          <w:color w:val="333333"/>
          <w:kern w:val="0"/>
          <w:szCs w:val="21"/>
        </w:rPr>
        <w:t xml:space="preserve">       </w:t>
      </w:r>
      <w:r>
        <w:rPr>
          <w:rFonts w:ascii="宋体" w:cs="宋体" w:hint="eastAsia"/>
          <w:color w:val="333333"/>
          <w:kern w:val="0"/>
          <w:szCs w:val="21"/>
        </w:rPr>
        <w:t>日</w:t>
      </w:r>
    </w:p>
    <w:p w:rsidR="00BE57A3" w:rsidRDefault="00BE57A3">
      <w:pPr>
        <w:snapToGrid w:val="0"/>
        <w:spacing w:line="300" w:lineRule="auto"/>
      </w:pPr>
    </w:p>
    <w:p w:rsidR="00BE57A3" w:rsidRDefault="00BE57A3">
      <w:pPr>
        <w:pStyle w:val="Default"/>
        <w:jc w:val="center"/>
        <w:rPr>
          <w:rFonts w:ascii="仿宋_GB2312" w:hAnsi="宋体" w:cs="Arial"/>
          <w:b/>
          <w:sz w:val="36"/>
          <w:szCs w:val="36"/>
        </w:rPr>
      </w:pPr>
    </w:p>
    <w:p w:rsidR="00BE57A3" w:rsidRDefault="00BE57A3">
      <w:pPr>
        <w:pStyle w:val="Default"/>
        <w:jc w:val="center"/>
        <w:rPr>
          <w:rFonts w:ascii="仿宋_GB2312" w:hAnsi="宋体" w:cs="Arial"/>
          <w:b/>
          <w:sz w:val="36"/>
          <w:szCs w:val="36"/>
        </w:rPr>
      </w:pPr>
    </w:p>
    <w:p w:rsidR="00BE57A3" w:rsidRDefault="00BE57A3">
      <w:pPr>
        <w:pStyle w:val="Default"/>
        <w:jc w:val="center"/>
        <w:rPr>
          <w:rFonts w:ascii="仿宋_GB2312" w:hAnsi="宋体" w:cs="Arial"/>
          <w:b/>
          <w:sz w:val="36"/>
          <w:szCs w:val="36"/>
        </w:rPr>
        <w:sectPr w:rsidR="00BE57A3">
          <w:pgSz w:w="16840" w:h="11907" w:orient="landscape"/>
          <w:pgMar w:top="1474" w:right="1418" w:bottom="1077" w:left="1361" w:header="720" w:footer="720" w:gutter="0"/>
          <w:cols w:space="720"/>
          <w:titlePg/>
          <w:docGrid w:linePitch="380"/>
        </w:sectPr>
      </w:pPr>
    </w:p>
    <w:p w:rsidR="00BE57A3" w:rsidRDefault="00BE57A3">
      <w:pPr>
        <w:pStyle w:val="Default"/>
        <w:jc w:val="center"/>
        <w:rPr>
          <w:rFonts w:ascii="仿宋_GB2312" w:hAnsi="宋体" w:cs="Arial"/>
          <w:b/>
          <w:sz w:val="36"/>
          <w:szCs w:val="36"/>
        </w:rPr>
      </w:pPr>
    </w:p>
    <w:p w:rsidR="00BE57A3" w:rsidRDefault="00A5740D">
      <w:pPr>
        <w:pStyle w:val="Default"/>
        <w:jc w:val="center"/>
        <w:rPr>
          <w:rFonts w:ascii="仿宋_GB2312" w:hAnsi="宋体" w:cs="Arial"/>
          <w:b/>
          <w:sz w:val="36"/>
          <w:szCs w:val="36"/>
        </w:rPr>
      </w:pPr>
      <w:r>
        <w:rPr>
          <w:rFonts w:ascii="仿宋_GB2312" w:hAnsi="宋体" w:cs="Arial" w:hint="eastAsia"/>
          <w:b/>
          <w:sz w:val="36"/>
          <w:szCs w:val="36"/>
        </w:rPr>
        <w:t>询价文件中规定要求提供的证明材料</w:t>
      </w:r>
    </w:p>
    <w:p w:rsidR="00BE57A3" w:rsidRDefault="00A5740D">
      <w:pPr>
        <w:pStyle w:val="Default"/>
        <w:jc w:val="center"/>
        <w:rPr>
          <w:rFonts w:ascii="仿宋_GB2312" w:hAnsi="宋体" w:cs="Arial"/>
          <w:b/>
          <w:sz w:val="36"/>
          <w:szCs w:val="36"/>
        </w:rPr>
      </w:pPr>
      <w:r>
        <w:rPr>
          <w:rFonts w:ascii="仿宋_GB2312" w:hAnsi="宋体" w:cs="Arial" w:hint="eastAsia"/>
          <w:b/>
          <w:sz w:val="36"/>
          <w:szCs w:val="36"/>
        </w:rPr>
        <w:t>和询价人认为需要提供的其他材料</w:t>
      </w:r>
    </w:p>
    <w:p w:rsidR="00BE57A3" w:rsidRDefault="00BE57A3">
      <w:pPr>
        <w:snapToGrid w:val="0"/>
        <w:spacing w:before="120" w:after="120" w:line="300" w:lineRule="auto"/>
        <w:jc w:val="center"/>
      </w:pPr>
    </w:p>
    <w:p w:rsidR="00BE57A3" w:rsidRDefault="00BE57A3">
      <w:pPr>
        <w:pStyle w:val="Default"/>
        <w:jc w:val="center"/>
      </w:pPr>
    </w:p>
    <w:sectPr w:rsidR="00BE57A3" w:rsidSect="00BE57A3">
      <w:pgSz w:w="11907" w:h="16840"/>
      <w:pgMar w:top="1418" w:right="1077" w:bottom="1361" w:left="1474" w:header="720" w:footer="720" w:gutter="0"/>
      <w:cols w:space="720"/>
      <w:titlePg/>
      <w:docGrid w:linePitch="3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740D" w:rsidRDefault="00A5740D" w:rsidP="00BE57A3">
      <w:r>
        <w:separator/>
      </w:r>
    </w:p>
  </w:endnote>
  <w:endnote w:type="continuationSeparator" w:id="1">
    <w:p w:rsidR="00A5740D" w:rsidRDefault="00A5740D" w:rsidP="00BE57A3">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方正黑体_GBK">
    <w:altName w:val="微软雅黑"/>
    <w:charset w:val="00"/>
    <w:family w:val="auto"/>
    <w:pitch w:val="default"/>
    <w:sig w:usb0="00000000" w:usb1="00000000" w:usb2="00000000" w:usb3="00000000" w:csb0="FFFFFFFF" w:csb1="00000000"/>
  </w:font>
  <w:font w:name="Arial Unicode MS">
    <w:panose1 w:val="020B0604020202020204"/>
    <w:charset w:val="00"/>
    <w:family w:val="roman"/>
    <w:notTrueType/>
    <w:pitch w:val="variable"/>
    <w:sig w:usb0="00000003" w:usb1="00000000" w:usb2="00000000" w:usb3="00000000" w:csb0="00000001" w:csb1="00000000"/>
  </w:font>
  <w:font w:name="方正小标宋_GBK">
    <w:altName w:val="微软雅黑"/>
    <w:charset w:val="00"/>
    <w:family w:val="auto"/>
    <w:pitch w:val="default"/>
    <w:sig w:usb0="00000000" w:usb1="00000000" w:usb2="00000000" w:usb3="00000000" w:csb0="FFFFFFFF" w:csb1="00000000"/>
  </w:font>
  <w:font w:name="华文中宋">
    <w:altName w:val="宋体"/>
    <w:charset w:val="86"/>
    <w:family w:val="auto"/>
    <w:pitch w:val="default"/>
    <w:sig w:usb0="00000000" w:usb1="00000000" w:usb2="00000010" w:usb3="00000000" w:csb0="0004009F" w:csb1="00000000"/>
  </w:font>
  <w:font w:name="隶书">
    <w:altName w:val="微软雅黑"/>
    <w:charset w:val="86"/>
    <w:family w:val="modern"/>
    <w:pitch w:val="default"/>
    <w:sig w:usb0="00000000" w:usb1="00000000" w:usb2="00000010" w:usb3="00000000" w:csb0="00040000" w:csb1="00000000"/>
  </w:font>
  <w:font w:name="华文隶书">
    <w:altName w:val="微软雅黑"/>
    <w:charset w:val="86"/>
    <w:family w:val="auto"/>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7A3" w:rsidRDefault="00A5740D">
    <w:pPr>
      <w:pStyle w:val="ab"/>
      <w:jc w:val="center"/>
      <w:rPr>
        <w:sz w:val="24"/>
      </w:rPr>
    </w:pPr>
    <w:r>
      <w:rPr>
        <w:rFonts w:hint="eastAsia"/>
        <w:sz w:val="24"/>
      </w:rPr>
      <w:t>本询价函共</w:t>
    </w:r>
    <w:r>
      <w:rPr>
        <w:rFonts w:hint="eastAsia"/>
        <w:sz w:val="24"/>
      </w:rPr>
      <w:t>6</w:t>
    </w:r>
    <w:r>
      <w:rPr>
        <w:rFonts w:hint="eastAsia"/>
        <w:sz w:val="24"/>
      </w:rPr>
      <w:t>页，第</w:t>
    </w:r>
    <w:r w:rsidR="00BE57A3">
      <w:rPr>
        <w:sz w:val="24"/>
      </w:rPr>
      <w:fldChar w:fldCharType="begin"/>
    </w:r>
    <w:r>
      <w:rPr>
        <w:rStyle w:val="af7"/>
        <w:sz w:val="24"/>
      </w:rPr>
      <w:instrText xml:space="preserve"> PAGE </w:instrText>
    </w:r>
    <w:r w:rsidR="00BE57A3">
      <w:rPr>
        <w:sz w:val="24"/>
      </w:rPr>
      <w:fldChar w:fldCharType="separate"/>
    </w:r>
    <w:r>
      <w:rPr>
        <w:rStyle w:val="af7"/>
        <w:sz w:val="24"/>
        <w:lang w:val="en-US"/>
      </w:rPr>
      <w:t>6</w:t>
    </w:r>
    <w:r w:rsidR="00BE57A3">
      <w:rPr>
        <w:sz w:val="24"/>
      </w:rPr>
      <w:fldChar w:fldCharType="end"/>
    </w:r>
    <w:r>
      <w:rPr>
        <w:rFonts w:hint="eastAsia"/>
        <w:sz w:val="24"/>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7A3" w:rsidRDefault="00A5740D">
    <w:pPr>
      <w:pStyle w:val="ab"/>
      <w:jc w:val="center"/>
    </w:pPr>
    <w:r>
      <w:rPr>
        <w:rFonts w:hint="eastAsia"/>
      </w:rPr>
      <w:t>第</w:t>
    </w:r>
    <w:r w:rsidR="00BE57A3">
      <w:fldChar w:fldCharType="begin"/>
    </w:r>
    <w:r>
      <w:rPr>
        <w:rFonts w:hint="eastAsia"/>
      </w:rPr>
      <w:instrText>PAGE   \* MERGEFORMAT</w:instrText>
    </w:r>
    <w:r w:rsidR="00BE57A3">
      <w:fldChar w:fldCharType="separate"/>
    </w:r>
    <w:r w:rsidR="006355FD">
      <w:rPr>
        <w:noProof/>
      </w:rPr>
      <w:t>2</w:t>
    </w:r>
    <w:r w:rsidR="00BE57A3">
      <w:fldChar w:fldCharType="end"/>
    </w:r>
    <w:r>
      <w:rPr>
        <w:rFonts w:hint="eastAsia"/>
      </w:rPr>
      <w:t>页，共</w:t>
    </w:r>
    <w:fldSimple w:instr=" NUMPAGES   \* MERGEFORMAT ">
      <w:r w:rsidR="006355FD">
        <w:rPr>
          <w:noProof/>
        </w:rPr>
        <w:t>68</w:t>
      </w:r>
    </w:fldSimple>
    <w:r>
      <w:rPr>
        <w:rFonts w:hint="eastAsia"/>
      </w:rPr>
      <w:t>页</w:t>
    </w:r>
  </w:p>
  <w:p w:rsidR="00BE57A3" w:rsidRDefault="00BE57A3">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7A3" w:rsidRDefault="00A5740D">
    <w:pPr>
      <w:pStyle w:val="ab"/>
      <w:jc w:val="center"/>
    </w:pPr>
    <w:r>
      <w:rPr>
        <w:rFonts w:hint="eastAsia"/>
      </w:rPr>
      <w:t>第</w:t>
    </w:r>
    <w:r w:rsidR="00BE57A3">
      <w:fldChar w:fldCharType="begin"/>
    </w:r>
    <w:r>
      <w:rPr>
        <w:rFonts w:hint="eastAsia"/>
      </w:rPr>
      <w:instrText>PAGE   \* MERGEFORMAT</w:instrText>
    </w:r>
    <w:r w:rsidR="00BE57A3">
      <w:fldChar w:fldCharType="separate"/>
    </w:r>
    <w:r w:rsidR="00FE67A7">
      <w:rPr>
        <w:noProof/>
      </w:rPr>
      <w:t>1</w:t>
    </w:r>
    <w:r w:rsidR="00BE57A3">
      <w:fldChar w:fldCharType="end"/>
    </w:r>
    <w:r>
      <w:rPr>
        <w:rFonts w:hint="eastAsia"/>
      </w:rPr>
      <w:t>页，共</w:t>
    </w:r>
    <w:fldSimple w:instr=" NUMPAGES   \* MERGEFORMAT ">
      <w:r w:rsidR="00FE67A7">
        <w:rPr>
          <w:noProof/>
        </w:rPr>
        <w:t>68</w:t>
      </w:r>
    </w:fldSimple>
    <w:r>
      <w:rPr>
        <w:rFonts w:hint="eastAsia"/>
      </w:rPr>
      <w:t>页</w:t>
    </w:r>
  </w:p>
  <w:p w:rsidR="00BE57A3" w:rsidRDefault="00BE57A3">
    <w:pPr>
      <w:pStyle w:val="ab"/>
      <w:tabs>
        <w:tab w:val="clear" w:pos="4153"/>
        <w:tab w:val="clear" w:pos="8306"/>
        <w:tab w:val="left" w:pos="2936"/>
      </w:tabs>
      <w:jc w:val="cente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740D" w:rsidRDefault="00A5740D" w:rsidP="00BE57A3">
      <w:r>
        <w:separator/>
      </w:r>
    </w:p>
  </w:footnote>
  <w:footnote w:type="continuationSeparator" w:id="1">
    <w:p w:rsidR="00A5740D" w:rsidRDefault="00A5740D" w:rsidP="00BE57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7A3" w:rsidRDefault="00A5740D">
    <w:pPr>
      <w:pStyle w:val="ac"/>
    </w:pPr>
    <w:r>
      <w:rPr>
        <w:rFonts w:eastAsia="华文隶书" w:hint="eastAsia"/>
        <w:sz w:val="21"/>
      </w:rPr>
      <w:t>盐城幼儿师范高等专科学校采购文件</w:t>
    </w:r>
    <w:r>
      <w:rPr>
        <w:rFonts w:ascii="宋体" w:eastAsia="仿宋_GB2312" w:hAnsi="仿宋_GB2312"/>
        <w:b/>
        <w:color w:val="000000"/>
        <w:sz w:val="28"/>
        <w:szCs w:val="28"/>
      </w:rPr>
      <w:t>y</w:t>
    </w:r>
    <w:r>
      <w:rPr>
        <w:rFonts w:ascii="宋体" w:eastAsia="仿宋_GB2312" w:hAnsi="仿宋_GB2312" w:hint="eastAsia"/>
        <w:b/>
        <w:color w:val="000000"/>
        <w:sz w:val="28"/>
        <w:szCs w:val="28"/>
      </w:rPr>
      <w:t>cyz</w:t>
    </w:r>
    <w:r>
      <w:rPr>
        <w:rFonts w:ascii="宋体" w:eastAsia="仿宋_GB2312" w:hAnsi="仿宋_GB2312"/>
        <w:b/>
        <w:color w:val="000000"/>
        <w:sz w:val="28"/>
        <w:szCs w:val="28"/>
      </w:rPr>
      <w:t>201</w:t>
    </w:r>
    <w:r>
      <w:rPr>
        <w:rFonts w:ascii="宋体" w:hint="eastAsia"/>
        <w:b/>
        <w:color w:val="000000"/>
        <w:sz w:val="28"/>
        <w:szCs w:val="28"/>
      </w:rPr>
      <w:t>9</w:t>
    </w:r>
    <w:r>
      <w:rPr>
        <w:rFonts w:ascii="宋体" w:hint="eastAsia"/>
        <w:b/>
        <w:sz w:val="28"/>
        <w:szCs w:val="28"/>
      </w:rPr>
      <w:t>hw</w:t>
    </w:r>
    <w:r>
      <w:rPr>
        <w:rFonts w:ascii="宋体" w:hint="eastAsia"/>
        <w:b/>
        <w:sz w:val="28"/>
        <w:szCs w:val="28"/>
      </w:rPr>
      <w:t>0</w:t>
    </w:r>
    <w:r>
      <w:rPr>
        <w:rFonts w:ascii="宋体" w:hint="eastAsia"/>
        <w:b/>
        <w:sz w:val="28"/>
        <w:szCs w:val="28"/>
      </w:rPr>
      <w:t>13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7A3" w:rsidRDefault="00A5740D">
    <w:pPr>
      <w:pStyle w:val="ac"/>
      <w:rPr>
        <w:rFonts w:eastAsia="仿宋_GB2312"/>
        <w:color w:val="FF0000"/>
      </w:rPr>
    </w:pPr>
    <w:r>
      <w:rPr>
        <w:rFonts w:eastAsia="华文隶书" w:hint="eastAsia"/>
        <w:sz w:val="21"/>
      </w:rPr>
      <w:t>盐城幼儿师范高等专科学校采购文件</w:t>
    </w:r>
    <w:r>
      <w:rPr>
        <w:rFonts w:ascii="宋体" w:eastAsia="仿宋_GB2312" w:hAnsi="仿宋_GB2312"/>
        <w:b/>
        <w:color w:val="000000"/>
        <w:sz w:val="28"/>
        <w:szCs w:val="28"/>
      </w:rPr>
      <w:t>y</w:t>
    </w:r>
    <w:r>
      <w:rPr>
        <w:rFonts w:ascii="宋体" w:eastAsia="仿宋_GB2312" w:hAnsi="仿宋_GB2312" w:hint="eastAsia"/>
        <w:b/>
        <w:color w:val="000000"/>
        <w:sz w:val="28"/>
        <w:szCs w:val="28"/>
      </w:rPr>
      <w:t>cyz</w:t>
    </w:r>
    <w:r>
      <w:rPr>
        <w:rFonts w:ascii="宋体" w:eastAsia="仿宋_GB2312" w:hAnsi="仿宋_GB2312"/>
        <w:b/>
        <w:color w:val="000000"/>
        <w:sz w:val="28"/>
        <w:szCs w:val="28"/>
      </w:rPr>
      <w:t>201</w:t>
    </w:r>
    <w:r>
      <w:rPr>
        <w:rFonts w:ascii="宋体" w:eastAsia="仿宋_GB2312" w:hAnsi="仿宋_GB2312" w:hint="eastAsia"/>
        <w:b/>
        <w:color w:val="000000"/>
        <w:sz w:val="28"/>
        <w:szCs w:val="28"/>
      </w:rPr>
      <w:t>9</w:t>
    </w:r>
    <w:r>
      <w:rPr>
        <w:rFonts w:ascii="宋体" w:eastAsia="仿宋_GB2312" w:hAnsi="仿宋_GB2312" w:hint="eastAsia"/>
        <w:b/>
        <w:sz w:val="28"/>
        <w:szCs w:val="28"/>
      </w:rPr>
      <w:t>hw</w:t>
    </w:r>
    <w:r>
      <w:rPr>
        <w:rFonts w:ascii="宋体" w:eastAsia="仿宋_GB2312" w:hAnsi="仿宋_GB2312" w:hint="eastAsia"/>
        <w:b/>
        <w:sz w:val="28"/>
        <w:szCs w:val="28"/>
      </w:rPr>
      <w:t>0</w:t>
    </w:r>
    <w:r>
      <w:rPr>
        <w:rFonts w:ascii="宋体" w:eastAsia="仿宋_GB2312" w:hAnsi="仿宋_GB2312" w:hint="eastAsia"/>
        <w:b/>
        <w:sz w:val="28"/>
        <w:szCs w:val="28"/>
      </w:rPr>
      <w:t>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000000"/>
    <w:multiLevelType w:val="multilevel"/>
    <w:tmpl w:val="2F000000"/>
    <w:lvl w:ilvl="0">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1">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2">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3">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4">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5">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6">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7">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8">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abstractNum>
  <w:abstractNum w:abstractNumId="1">
    <w:nsid w:val="348A903F"/>
    <w:multiLevelType w:val="singleLevel"/>
    <w:tmpl w:val="348A903F"/>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HorizontalSpacing w:val="105"/>
  <w:drawingGridVerticalSpacing w:val="156"/>
  <w:noPunctuationKerning/>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425C0"/>
    <w:rsid w:val="00007763"/>
    <w:rsid w:val="000118D8"/>
    <w:rsid w:val="0002039F"/>
    <w:rsid w:val="000227AF"/>
    <w:rsid w:val="000247D7"/>
    <w:rsid w:val="00025438"/>
    <w:rsid w:val="00030941"/>
    <w:rsid w:val="00034232"/>
    <w:rsid w:val="00034A9B"/>
    <w:rsid w:val="0004167A"/>
    <w:rsid w:val="000434E8"/>
    <w:rsid w:val="000510B3"/>
    <w:rsid w:val="00054C64"/>
    <w:rsid w:val="000627F4"/>
    <w:rsid w:val="00067F33"/>
    <w:rsid w:val="00070D8C"/>
    <w:rsid w:val="000710EF"/>
    <w:rsid w:val="00081DEE"/>
    <w:rsid w:val="000860D1"/>
    <w:rsid w:val="00087F06"/>
    <w:rsid w:val="0009450A"/>
    <w:rsid w:val="00094824"/>
    <w:rsid w:val="000965CB"/>
    <w:rsid w:val="00097BBC"/>
    <w:rsid w:val="000A01B5"/>
    <w:rsid w:val="000A262D"/>
    <w:rsid w:val="000A4B31"/>
    <w:rsid w:val="000A7A88"/>
    <w:rsid w:val="000B129D"/>
    <w:rsid w:val="000D7583"/>
    <w:rsid w:val="000E1EB2"/>
    <w:rsid w:val="000E28DC"/>
    <w:rsid w:val="000E3C10"/>
    <w:rsid w:val="000E573F"/>
    <w:rsid w:val="000F1FE1"/>
    <w:rsid w:val="000F20AB"/>
    <w:rsid w:val="000F251A"/>
    <w:rsid w:val="000F380C"/>
    <w:rsid w:val="000F7A7B"/>
    <w:rsid w:val="00101FFC"/>
    <w:rsid w:val="00104D13"/>
    <w:rsid w:val="00107240"/>
    <w:rsid w:val="00123B91"/>
    <w:rsid w:val="00126C75"/>
    <w:rsid w:val="00131BC6"/>
    <w:rsid w:val="0013300A"/>
    <w:rsid w:val="00133BD1"/>
    <w:rsid w:val="00133F28"/>
    <w:rsid w:val="0013458A"/>
    <w:rsid w:val="0013790A"/>
    <w:rsid w:val="00146613"/>
    <w:rsid w:val="00146A2B"/>
    <w:rsid w:val="00150B52"/>
    <w:rsid w:val="00150D0A"/>
    <w:rsid w:val="00157B0C"/>
    <w:rsid w:val="00162F3D"/>
    <w:rsid w:val="00166D1D"/>
    <w:rsid w:val="001762D8"/>
    <w:rsid w:val="0018061E"/>
    <w:rsid w:val="00180C6E"/>
    <w:rsid w:val="00185337"/>
    <w:rsid w:val="001866AC"/>
    <w:rsid w:val="00187160"/>
    <w:rsid w:val="00187E2B"/>
    <w:rsid w:val="0019299A"/>
    <w:rsid w:val="00193413"/>
    <w:rsid w:val="0019370A"/>
    <w:rsid w:val="00194C08"/>
    <w:rsid w:val="00196BB6"/>
    <w:rsid w:val="001A29B5"/>
    <w:rsid w:val="001A395D"/>
    <w:rsid w:val="001A3B5A"/>
    <w:rsid w:val="001A442B"/>
    <w:rsid w:val="001A4901"/>
    <w:rsid w:val="001A5F08"/>
    <w:rsid w:val="001A6416"/>
    <w:rsid w:val="001C2334"/>
    <w:rsid w:val="001C6218"/>
    <w:rsid w:val="001D165D"/>
    <w:rsid w:val="001D3A76"/>
    <w:rsid w:val="001D3D16"/>
    <w:rsid w:val="001D5FB8"/>
    <w:rsid w:val="001D721D"/>
    <w:rsid w:val="001E3526"/>
    <w:rsid w:val="001E3B87"/>
    <w:rsid w:val="001E6152"/>
    <w:rsid w:val="001F1244"/>
    <w:rsid w:val="001F2823"/>
    <w:rsid w:val="001F3931"/>
    <w:rsid w:val="00201606"/>
    <w:rsid w:val="00204338"/>
    <w:rsid w:val="002101E5"/>
    <w:rsid w:val="00211788"/>
    <w:rsid w:val="00211AE4"/>
    <w:rsid w:val="00211BAD"/>
    <w:rsid w:val="002124E6"/>
    <w:rsid w:val="002134E5"/>
    <w:rsid w:val="00215E0A"/>
    <w:rsid w:val="00217E1A"/>
    <w:rsid w:val="00217FC7"/>
    <w:rsid w:val="002225E5"/>
    <w:rsid w:val="00222618"/>
    <w:rsid w:val="0022371C"/>
    <w:rsid w:val="002237B7"/>
    <w:rsid w:val="00224E91"/>
    <w:rsid w:val="00240830"/>
    <w:rsid w:val="00242550"/>
    <w:rsid w:val="0024287E"/>
    <w:rsid w:val="00242B43"/>
    <w:rsid w:val="00242DCE"/>
    <w:rsid w:val="00245041"/>
    <w:rsid w:val="00246F43"/>
    <w:rsid w:val="00255A13"/>
    <w:rsid w:val="0026039E"/>
    <w:rsid w:val="00260792"/>
    <w:rsid w:val="002610B2"/>
    <w:rsid w:val="0026166B"/>
    <w:rsid w:val="00261F5D"/>
    <w:rsid w:val="002629A3"/>
    <w:rsid w:val="00271132"/>
    <w:rsid w:val="002752D8"/>
    <w:rsid w:val="00292878"/>
    <w:rsid w:val="002952D7"/>
    <w:rsid w:val="002A4F3D"/>
    <w:rsid w:val="002A66D3"/>
    <w:rsid w:val="002B2693"/>
    <w:rsid w:val="002B39EC"/>
    <w:rsid w:val="002B6CEC"/>
    <w:rsid w:val="002D3040"/>
    <w:rsid w:val="002D4A47"/>
    <w:rsid w:val="002E2E9B"/>
    <w:rsid w:val="002E41A3"/>
    <w:rsid w:val="002E51E3"/>
    <w:rsid w:val="002F429F"/>
    <w:rsid w:val="00304776"/>
    <w:rsid w:val="003064B6"/>
    <w:rsid w:val="00306FE2"/>
    <w:rsid w:val="00312130"/>
    <w:rsid w:val="003160E1"/>
    <w:rsid w:val="0031632D"/>
    <w:rsid w:val="00317C12"/>
    <w:rsid w:val="0032182B"/>
    <w:rsid w:val="00347890"/>
    <w:rsid w:val="003518EC"/>
    <w:rsid w:val="00351F50"/>
    <w:rsid w:val="0035237F"/>
    <w:rsid w:val="003523D4"/>
    <w:rsid w:val="00353E0A"/>
    <w:rsid w:val="0035553C"/>
    <w:rsid w:val="00355CAF"/>
    <w:rsid w:val="003577A6"/>
    <w:rsid w:val="003616CB"/>
    <w:rsid w:val="00362B50"/>
    <w:rsid w:val="00364175"/>
    <w:rsid w:val="00377003"/>
    <w:rsid w:val="00380E6D"/>
    <w:rsid w:val="00386414"/>
    <w:rsid w:val="00387E6F"/>
    <w:rsid w:val="003914A5"/>
    <w:rsid w:val="003A2BAD"/>
    <w:rsid w:val="003A5737"/>
    <w:rsid w:val="003C55CE"/>
    <w:rsid w:val="003C7EE8"/>
    <w:rsid w:val="003D1D81"/>
    <w:rsid w:val="003D519C"/>
    <w:rsid w:val="003D5E21"/>
    <w:rsid w:val="003D662A"/>
    <w:rsid w:val="003E0321"/>
    <w:rsid w:val="003E3C1D"/>
    <w:rsid w:val="003E4BFE"/>
    <w:rsid w:val="00412BEC"/>
    <w:rsid w:val="004205EE"/>
    <w:rsid w:val="00426809"/>
    <w:rsid w:val="00427B48"/>
    <w:rsid w:val="00427EC4"/>
    <w:rsid w:val="00431DCB"/>
    <w:rsid w:val="004321D5"/>
    <w:rsid w:val="00432F13"/>
    <w:rsid w:val="00440490"/>
    <w:rsid w:val="0045061B"/>
    <w:rsid w:val="00457BB4"/>
    <w:rsid w:val="00460D16"/>
    <w:rsid w:val="00465EF1"/>
    <w:rsid w:val="00470C86"/>
    <w:rsid w:val="0047241F"/>
    <w:rsid w:val="00472D56"/>
    <w:rsid w:val="00473823"/>
    <w:rsid w:val="004771C9"/>
    <w:rsid w:val="00486BE7"/>
    <w:rsid w:val="00491CB1"/>
    <w:rsid w:val="00492764"/>
    <w:rsid w:val="004932AD"/>
    <w:rsid w:val="00494C78"/>
    <w:rsid w:val="00497453"/>
    <w:rsid w:val="004A0A53"/>
    <w:rsid w:val="004A3B1F"/>
    <w:rsid w:val="004A3C21"/>
    <w:rsid w:val="004A49C7"/>
    <w:rsid w:val="004B1119"/>
    <w:rsid w:val="004B263A"/>
    <w:rsid w:val="004B4B21"/>
    <w:rsid w:val="004C61B1"/>
    <w:rsid w:val="004D2AC6"/>
    <w:rsid w:val="004D335B"/>
    <w:rsid w:val="004D3ECD"/>
    <w:rsid w:val="004D4851"/>
    <w:rsid w:val="004D628B"/>
    <w:rsid w:val="004D6F41"/>
    <w:rsid w:val="004E1EB1"/>
    <w:rsid w:val="004E71DF"/>
    <w:rsid w:val="004F5B21"/>
    <w:rsid w:val="0050200C"/>
    <w:rsid w:val="005030E0"/>
    <w:rsid w:val="00506C72"/>
    <w:rsid w:val="00513C6B"/>
    <w:rsid w:val="0051546D"/>
    <w:rsid w:val="005203F2"/>
    <w:rsid w:val="00533EF8"/>
    <w:rsid w:val="005410B8"/>
    <w:rsid w:val="00541123"/>
    <w:rsid w:val="00541E26"/>
    <w:rsid w:val="005479F7"/>
    <w:rsid w:val="00550563"/>
    <w:rsid w:val="0055532E"/>
    <w:rsid w:val="00557838"/>
    <w:rsid w:val="00564948"/>
    <w:rsid w:val="00564E4B"/>
    <w:rsid w:val="00564EEB"/>
    <w:rsid w:val="005661B0"/>
    <w:rsid w:val="00566618"/>
    <w:rsid w:val="005678C0"/>
    <w:rsid w:val="00573F9F"/>
    <w:rsid w:val="00580EC4"/>
    <w:rsid w:val="00583E94"/>
    <w:rsid w:val="00592AF7"/>
    <w:rsid w:val="005A1F2B"/>
    <w:rsid w:val="005A21E1"/>
    <w:rsid w:val="005A7DE3"/>
    <w:rsid w:val="005B0D8C"/>
    <w:rsid w:val="005B167A"/>
    <w:rsid w:val="005B6E14"/>
    <w:rsid w:val="005C2D99"/>
    <w:rsid w:val="005C4BD4"/>
    <w:rsid w:val="005C6B9C"/>
    <w:rsid w:val="005C79BD"/>
    <w:rsid w:val="005D29AF"/>
    <w:rsid w:val="005D3B35"/>
    <w:rsid w:val="005E015B"/>
    <w:rsid w:val="005E19F6"/>
    <w:rsid w:val="005E247F"/>
    <w:rsid w:val="00603B13"/>
    <w:rsid w:val="00612D30"/>
    <w:rsid w:val="00617A2C"/>
    <w:rsid w:val="00621C44"/>
    <w:rsid w:val="006220D9"/>
    <w:rsid w:val="00622614"/>
    <w:rsid w:val="006329D6"/>
    <w:rsid w:val="006355FD"/>
    <w:rsid w:val="006425C0"/>
    <w:rsid w:val="006435AF"/>
    <w:rsid w:val="006464CE"/>
    <w:rsid w:val="00655CFF"/>
    <w:rsid w:val="00656A34"/>
    <w:rsid w:val="00661894"/>
    <w:rsid w:val="006622CE"/>
    <w:rsid w:val="006651D1"/>
    <w:rsid w:val="006656FD"/>
    <w:rsid w:val="0068487F"/>
    <w:rsid w:val="00684D84"/>
    <w:rsid w:val="0069050F"/>
    <w:rsid w:val="00691EFF"/>
    <w:rsid w:val="00695078"/>
    <w:rsid w:val="00695409"/>
    <w:rsid w:val="006A44DE"/>
    <w:rsid w:val="006A6E84"/>
    <w:rsid w:val="006A7CA1"/>
    <w:rsid w:val="006C1F24"/>
    <w:rsid w:val="006C50E1"/>
    <w:rsid w:val="006C62C7"/>
    <w:rsid w:val="006C6A7B"/>
    <w:rsid w:val="006D094F"/>
    <w:rsid w:val="006E01F8"/>
    <w:rsid w:val="006E2B1F"/>
    <w:rsid w:val="006E5074"/>
    <w:rsid w:val="006E5104"/>
    <w:rsid w:val="006F0490"/>
    <w:rsid w:val="006F0EC2"/>
    <w:rsid w:val="006F6075"/>
    <w:rsid w:val="00703462"/>
    <w:rsid w:val="00703F1E"/>
    <w:rsid w:val="00706161"/>
    <w:rsid w:val="007113D3"/>
    <w:rsid w:val="0071654F"/>
    <w:rsid w:val="00716BC7"/>
    <w:rsid w:val="0072664B"/>
    <w:rsid w:val="00735C7A"/>
    <w:rsid w:val="00737F91"/>
    <w:rsid w:val="007438AF"/>
    <w:rsid w:val="00751109"/>
    <w:rsid w:val="00753344"/>
    <w:rsid w:val="00757440"/>
    <w:rsid w:val="007610D0"/>
    <w:rsid w:val="00761DF6"/>
    <w:rsid w:val="00762F7F"/>
    <w:rsid w:val="0076477D"/>
    <w:rsid w:val="00765A1C"/>
    <w:rsid w:val="00767497"/>
    <w:rsid w:val="007700DE"/>
    <w:rsid w:val="00770F27"/>
    <w:rsid w:val="00771600"/>
    <w:rsid w:val="007743A2"/>
    <w:rsid w:val="00775107"/>
    <w:rsid w:val="007773F2"/>
    <w:rsid w:val="007833D1"/>
    <w:rsid w:val="007841E5"/>
    <w:rsid w:val="007872A6"/>
    <w:rsid w:val="00787EA5"/>
    <w:rsid w:val="00792622"/>
    <w:rsid w:val="0079328D"/>
    <w:rsid w:val="00795E0A"/>
    <w:rsid w:val="007A1F6B"/>
    <w:rsid w:val="007A5023"/>
    <w:rsid w:val="007B144C"/>
    <w:rsid w:val="007B18B9"/>
    <w:rsid w:val="007B2CA7"/>
    <w:rsid w:val="007B7101"/>
    <w:rsid w:val="007C1EAB"/>
    <w:rsid w:val="007C358C"/>
    <w:rsid w:val="007C3A4C"/>
    <w:rsid w:val="007C62B8"/>
    <w:rsid w:val="007D1242"/>
    <w:rsid w:val="007E1B69"/>
    <w:rsid w:val="007E1F73"/>
    <w:rsid w:val="007F03D1"/>
    <w:rsid w:val="007F3848"/>
    <w:rsid w:val="007F5463"/>
    <w:rsid w:val="007F5651"/>
    <w:rsid w:val="007F6C93"/>
    <w:rsid w:val="008004BB"/>
    <w:rsid w:val="00801C64"/>
    <w:rsid w:val="0080753F"/>
    <w:rsid w:val="00821F50"/>
    <w:rsid w:val="00822129"/>
    <w:rsid w:val="00822D57"/>
    <w:rsid w:val="00824B91"/>
    <w:rsid w:val="008255C8"/>
    <w:rsid w:val="008278B9"/>
    <w:rsid w:val="00840A1F"/>
    <w:rsid w:val="00841FDD"/>
    <w:rsid w:val="00844B29"/>
    <w:rsid w:val="008453E7"/>
    <w:rsid w:val="00845963"/>
    <w:rsid w:val="00845C7A"/>
    <w:rsid w:val="008526E2"/>
    <w:rsid w:val="008535A8"/>
    <w:rsid w:val="0085577C"/>
    <w:rsid w:val="00856495"/>
    <w:rsid w:val="008625B5"/>
    <w:rsid w:val="0086360F"/>
    <w:rsid w:val="0086419C"/>
    <w:rsid w:val="00864759"/>
    <w:rsid w:val="00873B05"/>
    <w:rsid w:val="008751B8"/>
    <w:rsid w:val="008776E5"/>
    <w:rsid w:val="00882EB4"/>
    <w:rsid w:val="0088380D"/>
    <w:rsid w:val="00883B56"/>
    <w:rsid w:val="00885617"/>
    <w:rsid w:val="00887D4F"/>
    <w:rsid w:val="008A0580"/>
    <w:rsid w:val="008A2234"/>
    <w:rsid w:val="008A3D01"/>
    <w:rsid w:val="008A4FB8"/>
    <w:rsid w:val="008B0F38"/>
    <w:rsid w:val="008B4DEA"/>
    <w:rsid w:val="008C08B3"/>
    <w:rsid w:val="008C09E6"/>
    <w:rsid w:val="008C1233"/>
    <w:rsid w:val="008C392A"/>
    <w:rsid w:val="008C4916"/>
    <w:rsid w:val="008D1AAD"/>
    <w:rsid w:val="008D7150"/>
    <w:rsid w:val="008E18C7"/>
    <w:rsid w:val="008E3F45"/>
    <w:rsid w:val="008F3AD4"/>
    <w:rsid w:val="00902595"/>
    <w:rsid w:val="00906A51"/>
    <w:rsid w:val="00906B58"/>
    <w:rsid w:val="0092498C"/>
    <w:rsid w:val="00932C18"/>
    <w:rsid w:val="00934FCC"/>
    <w:rsid w:val="0093567A"/>
    <w:rsid w:val="00936098"/>
    <w:rsid w:val="0094148E"/>
    <w:rsid w:val="009418DE"/>
    <w:rsid w:val="00944996"/>
    <w:rsid w:val="00944F6D"/>
    <w:rsid w:val="009468C9"/>
    <w:rsid w:val="00952906"/>
    <w:rsid w:val="0096260E"/>
    <w:rsid w:val="00965031"/>
    <w:rsid w:val="00973D15"/>
    <w:rsid w:val="0097730A"/>
    <w:rsid w:val="00977641"/>
    <w:rsid w:val="0098014B"/>
    <w:rsid w:val="00981B21"/>
    <w:rsid w:val="0098255E"/>
    <w:rsid w:val="00985251"/>
    <w:rsid w:val="009938A5"/>
    <w:rsid w:val="00996877"/>
    <w:rsid w:val="009A261C"/>
    <w:rsid w:val="009A5AF5"/>
    <w:rsid w:val="009A7F26"/>
    <w:rsid w:val="009B0768"/>
    <w:rsid w:val="009B08BE"/>
    <w:rsid w:val="009C1C63"/>
    <w:rsid w:val="009C6DD6"/>
    <w:rsid w:val="009C7F01"/>
    <w:rsid w:val="009D0E1D"/>
    <w:rsid w:val="009D2A0C"/>
    <w:rsid w:val="009D3D8F"/>
    <w:rsid w:val="009D4AE5"/>
    <w:rsid w:val="009D56E7"/>
    <w:rsid w:val="009E0497"/>
    <w:rsid w:val="009E0521"/>
    <w:rsid w:val="009E3EB5"/>
    <w:rsid w:val="009E74B9"/>
    <w:rsid w:val="009E7690"/>
    <w:rsid w:val="009F4797"/>
    <w:rsid w:val="009F5402"/>
    <w:rsid w:val="00A048CD"/>
    <w:rsid w:val="00A04B15"/>
    <w:rsid w:val="00A057A8"/>
    <w:rsid w:val="00A1135C"/>
    <w:rsid w:val="00A13EA6"/>
    <w:rsid w:val="00A14070"/>
    <w:rsid w:val="00A1784E"/>
    <w:rsid w:val="00A23BBF"/>
    <w:rsid w:val="00A24312"/>
    <w:rsid w:val="00A2571C"/>
    <w:rsid w:val="00A274B4"/>
    <w:rsid w:val="00A27F22"/>
    <w:rsid w:val="00A314A9"/>
    <w:rsid w:val="00A3259F"/>
    <w:rsid w:val="00A4024F"/>
    <w:rsid w:val="00A40DAD"/>
    <w:rsid w:val="00A412A1"/>
    <w:rsid w:val="00A41746"/>
    <w:rsid w:val="00A43A7E"/>
    <w:rsid w:val="00A44540"/>
    <w:rsid w:val="00A502E6"/>
    <w:rsid w:val="00A5223C"/>
    <w:rsid w:val="00A5740D"/>
    <w:rsid w:val="00A64681"/>
    <w:rsid w:val="00A65848"/>
    <w:rsid w:val="00A76153"/>
    <w:rsid w:val="00A77D65"/>
    <w:rsid w:val="00A818F9"/>
    <w:rsid w:val="00A829EA"/>
    <w:rsid w:val="00A85CDB"/>
    <w:rsid w:val="00A87A45"/>
    <w:rsid w:val="00A90CB9"/>
    <w:rsid w:val="00A90E0B"/>
    <w:rsid w:val="00A90E6D"/>
    <w:rsid w:val="00A93D4E"/>
    <w:rsid w:val="00AA00AA"/>
    <w:rsid w:val="00AA0811"/>
    <w:rsid w:val="00AA15D9"/>
    <w:rsid w:val="00AA7199"/>
    <w:rsid w:val="00AA779B"/>
    <w:rsid w:val="00AB0C9A"/>
    <w:rsid w:val="00AB0EFE"/>
    <w:rsid w:val="00AB132C"/>
    <w:rsid w:val="00AB5601"/>
    <w:rsid w:val="00AB5A22"/>
    <w:rsid w:val="00AB7D70"/>
    <w:rsid w:val="00AC065B"/>
    <w:rsid w:val="00AC2E27"/>
    <w:rsid w:val="00AC7552"/>
    <w:rsid w:val="00AD16E2"/>
    <w:rsid w:val="00AD19D5"/>
    <w:rsid w:val="00AD24C0"/>
    <w:rsid w:val="00AD306A"/>
    <w:rsid w:val="00AE235A"/>
    <w:rsid w:val="00AE4ACC"/>
    <w:rsid w:val="00AE7256"/>
    <w:rsid w:val="00AF1EA6"/>
    <w:rsid w:val="00B0092D"/>
    <w:rsid w:val="00B02897"/>
    <w:rsid w:val="00B06322"/>
    <w:rsid w:val="00B0792F"/>
    <w:rsid w:val="00B10ACB"/>
    <w:rsid w:val="00B1375D"/>
    <w:rsid w:val="00B17100"/>
    <w:rsid w:val="00B217C5"/>
    <w:rsid w:val="00B3312D"/>
    <w:rsid w:val="00B333BF"/>
    <w:rsid w:val="00B34535"/>
    <w:rsid w:val="00B34F76"/>
    <w:rsid w:val="00B35549"/>
    <w:rsid w:val="00B360BD"/>
    <w:rsid w:val="00B41FDB"/>
    <w:rsid w:val="00B46075"/>
    <w:rsid w:val="00B4658A"/>
    <w:rsid w:val="00B46814"/>
    <w:rsid w:val="00B46910"/>
    <w:rsid w:val="00B60640"/>
    <w:rsid w:val="00B67AFA"/>
    <w:rsid w:val="00B72237"/>
    <w:rsid w:val="00B75DD3"/>
    <w:rsid w:val="00B75F3E"/>
    <w:rsid w:val="00B76773"/>
    <w:rsid w:val="00B77ED7"/>
    <w:rsid w:val="00B82103"/>
    <w:rsid w:val="00B8575E"/>
    <w:rsid w:val="00B87267"/>
    <w:rsid w:val="00B97A29"/>
    <w:rsid w:val="00B97F43"/>
    <w:rsid w:val="00BA23F9"/>
    <w:rsid w:val="00BA6B6C"/>
    <w:rsid w:val="00BA6FB4"/>
    <w:rsid w:val="00BA7E1A"/>
    <w:rsid w:val="00BB3B33"/>
    <w:rsid w:val="00BB481A"/>
    <w:rsid w:val="00BB48A6"/>
    <w:rsid w:val="00BB6536"/>
    <w:rsid w:val="00BB65D8"/>
    <w:rsid w:val="00BC11CE"/>
    <w:rsid w:val="00BC2D70"/>
    <w:rsid w:val="00BD102F"/>
    <w:rsid w:val="00BD1FB1"/>
    <w:rsid w:val="00BD7F7F"/>
    <w:rsid w:val="00BE1B1F"/>
    <w:rsid w:val="00BE249D"/>
    <w:rsid w:val="00BE57A3"/>
    <w:rsid w:val="00BE6B52"/>
    <w:rsid w:val="00BE6E5E"/>
    <w:rsid w:val="00BF3A21"/>
    <w:rsid w:val="00BF588B"/>
    <w:rsid w:val="00BF657A"/>
    <w:rsid w:val="00C010E9"/>
    <w:rsid w:val="00C07076"/>
    <w:rsid w:val="00C127FE"/>
    <w:rsid w:val="00C12F92"/>
    <w:rsid w:val="00C15377"/>
    <w:rsid w:val="00C23AC0"/>
    <w:rsid w:val="00C26E61"/>
    <w:rsid w:val="00C35FD8"/>
    <w:rsid w:val="00C42CDC"/>
    <w:rsid w:val="00C42F34"/>
    <w:rsid w:val="00C43F8A"/>
    <w:rsid w:val="00C4568D"/>
    <w:rsid w:val="00C553AA"/>
    <w:rsid w:val="00C567FA"/>
    <w:rsid w:val="00C65DA2"/>
    <w:rsid w:val="00C77BE9"/>
    <w:rsid w:val="00C8301C"/>
    <w:rsid w:val="00C92AA0"/>
    <w:rsid w:val="00C94299"/>
    <w:rsid w:val="00CA567F"/>
    <w:rsid w:val="00CA5950"/>
    <w:rsid w:val="00CA6C34"/>
    <w:rsid w:val="00CB0703"/>
    <w:rsid w:val="00CB41D2"/>
    <w:rsid w:val="00CB55B0"/>
    <w:rsid w:val="00CB7287"/>
    <w:rsid w:val="00CD0D2D"/>
    <w:rsid w:val="00CD50E2"/>
    <w:rsid w:val="00CD71C5"/>
    <w:rsid w:val="00CE0652"/>
    <w:rsid w:val="00CE7178"/>
    <w:rsid w:val="00CF1700"/>
    <w:rsid w:val="00CF59F1"/>
    <w:rsid w:val="00CF5AF1"/>
    <w:rsid w:val="00CF729B"/>
    <w:rsid w:val="00CF7900"/>
    <w:rsid w:val="00D006BB"/>
    <w:rsid w:val="00D0215A"/>
    <w:rsid w:val="00D06359"/>
    <w:rsid w:val="00D11E7B"/>
    <w:rsid w:val="00D141E3"/>
    <w:rsid w:val="00D150FE"/>
    <w:rsid w:val="00D153D0"/>
    <w:rsid w:val="00D15AE1"/>
    <w:rsid w:val="00D2190D"/>
    <w:rsid w:val="00D25D4D"/>
    <w:rsid w:val="00D2713B"/>
    <w:rsid w:val="00D433C4"/>
    <w:rsid w:val="00D470DC"/>
    <w:rsid w:val="00D51837"/>
    <w:rsid w:val="00D57259"/>
    <w:rsid w:val="00D6255C"/>
    <w:rsid w:val="00D6402C"/>
    <w:rsid w:val="00D7012E"/>
    <w:rsid w:val="00D707F7"/>
    <w:rsid w:val="00D71A6B"/>
    <w:rsid w:val="00D74D9A"/>
    <w:rsid w:val="00D75B64"/>
    <w:rsid w:val="00D764A1"/>
    <w:rsid w:val="00D85AA2"/>
    <w:rsid w:val="00D86E61"/>
    <w:rsid w:val="00D90759"/>
    <w:rsid w:val="00D9183A"/>
    <w:rsid w:val="00D940BC"/>
    <w:rsid w:val="00D945B8"/>
    <w:rsid w:val="00D95571"/>
    <w:rsid w:val="00DA34A1"/>
    <w:rsid w:val="00DA4E6E"/>
    <w:rsid w:val="00DA53D3"/>
    <w:rsid w:val="00DB0D1B"/>
    <w:rsid w:val="00DB2AE7"/>
    <w:rsid w:val="00DB2D3E"/>
    <w:rsid w:val="00DB4B8D"/>
    <w:rsid w:val="00DD5846"/>
    <w:rsid w:val="00DD650D"/>
    <w:rsid w:val="00DE074C"/>
    <w:rsid w:val="00DE3A83"/>
    <w:rsid w:val="00DE71C1"/>
    <w:rsid w:val="00DE74E3"/>
    <w:rsid w:val="00DF0B44"/>
    <w:rsid w:val="00DF3A61"/>
    <w:rsid w:val="00DF7073"/>
    <w:rsid w:val="00E00780"/>
    <w:rsid w:val="00E00AB6"/>
    <w:rsid w:val="00E04E87"/>
    <w:rsid w:val="00E14D41"/>
    <w:rsid w:val="00E17FC0"/>
    <w:rsid w:val="00E23A97"/>
    <w:rsid w:val="00E33EC8"/>
    <w:rsid w:val="00E3668D"/>
    <w:rsid w:val="00E37BBD"/>
    <w:rsid w:val="00E37D1F"/>
    <w:rsid w:val="00E406DE"/>
    <w:rsid w:val="00E41134"/>
    <w:rsid w:val="00E43627"/>
    <w:rsid w:val="00E43A85"/>
    <w:rsid w:val="00E56C19"/>
    <w:rsid w:val="00E56E49"/>
    <w:rsid w:val="00E65245"/>
    <w:rsid w:val="00E655ED"/>
    <w:rsid w:val="00E67FDE"/>
    <w:rsid w:val="00E72C24"/>
    <w:rsid w:val="00E72FB1"/>
    <w:rsid w:val="00E76105"/>
    <w:rsid w:val="00E77185"/>
    <w:rsid w:val="00E904ED"/>
    <w:rsid w:val="00E90E44"/>
    <w:rsid w:val="00E937EE"/>
    <w:rsid w:val="00E964A0"/>
    <w:rsid w:val="00E96FEB"/>
    <w:rsid w:val="00E9772C"/>
    <w:rsid w:val="00E978AE"/>
    <w:rsid w:val="00EA3A7F"/>
    <w:rsid w:val="00EA4935"/>
    <w:rsid w:val="00EB2E09"/>
    <w:rsid w:val="00EB7916"/>
    <w:rsid w:val="00EC0843"/>
    <w:rsid w:val="00EC0E2D"/>
    <w:rsid w:val="00ED3FC0"/>
    <w:rsid w:val="00ED78A7"/>
    <w:rsid w:val="00EE2B08"/>
    <w:rsid w:val="00EE371F"/>
    <w:rsid w:val="00EE3DBB"/>
    <w:rsid w:val="00EE67AD"/>
    <w:rsid w:val="00EF04AC"/>
    <w:rsid w:val="00EF2D15"/>
    <w:rsid w:val="00EF2E09"/>
    <w:rsid w:val="00F0295D"/>
    <w:rsid w:val="00F06265"/>
    <w:rsid w:val="00F07F21"/>
    <w:rsid w:val="00F104BA"/>
    <w:rsid w:val="00F1244A"/>
    <w:rsid w:val="00F140BD"/>
    <w:rsid w:val="00F22474"/>
    <w:rsid w:val="00F23F03"/>
    <w:rsid w:val="00F32E01"/>
    <w:rsid w:val="00F417EA"/>
    <w:rsid w:val="00F41E21"/>
    <w:rsid w:val="00F5306E"/>
    <w:rsid w:val="00F558F0"/>
    <w:rsid w:val="00F56C3F"/>
    <w:rsid w:val="00F74C04"/>
    <w:rsid w:val="00F76633"/>
    <w:rsid w:val="00F772D2"/>
    <w:rsid w:val="00F816BB"/>
    <w:rsid w:val="00F8312D"/>
    <w:rsid w:val="00F917DF"/>
    <w:rsid w:val="00F93BCC"/>
    <w:rsid w:val="00F949BE"/>
    <w:rsid w:val="00F97F3E"/>
    <w:rsid w:val="00FA1F35"/>
    <w:rsid w:val="00FA3CA7"/>
    <w:rsid w:val="00FA3ED2"/>
    <w:rsid w:val="00FB640B"/>
    <w:rsid w:val="00FC09D2"/>
    <w:rsid w:val="00FC0E33"/>
    <w:rsid w:val="00FC2093"/>
    <w:rsid w:val="00FD6317"/>
    <w:rsid w:val="00FE2F1A"/>
    <w:rsid w:val="00FE5753"/>
    <w:rsid w:val="00FE67A7"/>
    <w:rsid w:val="00FE79BB"/>
    <w:rsid w:val="00FF0B16"/>
    <w:rsid w:val="00FF401A"/>
    <w:rsid w:val="00FF6E40"/>
    <w:rsid w:val="01470CA5"/>
    <w:rsid w:val="017F637D"/>
    <w:rsid w:val="05C304FB"/>
    <w:rsid w:val="08A122CF"/>
    <w:rsid w:val="0923607F"/>
    <w:rsid w:val="0A407660"/>
    <w:rsid w:val="0A644CDA"/>
    <w:rsid w:val="0D6302ED"/>
    <w:rsid w:val="102B7D1C"/>
    <w:rsid w:val="104D2B44"/>
    <w:rsid w:val="10BA2843"/>
    <w:rsid w:val="118B6D02"/>
    <w:rsid w:val="16346971"/>
    <w:rsid w:val="174E34B8"/>
    <w:rsid w:val="174F1034"/>
    <w:rsid w:val="199B0F9A"/>
    <w:rsid w:val="1BC730B3"/>
    <w:rsid w:val="1EF904A9"/>
    <w:rsid w:val="1F002826"/>
    <w:rsid w:val="20D77A23"/>
    <w:rsid w:val="228A1513"/>
    <w:rsid w:val="23A541E2"/>
    <w:rsid w:val="27F27C07"/>
    <w:rsid w:val="29643959"/>
    <w:rsid w:val="2AA53654"/>
    <w:rsid w:val="2B31273D"/>
    <w:rsid w:val="2CB652FE"/>
    <w:rsid w:val="2DE40BE6"/>
    <w:rsid w:val="2F6357F4"/>
    <w:rsid w:val="2FC4167E"/>
    <w:rsid w:val="3244614E"/>
    <w:rsid w:val="331F070B"/>
    <w:rsid w:val="33A10707"/>
    <w:rsid w:val="34D51397"/>
    <w:rsid w:val="34DD7ADC"/>
    <w:rsid w:val="385A2764"/>
    <w:rsid w:val="3DC063FC"/>
    <w:rsid w:val="3E670F09"/>
    <w:rsid w:val="41D946C3"/>
    <w:rsid w:val="4294777A"/>
    <w:rsid w:val="439A2E06"/>
    <w:rsid w:val="47B50578"/>
    <w:rsid w:val="4C03287E"/>
    <w:rsid w:val="4C27231E"/>
    <w:rsid w:val="4E6015F0"/>
    <w:rsid w:val="4FEE31A5"/>
    <w:rsid w:val="50355B02"/>
    <w:rsid w:val="50B7335A"/>
    <w:rsid w:val="53B562C9"/>
    <w:rsid w:val="545F509C"/>
    <w:rsid w:val="558C2B8A"/>
    <w:rsid w:val="55C47B82"/>
    <w:rsid w:val="55D357F3"/>
    <w:rsid w:val="56CD5BEC"/>
    <w:rsid w:val="58A75F21"/>
    <w:rsid w:val="5BB40C0D"/>
    <w:rsid w:val="5DB96057"/>
    <w:rsid w:val="5E331421"/>
    <w:rsid w:val="5F900131"/>
    <w:rsid w:val="6052080E"/>
    <w:rsid w:val="62D51267"/>
    <w:rsid w:val="62D64B73"/>
    <w:rsid w:val="64740A48"/>
    <w:rsid w:val="660A011C"/>
    <w:rsid w:val="661F6D43"/>
    <w:rsid w:val="674717EE"/>
    <w:rsid w:val="68C60F86"/>
    <w:rsid w:val="695F0D34"/>
    <w:rsid w:val="6A373716"/>
    <w:rsid w:val="6A447186"/>
    <w:rsid w:val="6B1F56AC"/>
    <w:rsid w:val="6B962A0D"/>
    <w:rsid w:val="6E9F2211"/>
    <w:rsid w:val="6ED94C75"/>
    <w:rsid w:val="6F550DDE"/>
    <w:rsid w:val="727E51C6"/>
    <w:rsid w:val="76CD3929"/>
    <w:rsid w:val="76DD4A05"/>
    <w:rsid w:val="798A5A77"/>
    <w:rsid w:val="79FF6CA5"/>
    <w:rsid w:val="7B7F73AF"/>
    <w:rsid w:val="7C8854E1"/>
    <w:rsid w:val="7CC34B5F"/>
    <w:rsid w:val="7E515B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13" w:qFormat="1"/>
    <w:lsdException w:name="heading 8" w:uiPriority="14" w:qFormat="1"/>
    <w:lsdException w:name="heading 9" w:uiPriority="15" w:qFormat="1"/>
    <w:lsdException w:name="index 1" w:qFormat="1"/>
    <w:lsdException w:name="toc 1" w:uiPriority="28" w:qFormat="1"/>
    <w:lsdException w:name="toc 2" w:uiPriority="29" w:qFormat="1"/>
    <w:lsdException w:name="toc 3" w:uiPriority="30" w:qFormat="1"/>
    <w:lsdException w:name="toc 4" w:uiPriority="31" w:qFormat="1"/>
    <w:lsdException w:name="toc 5" w:uiPriority="32" w:qFormat="1"/>
    <w:lsdException w:name="toc 6" w:uiPriority="33" w:qFormat="1"/>
    <w:lsdException w:name="toc 7" w:uiPriority="34" w:qFormat="1"/>
    <w:lsdException w:name="toc 8" w:uiPriority="35" w:qFormat="1"/>
    <w:lsdException w:name="toc 9" w:uiPriority="36" w:qFormat="1"/>
    <w:lsdException w:name="Normal Indent" w:qFormat="1"/>
    <w:lsdException w:name="annotation text" w:qFormat="1"/>
    <w:lsdException w:name="header" w:qFormat="1"/>
    <w:lsdException w:name="footer" w:uiPriority="99" w:qFormat="1"/>
    <w:lsdException w:name="caption" w:semiHidden="1" w:unhideWhenUsed="1" w:qFormat="1"/>
    <w:lsdException w:name="table of figures" w:qFormat="1"/>
    <w:lsdException w:name="annotation reference" w:qFormat="1"/>
    <w:lsdException w:name="page number" w:qFormat="1"/>
    <w:lsdException w:name="List" w:qFormat="1"/>
    <w:lsdException w:name="List 2" w:qFormat="1"/>
    <w:lsdException w:name="List 3" w:qFormat="1"/>
    <w:lsdException w:name="Title" w:uiPriority="10" w:qFormat="1"/>
    <w:lsdException w:name="Default Paragraph Font" w:semiHidden="1" w:uiPriority="1" w:unhideWhenUsed="1" w:qFormat="1"/>
    <w:lsdException w:name="Body Text" w:qFormat="1"/>
    <w:lsdException w:name="Body Text Indent" w:qFormat="1"/>
    <w:lsdException w:name="Message Header" w:qFormat="1"/>
    <w:lsdException w:name="Subtitle" w:uiPriority="11"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uiPriority="20" w:qFormat="1"/>
    <w:lsdException w:name="Emphasis" w:uiPriority="18"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uiPriority="38" w:qFormat="1"/>
    <w:lsdException w:name="Placeholder Text" w:semiHidden="1" w:uiPriority="99" w:unhideWhenUsed="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26" w:qFormat="1"/>
    <w:lsdException w:name="Quote" w:uiPriority="21" w:qFormat="1"/>
    <w:lsdException w:name="Intense Quote" w:uiPriority="2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BE57A3"/>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BE57A3"/>
    <w:pPr>
      <w:keepNext/>
      <w:keepLines/>
      <w:spacing w:before="340" w:after="330" w:line="578" w:lineRule="auto"/>
      <w:outlineLvl w:val="0"/>
    </w:pPr>
    <w:rPr>
      <w:rFonts w:eastAsia="黑体"/>
      <w:b/>
      <w:bCs/>
      <w:kern w:val="44"/>
      <w:sz w:val="36"/>
      <w:szCs w:val="44"/>
    </w:rPr>
  </w:style>
  <w:style w:type="paragraph" w:styleId="2">
    <w:name w:val="heading 2"/>
    <w:basedOn w:val="a"/>
    <w:next w:val="a"/>
    <w:link w:val="2Char"/>
    <w:uiPriority w:val="9"/>
    <w:qFormat/>
    <w:rsid w:val="00BE57A3"/>
    <w:pPr>
      <w:keepNext/>
      <w:keepLines/>
      <w:spacing w:before="260" w:after="260" w:line="416" w:lineRule="auto"/>
      <w:outlineLvl w:val="1"/>
    </w:pPr>
    <w:rPr>
      <w:rFonts w:ascii="Cambria" w:hAnsi="Cambria"/>
      <w:b/>
      <w:bCs/>
      <w:sz w:val="32"/>
      <w:szCs w:val="32"/>
      <w:lang w:val="zh-CN"/>
    </w:rPr>
  </w:style>
  <w:style w:type="paragraph" w:styleId="3">
    <w:name w:val="heading 3"/>
    <w:basedOn w:val="a"/>
    <w:next w:val="a0"/>
    <w:link w:val="3Char"/>
    <w:uiPriority w:val="9"/>
    <w:qFormat/>
    <w:rsid w:val="00BE57A3"/>
    <w:pPr>
      <w:keepNext/>
      <w:keepLines/>
      <w:spacing w:before="260" w:after="260" w:line="416" w:lineRule="auto"/>
      <w:outlineLvl w:val="2"/>
    </w:pPr>
    <w:rPr>
      <w:b/>
      <w:bCs/>
      <w:sz w:val="32"/>
      <w:szCs w:val="32"/>
      <w:lang w:val="zh-CN"/>
    </w:rPr>
  </w:style>
  <w:style w:type="paragraph" w:styleId="4">
    <w:name w:val="heading 4"/>
    <w:basedOn w:val="a"/>
    <w:next w:val="a"/>
    <w:link w:val="4Char"/>
    <w:uiPriority w:val="9"/>
    <w:semiHidden/>
    <w:unhideWhenUsed/>
    <w:qFormat/>
    <w:rsid w:val="00BE57A3"/>
    <w:pPr>
      <w:keepNext/>
      <w:keepLines/>
      <w:widowControl/>
      <w:outlineLvl w:val="3"/>
    </w:pPr>
    <w:rPr>
      <w:rFonts w:ascii="Arial" w:eastAsia="黑体" w:hAnsi="Arial"/>
      <w:b/>
      <w:kern w:val="0"/>
      <w:sz w:val="28"/>
      <w:szCs w:val="28"/>
    </w:rPr>
  </w:style>
  <w:style w:type="paragraph" w:styleId="5">
    <w:name w:val="heading 5"/>
    <w:basedOn w:val="a"/>
    <w:next w:val="a"/>
    <w:link w:val="5Char"/>
    <w:uiPriority w:val="9"/>
    <w:semiHidden/>
    <w:unhideWhenUsed/>
    <w:qFormat/>
    <w:rsid w:val="00BE57A3"/>
    <w:pPr>
      <w:keepNext/>
      <w:widowControl/>
      <w:autoSpaceDE w:val="0"/>
      <w:autoSpaceDN w:val="0"/>
      <w:outlineLvl w:val="4"/>
    </w:pPr>
    <w:rPr>
      <w:rFonts w:ascii="宋体" w:hAnsi="宋体"/>
      <w:color w:val="000000"/>
      <w:kern w:val="0"/>
      <w:sz w:val="28"/>
      <w:szCs w:val="28"/>
    </w:rPr>
  </w:style>
  <w:style w:type="paragraph" w:styleId="6">
    <w:name w:val="heading 6"/>
    <w:basedOn w:val="a"/>
    <w:next w:val="a"/>
    <w:link w:val="6Char"/>
    <w:uiPriority w:val="9"/>
    <w:semiHidden/>
    <w:unhideWhenUsed/>
    <w:qFormat/>
    <w:rsid w:val="00BE57A3"/>
    <w:pPr>
      <w:keepNext/>
      <w:keepLines/>
      <w:widowControl/>
      <w:outlineLvl w:val="5"/>
    </w:pPr>
    <w:rPr>
      <w:rFonts w:ascii="Arial" w:eastAsia="黑体" w:hAnsi="Arial"/>
      <w:b/>
      <w:kern w:val="0"/>
      <w:sz w:val="24"/>
    </w:rPr>
  </w:style>
  <w:style w:type="paragraph" w:styleId="7">
    <w:name w:val="heading 7"/>
    <w:basedOn w:val="a"/>
    <w:next w:val="a"/>
    <w:link w:val="7Char"/>
    <w:uiPriority w:val="13"/>
    <w:qFormat/>
    <w:rsid w:val="00BE57A3"/>
    <w:pPr>
      <w:keepNext/>
      <w:keepLines/>
      <w:widowControl/>
      <w:outlineLvl w:val="6"/>
    </w:pPr>
    <w:rPr>
      <w:b/>
      <w:kern w:val="0"/>
      <w:sz w:val="24"/>
    </w:rPr>
  </w:style>
  <w:style w:type="paragraph" w:styleId="8">
    <w:name w:val="heading 8"/>
    <w:basedOn w:val="a"/>
    <w:next w:val="a"/>
    <w:link w:val="8Char"/>
    <w:uiPriority w:val="14"/>
    <w:qFormat/>
    <w:rsid w:val="00BE57A3"/>
    <w:pPr>
      <w:keepNext/>
      <w:keepLines/>
      <w:widowControl/>
      <w:outlineLvl w:val="7"/>
    </w:pPr>
    <w:rPr>
      <w:rFonts w:ascii="Arial" w:eastAsia="黑体" w:hAnsi="Arial"/>
      <w:kern w:val="0"/>
      <w:sz w:val="24"/>
    </w:rPr>
  </w:style>
  <w:style w:type="paragraph" w:styleId="9">
    <w:name w:val="heading 9"/>
    <w:basedOn w:val="a"/>
    <w:next w:val="a"/>
    <w:link w:val="9Char"/>
    <w:uiPriority w:val="15"/>
    <w:qFormat/>
    <w:rsid w:val="00BE57A3"/>
    <w:pPr>
      <w:keepNext/>
      <w:keepLines/>
      <w:widowControl/>
      <w:outlineLvl w:val="8"/>
    </w:pPr>
    <w:rPr>
      <w:rFonts w:ascii="Arial" w:eastAsia="黑体" w:hAnsi="Arial"/>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uiPriority w:val="99"/>
    <w:qFormat/>
    <w:rsid w:val="00BE57A3"/>
    <w:pPr>
      <w:widowControl w:val="0"/>
      <w:autoSpaceDE w:val="0"/>
      <w:autoSpaceDN w:val="0"/>
      <w:adjustRightInd w:val="0"/>
    </w:pPr>
    <w:rPr>
      <w:rFonts w:ascii="Calibri" w:eastAsia="宋体" w:hAnsi="Calibri" w:cs="Times New Roman"/>
      <w:color w:val="000000"/>
      <w:sz w:val="24"/>
      <w:szCs w:val="24"/>
    </w:rPr>
  </w:style>
  <w:style w:type="paragraph" w:styleId="a0">
    <w:name w:val="Normal Indent"/>
    <w:basedOn w:val="a"/>
    <w:link w:val="Char"/>
    <w:qFormat/>
    <w:rsid w:val="00BE57A3"/>
    <w:pPr>
      <w:ind w:firstLine="420"/>
    </w:pPr>
    <w:rPr>
      <w:szCs w:val="21"/>
      <w:lang w:val="zh-CN"/>
    </w:rPr>
  </w:style>
  <w:style w:type="paragraph" w:styleId="30">
    <w:name w:val="List 3"/>
    <w:basedOn w:val="a"/>
    <w:qFormat/>
    <w:rsid w:val="00BE57A3"/>
    <w:pPr>
      <w:widowControl/>
      <w:ind w:left="100" w:hanging="200"/>
    </w:pPr>
    <w:rPr>
      <w:kern w:val="0"/>
      <w:szCs w:val="21"/>
    </w:rPr>
  </w:style>
  <w:style w:type="paragraph" w:styleId="70">
    <w:name w:val="toc 7"/>
    <w:basedOn w:val="a"/>
    <w:next w:val="a"/>
    <w:uiPriority w:val="34"/>
    <w:qFormat/>
    <w:rsid w:val="00BE57A3"/>
    <w:pPr>
      <w:widowControl/>
      <w:ind w:left="1260"/>
    </w:pPr>
    <w:rPr>
      <w:kern w:val="0"/>
      <w:szCs w:val="21"/>
    </w:rPr>
  </w:style>
  <w:style w:type="paragraph" w:styleId="a4">
    <w:name w:val="Document Map"/>
    <w:basedOn w:val="a"/>
    <w:link w:val="Char0"/>
    <w:qFormat/>
    <w:rsid w:val="00BE57A3"/>
    <w:rPr>
      <w:rFonts w:ascii="宋体"/>
      <w:sz w:val="18"/>
      <w:szCs w:val="18"/>
      <w:lang w:val="zh-CN"/>
    </w:rPr>
  </w:style>
  <w:style w:type="paragraph" w:styleId="a5">
    <w:name w:val="annotation text"/>
    <w:basedOn w:val="a"/>
    <w:link w:val="Char1"/>
    <w:qFormat/>
    <w:rsid w:val="00BE57A3"/>
    <w:pPr>
      <w:jc w:val="left"/>
    </w:pPr>
  </w:style>
  <w:style w:type="paragraph" w:styleId="31">
    <w:name w:val="Body Text 3"/>
    <w:basedOn w:val="a"/>
    <w:link w:val="3Char0"/>
    <w:qFormat/>
    <w:rsid w:val="00BE57A3"/>
    <w:pPr>
      <w:widowControl/>
    </w:pPr>
    <w:rPr>
      <w:rFonts w:ascii="仿宋_GB2312" w:eastAsia="仿宋_GB2312" w:hAnsi="仿宋_GB2312"/>
      <w:kern w:val="0"/>
      <w:sz w:val="32"/>
      <w:szCs w:val="32"/>
    </w:rPr>
  </w:style>
  <w:style w:type="paragraph" w:styleId="a6">
    <w:name w:val="Body Text"/>
    <w:basedOn w:val="a"/>
    <w:link w:val="Char2"/>
    <w:qFormat/>
    <w:rsid w:val="00BE57A3"/>
    <w:pPr>
      <w:spacing w:after="120"/>
    </w:pPr>
  </w:style>
  <w:style w:type="paragraph" w:styleId="a7">
    <w:name w:val="Body Text Indent"/>
    <w:basedOn w:val="a"/>
    <w:link w:val="Char3"/>
    <w:qFormat/>
    <w:rsid w:val="00BE57A3"/>
    <w:pPr>
      <w:widowControl/>
      <w:ind w:firstLine="645"/>
    </w:pPr>
    <w:rPr>
      <w:rFonts w:ascii="楷体_GB2312" w:eastAsia="楷体_GB2312" w:hAnsi="楷体_GB2312"/>
      <w:kern w:val="0"/>
      <w:sz w:val="32"/>
      <w:szCs w:val="32"/>
    </w:rPr>
  </w:style>
  <w:style w:type="paragraph" w:styleId="20">
    <w:name w:val="List 2"/>
    <w:basedOn w:val="a"/>
    <w:qFormat/>
    <w:rsid w:val="00BE57A3"/>
    <w:pPr>
      <w:widowControl/>
      <w:ind w:left="100" w:hanging="200"/>
    </w:pPr>
    <w:rPr>
      <w:kern w:val="0"/>
      <w:szCs w:val="21"/>
    </w:rPr>
  </w:style>
  <w:style w:type="paragraph" w:styleId="50">
    <w:name w:val="toc 5"/>
    <w:basedOn w:val="a"/>
    <w:next w:val="a"/>
    <w:uiPriority w:val="32"/>
    <w:qFormat/>
    <w:rsid w:val="00BE57A3"/>
    <w:pPr>
      <w:widowControl/>
      <w:ind w:left="840"/>
    </w:pPr>
    <w:rPr>
      <w:kern w:val="0"/>
      <w:szCs w:val="21"/>
    </w:rPr>
  </w:style>
  <w:style w:type="paragraph" w:styleId="32">
    <w:name w:val="toc 3"/>
    <w:basedOn w:val="a"/>
    <w:next w:val="a"/>
    <w:uiPriority w:val="30"/>
    <w:qFormat/>
    <w:rsid w:val="00BE57A3"/>
    <w:pPr>
      <w:widowControl/>
      <w:ind w:left="420"/>
    </w:pPr>
    <w:rPr>
      <w:i/>
      <w:kern w:val="0"/>
      <w:sz w:val="20"/>
      <w:szCs w:val="20"/>
    </w:rPr>
  </w:style>
  <w:style w:type="paragraph" w:styleId="a8">
    <w:name w:val="Plain Text"/>
    <w:basedOn w:val="a"/>
    <w:link w:val="Char4"/>
    <w:qFormat/>
    <w:rsid w:val="00BE57A3"/>
    <w:rPr>
      <w:rFonts w:ascii="宋体" w:hAnsi="Courier New"/>
      <w:szCs w:val="20"/>
    </w:rPr>
  </w:style>
  <w:style w:type="paragraph" w:styleId="80">
    <w:name w:val="toc 8"/>
    <w:basedOn w:val="a"/>
    <w:next w:val="a"/>
    <w:uiPriority w:val="35"/>
    <w:qFormat/>
    <w:rsid w:val="00BE57A3"/>
    <w:pPr>
      <w:widowControl/>
      <w:ind w:left="1470"/>
    </w:pPr>
    <w:rPr>
      <w:kern w:val="0"/>
      <w:szCs w:val="21"/>
    </w:rPr>
  </w:style>
  <w:style w:type="paragraph" w:styleId="a9">
    <w:name w:val="Date"/>
    <w:basedOn w:val="a"/>
    <w:next w:val="a"/>
    <w:link w:val="Char5"/>
    <w:qFormat/>
    <w:rsid w:val="00BE57A3"/>
    <w:pPr>
      <w:ind w:leftChars="2500" w:left="2500"/>
    </w:pPr>
    <w:rPr>
      <w:rFonts w:ascii="宋体" w:eastAsia="黑体"/>
      <w:spacing w:val="10"/>
      <w:kern w:val="15"/>
      <w:position w:val="2"/>
      <w:sz w:val="30"/>
    </w:rPr>
  </w:style>
  <w:style w:type="paragraph" w:styleId="21">
    <w:name w:val="Body Text Indent 2"/>
    <w:basedOn w:val="a"/>
    <w:link w:val="2Char0"/>
    <w:qFormat/>
    <w:rsid w:val="00BE57A3"/>
    <w:pPr>
      <w:widowControl/>
      <w:ind w:left="630" w:firstLine="645"/>
    </w:pPr>
    <w:rPr>
      <w:rFonts w:ascii="Arial" w:eastAsia="仿宋_GB2312" w:hAnsi="Arial"/>
      <w:kern w:val="0"/>
      <w:sz w:val="32"/>
      <w:szCs w:val="32"/>
    </w:rPr>
  </w:style>
  <w:style w:type="paragraph" w:styleId="aa">
    <w:name w:val="Balloon Text"/>
    <w:basedOn w:val="a"/>
    <w:link w:val="Char6"/>
    <w:semiHidden/>
    <w:qFormat/>
    <w:rsid w:val="00BE57A3"/>
    <w:rPr>
      <w:sz w:val="18"/>
      <w:szCs w:val="18"/>
    </w:rPr>
  </w:style>
  <w:style w:type="paragraph" w:styleId="ab">
    <w:name w:val="footer"/>
    <w:basedOn w:val="a"/>
    <w:link w:val="Char7"/>
    <w:uiPriority w:val="99"/>
    <w:qFormat/>
    <w:rsid w:val="00BE57A3"/>
    <w:pPr>
      <w:tabs>
        <w:tab w:val="center" w:pos="4153"/>
        <w:tab w:val="right" w:pos="8306"/>
      </w:tabs>
      <w:snapToGrid w:val="0"/>
      <w:jc w:val="left"/>
    </w:pPr>
    <w:rPr>
      <w:sz w:val="18"/>
      <w:szCs w:val="20"/>
      <w:lang w:val="zh-CN"/>
    </w:rPr>
  </w:style>
  <w:style w:type="paragraph" w:styleId="ac">
    <w:name w:val="header"/>
    <w:basedOn w:val="a"/>
    <w:link w:val="Char8"/>
    <w:qFormat/>
    <w:rsid w:val="00BE57A3"/>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28"/>
    <w:qFormat/>
    <w:rsid w:val="00BE57A3"/>
    <w:pPr>
      <w:widowControl/>
      <w:tabs>
        <w:tab w:val="right" w:leader="dot" w:pos="8720"/>
      </w:tabs>
    </w:pPr>
    <w:rPr>
      <w:rFonts w:ascii="宋体" w:hAnsi="宋体"/>
      <w:caps/>
      <w:kern w:val="0"/>
      <w:sz w:val="24"/>
    </w:rPr>
  </w:style>
  <w:style w:type="paragraph" w:styleId="40">
    <w:name w:val="toc 4"/>
    <w:basedOn w:val="a"/>
    <w:next w:val="a"/>
    <w:uiPriority w:val="31"/>
    <w:qFormat/>
    <w:rsid w:val="00BE57A3"/>
    <w:pPr>
      <w:widowControl/>
      <w:ind w:left="630"/>
    </w:pPr>
    <w:rPr>
      <w:kern w:val="0"/>
      <w:szCs w:val="21"/>
    </w:rPr>
  </w:style>
  <w:style w:type="paragraph" w:styleId="ad">
    <w:name w:val="Subtitle"/>
    <w:basedOn w:val="a"/>
    <w:link w:val="Char9"/>
    <w:uiPriority w:val="11"/>
    <w:qFormat/>
    <w:rsid w:val="00BE57A3"/>
    <w:pPr>
      <w:widowControl/>
      <w:jc w:val="center"/>
    </w:pPr>
    <w:rPr>
      <w:rFonts w:ascii="Calibri" w:eastAsia="Calibri" w:hAnsi="Calibri"/>
      <w:kern w:val="0"/>
      <w:sz w:val="24"/>
    </w:rPr>
  </w:style>
  <w:style w:type="paragraph" w:styleId="ae">
    <w:name w:val="List"/>
    <w:basedOn w:val="a"/>
    <w:qFormat/>
    <w:rsid w:val="00BE57A3"/>
    <w:pPr>
      <w:widowControl/>
      <w:ind w:left="200" w:hanging="200"/>
    </w:pPr>
    <w:rPr>
      <w:kern w:val="0"/>
      <w:szCs w:val="21"/>
    </w:rPr>
  </w:style>
  <w:style w:type="paragraph" w:styleId="60">
    <w:name w:val="toc 6"/>
    <w:basedOn w:val="a"/>
    <w:next w:val="a"/>
    <w:uiPriority w:val="33"/>
    <w:qFormat/>
    <w:rsid w:val="00BE57A3"/>
    <w:pPr>
      <w:widowControl/>
      <w:ind w:left="1050"/>
    </w:pPr>
    <w:rPr>
      <w:kern w:val="0"/>
      <w:szCs w:val="21"/>
    </w:rPr>
  </w:style>
  <w:style w:type="paragraph" w:styleId="33">
    <w:name w:val="Body Text Indent 3"/>
    <w:basedOn w:val="a"/>
    <w:link w:val="3Char1"/>
    <w:qFormat/>
    <w:rsid w:val="00BE57A3"/>
    <w:pPr>
      <w:widowControl/>
      <w:ind w:left="645" w:firstLine="645"/>
    </w:pPr>
    <w:rPr>
      <w:rFonts w:ascii="Arial" w:eastAsia="仿宋_GB2312" w:hAnsi="Arial"/>
      <w:color w:val="FFFF00"/>
      <w:kern w:val="0"/>
      <w:sz w:val="32"/>
      <w:szCs w:val="32"/>
    </w:rPr>
  </w:style>
  <w:style w:type="paragraph" w:styleId="af">
    <w:name w:val="table of figures"/>
    <w:basedOn w:val="a"/>
    <w:next w:val="a"/>
    <w:qFormat/>
    <w:rsid w:val="00BE57A3"/>
    <w:pPr>
      <w:widowControl/>
      <w:ind w:left="840" w:hanging="420"/>
    </w:pPr>
    <w:rPr>
      <w:kern w:val="0"/>
      <w:szCs w:val="21"/>
    </w:rPr>
  </w:style>
  <w:style w:type="paragraph" w:styleId="22">
    <w:name w:val="toc 2"/>
    <w:basedOn w:val="a"/>
    <w:next w:val="a"/>
    <w:uiPriority w:val="29"/>
    <w:qFormat/>
    <w:rsid w:val="00BE57A3"/>
    <w:pPr>
      <w:widowControl/>
      <w:ind w:left="210"/>
    </w:pPr>
    <w:rPr>
      <w:smallCaps/>
      <w:kern w:val="0"/>
      <w:sz w:val="20"/>
      <w:szCs w:val="20"/>
    </w:rPr>
  </w:style>
  <w:style w:type="paragraph" w:styleId="90">
    <w:name w:val="toc 9"/>
    <w:basedOn w:val="a"/>
    <w:next w:val="a"/>
    <w:uiPriority w:val="36"/>
    <w:qFormat/>
    <w:rsid w:val="00BE57A3"/>
    <w:pPr>
      <w:widowControl/>
      <w:ind w:left="1680"/>
    </w:pPr>
    <w:rPr>
      <w:kern w:val="0"/>
      <w:szCs w:val="21"/>
    </w:rPr>
  </w:style>
  <w:style w:type="paragraph" w:styleId="23">
    <w:name w:val="Body Text 2"/>
    <w:basedOn w:val="a"/>
    <w:link w:val="2Char1"/>
    <w:qFormat/>
    <w:rsid w:val="00BE57A3"/>
    <w:pPr>
      <w:widowControl/>
      <w:jc w:val="center"/>
    </w:pPr>
    <w:rPr>
      <w:rFonts w:ascii="楷体_GB2312" w:eastAsia="楷体_GB2312" w:hAnsi="楷体_GB2312"/>
      <w:kern w:val="0"/>
      <w:sz w:val="28"/>
      <w:szCs w:val="28"/>
    </w:rPr>
  </w:style>
  <w:style w:type="paragraph" w:styleId="af0">
    <w:name w:val="Message Header"/>
    <w:basedOn w:val="a"/>
    <w:link w:val="Chara"/>
    <w:qFormat/>
    <w:rsid w:val="00BE57A3"/>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lang w:val="zh-CN"/>
    </w:rPr>
  </w:style>
  <w:style w:type="paragraph" w:styleId="af1">
    <w:name w:val="Normal (Web)"/>
    <w:basedOn w:val="a"/>
    <w:qFormat/>
    <w:rsid w:val="00BE57A3"/>
    <w:pPr>
      <w:widowControl/>
      <w:spacing w:before="100" w:beforeAutospacing="1" w:after="100" w:afterAutospacing="1"/>
      <w:jc w:val="left"/>
    </w:pPr>
    <w:rPr>
      <w:rFonts w:ascii="宋体" w:hAnsi="宋体" w:cs="宋体"/>
      <w:kern w:val="0"/>
      <w:sz w:val="24"/>
    </w:rPr>
  </w:style>
  <w:style w:type="paragraph" w:styleId="11">
    <w:name w:val="index 1"/>
    <w:basedOn w:val="a"/>
    <w:next w:val="a"/>
    <w:qFormat/>
    <w:rsid w:val="00BE57A3"/>
    <w:pPr>
      <w:widowControl/>
    </w:pPr>
    <w:rPr>
      <w:b/>
      <w:kern w:val="0"/>
      <w:sz w:val="20"/>
      <w:szCs w:val="20"/>
    </w:rPr>
  </w:style>
  <w:style w:type="paragraph" w:styleId="af2">
    <w:name w:val="Title"/>
    <w:basedOn w:val="a"/>
    <w:link w:val="Charb"/>
    <w:uiPriority w:val="10"/>
    <w:qFormat/>
    <w:rsid w:val="00BE57A3"/>
    <w:pPr>
      <w:widowControl/>
      <w:jc w:val="center"/>
    </w:pPr>
    <w:rPr>
      <w:rFonts w:ascii="Calibri" w:eastAsia="Calibri" w:hAnsi="Calibri"/>
      <w:b/>
      <w:kern w:val="0"/>
      <w:sz w:val="32"/>
      <w:szCs w:val="32"/>
    </w:rPr>
  </w:style>
  <w:style w:type="paragraph" w:styleId="af3">
    <w:name w:val="annotation subject"/>
    <w:next w:val="a5"/>
    <w:link w:val="Charc"/>
    <w:qFormat/>
    <w:rsid w:val="00BE57A3"/>
    <w:rPr>
      <w:rFonts w:ascii="Times New Roman" w:eastAsia="宋体" w:hAnsi="Times New Roman" w:cs="Times New Roman"/>
      <w:b/>
    </w:rPr>
  </w:style>
  <w:style w:type="paragraph" w:styleId="af4">
    <w:name w:val="Body Text First Indent"/>
    <w:basedOn w:val="a"/>
    <w:link w:val="Chard"/>
    <w:qFormat/>
    <w:rsid w:val="00BE57A3"/>
    <w:pPr>
      <w:widowControl/>
      <w:ind w:firstLine="200"/>
    </w:pPr>
    <w:rPr>
      <w:rFonts w:ascii="仿宋_GB2312" w:eastAsia="仿宋_GB2312" w:hAnsi="仿宋_GB2312"/>
      <w:kern w:val="0"/>
      <w:sz w:val="30"/>
      <w:szCs w:val="30"/>
    </w:rPr>
  </w:style>
  <w:style w:type="paragraph" w:styleId="24">
    <w:name w:val="Body Text First Indent 2"/>
    <w:basedOn w:val="a7"/>
    <w:link w:val="2Char2"/>
    <w:qFormat/>
    <w:rsid w:val="00BE57A3"/>
    <w:pPr>
      <w:ind w:firstLine="420"/>
    </w:pPr>
    <w:rPr>
      <w:rFonts w:ascii="宋体" w:eastAsia="宋体" w:hAnsi="宋体"/>
      <w:sz w:val="20"/>
      <w:szCs w:val="20"/>
    </w:rPr>
  </w:style>
  <w:style w:type="table" w:styleId="af5">
    <w:name w:val="Table Grid"/>
    <w:basedOn w:val="a2"/>
    <w:uiPriority w:val="38"/>
    <w:qFormat/>
    <w:rsid w:val="00BE57A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0"/>
    <w:qFormat/>
    <w:rsid w:val="00BE57A3"/>
    <w:rPr>
      <w:b/>
      <w:bCs/>
    </w:rPr>
  </w:style>
  <w:style w:type="character" w:styleId="af7">
    <w:name w:val="page number"/>
    <w:basedOn w:val="a1"/>
    <w:qFormat/>
    <w:rsid w:val="00BE57A3"/>
  </w:style>
  <w:style w:type="character" w:styleId="af8">
    <w:name w:val="FollowedHyperlink"/>
    <w:basedOn w:val="a1"/>
    <w:qFormat/>
    <w:rsid w:val="00BE57A3"/>
    <w:rPr>
      <w:color w:val="428BCA"/>
      <w:u w:val="none"/>
    </w:rPr>
  </w:style>
  <w:style w:type="character" w:styleId="af9">
    <w:name w:val="Emphasis"/>
    <w:basedOn w:val="a1"/>
    <w:uiPriority w:val="18"/>
    <w:qFormat/>
    <w:rsid w:val="00BE57A3"/>
    <w:rPr>
      <w:rFonts w:ascii="宋体" w:eastAsia="Times New Roman" w:hAnsi="宋体"/>
      <w:i/>
      <w:w w:val="100"/>
      <w:sz w:val="21"/>
      <w:szCs w:val="21"/>
      <w:shd w:val="clear" w:color="000000" w:fill="auto"/>
    </w:rPr>
  </w:style>
  <w:style w:type="character" w:styleId="afa">
    <w:name w:val="Hyperlink"/>
    <w:basedOn w:val="a1"/>
    <w:qFormat/>
    <w:rsid w:val="00BE57A3"/>
    <w:rPr>
      <w:color w:val="428BCA"/>
      <w:u w:val="none"/>
    </w:rPr>
  </w:style>
  <w:style w:type="character" w:styleId="afb">
    <w:name w:val="annotation reference"/>
    <w:basedOn w:val="a1"/>
    <w:qFormat/>
    <w:rsid w:val="00BE57A3"/>
    <w:rPr>
      <w:rFonts w:ascii="宋体" w:eastAsia="Times New Roman" w:hAnsi="宋体"/>
      <w:w w:val="100"/>
      <w:sz w:val="21"/>
      <w:szCs w:val="21"/>
      <w:shd w:val="clear" w:color="auto" w:fill="auto"/>
    </w:rPr>
  </w:style>
  <w:style w:type="character" w:customStyle="1" w:styleId="Char0">
    <w:name w:val="文档结构图 Char"/>
    <w:link w:val="a4"/>
    <w:qFormat/>
    <w:rsid w:val="00BE57A3"/>
    <w:rPr>
      <w:rFonts w:ascii="宋体"/>
      <w:kern w:val="2"/>
      <w:sz w:val="18"/>
      <w:szCs w:val="18"/>
    </w:rPr>
  </w:style>
  <w:style w:type="character" w:customStyle="1" w:styleId="Char7">
    <w:name w:val="页脚 Char"/>
    <w:link w:val="ab"/>
    <w:uiPriority w:val="99"/>
    <w:qFormat/>
    <w:rsid w:val="00BE57A3"/>
    <w:rPr>
      <w:kern w:val="2"/>
      <w:sz w:val="18"/>
    </w:rPr>
  </w:style>
  <w:style w:type="character" w:customStyle="1" w:styleId="Chara">
    <w:name w:val="信息标题 Char"/>
    <w:link w:val="af0"/>
    <w:qFormat/>
    <w:rsid w:val="00BE57A3"/>
    <w:rPr>
      <w:rFonts w:ascii="Arial" w:hAnsi="Arial"/>
      <w:kern w:val="2"/>
      <w:sz w:val="24"/>
      <w:szCs w:val="24"/>
      <w:shd w:val="pct20" w:color="auto" w:fill="auto"/>
    </w:rPr>
  </w:style>
  <w:style w:type="character" w:customStyle="1" w:styleId="1Char">
    <w:name w:val="标题 1 Char"/>
    <w:link w:val="1"/>
    <w:qFormat/>
    <w:rsid w:val="00BE57A3"/>
    <w:rPr>
      <w:rFonts w:eastAsia="黑体"/>
      <w:b/>
      <w:bCs/>
      <w:kern w:val="44"/>
      <w:sz w:val="36"/>
      <w:szCs w:val="44"/>
      <w:lang w:val="en-US" w:eastAsia="zh-CN" w:bidi="ar-SA"/>
    </w:rPr>
  </w:style>
  <w:style w:type="character" w:customStyle="1" w:styleId="2Char">
    <w:name w:val="标题 2 Char"/>
    <w:link w:val="2"/>
    <w:qFormat/>
    <w:rsid w:val="00BE57A3"/>
    <w:rPr>
      <w:rFonts w:ascii="Cambria" w:hAnsi="Cambria"/>
      <w:b/>
      <w:bCs/>
      <w:kern w:val="2"/>
      <w:sz w:val="32"/>
      <w:szCs w:val="32"/>
    </w:rPr>
  </w:style>
  <w:style w:type="character" w:customStyle="1" w:styleId="Char">
    <w:name w:val="正文缩进 Char"/>
    <w:link w:val="a0"/>
    <w:qFormat/>
    <w:rsid w:val="00BE57A3"/>
    <w:rPr>
      <w:kern w:val="2"/>
      <w:sz w:val="21"/>
      <w:szCs w:val="21"/>
    </w:rPr>
  </w:style>
  <w:style w:type="character" w:customStyle="1" w:styleId="Char4">
    <w:name w:val="纯文本 Char"/>
    <w:link w:val="a8"/>
    <w:qFormat/>
    <w:rsid w:val="00BE57A3"/>
    <w:rPr>
      <w:rFonts w:ascii="宋体" w:eastAsia="宋体" w:hAnsi="Courier New"/>
      <w:kern w:val="2"/>
      <w:sz w:val="21"/>
      <w:lang w:val="en-US" w:eastAsia="zh-CN" w:bidi="ar-SA"/>
    </w:rPr>
  </w:style>
  <w:style w:type="character" w:customStyle="1" w:styleId="3Char">
    <w:name w:val="标题 3 Char"/>
    <w:link w:val="3"/>
    <w:qFormat/>
    <w:rsid w:val="00BE57A3"/>
    <w:rPr>
      <w:b/>
      <w:bCs/>
      <w:kern w:val="2"/>
      <w:sz w:val="32"/>
      <w:szCs w:val="32"/>
    </w:rPr>
  </w:style>
  <w:style w:type="paragraph" w:customStyle="1" w:styleId="afc">
    <w:name w:val="表格标题"/>
    <w:basedOn w:val="afd"/>
    <w:qFormat/>
    <w:rsid w:val="00BE57A3"/>
    <w:pPr>
      <w:widowControl w:val="0"/>
      <w:autoSpaceDE w:val="0"/>
      <w:autoSpaceDN w:val="0"/>
      <w:spacing w:line="240" w:lineRule="auto"/>
      <w:textAlignment w:val="baseline"/>
    </w:pPr>
    <w:rPr>
      <w:rFonts w:ascii="宋体" w:hAnsi="宋体"/>
      <w:b/>
      <w:bCs/>
      <w:szCs w:val="24"/>
    </w:rPr>
  </w:style>
  <w:style w:type="paragraph" w:customStyle="1" w:styleId="afd">
    <w:name w:val="表格内容"/>
    <w:qFormat/>
    <w:rsid w:val="00BE57A3"/>
    <w:pPr>
      <w:spacing w:line="360" w:lineRule="auto"/>
      <w:jc w:val="center"/>
    </w:pPr>
    <w:rPr>
      <w:rFonts w:ascii="Calibri" w:eastAsia="宋体" w:hAnsi="Calibri" w:cs="Times New Roman"/>
      <w:kern w:val="2"/>
      <w:sz w:val="18"/>
      <w:szCs w:val="18"/>
    </w:rPr>
  </w:style>
  <w:style w:type="paragraph" w:customStyle="1" w:styleId="Chare">
    <w:name w:val="Char"/>
    <w:basedOn w:val="a"/>
    <w:qFormat/>
    <w:rsid w:val="00BE57A3"/>
    <w:pPr>
      <w:tabs>
        <w:tab w:val="left" w:pos="360"/>
      </w:tabs>
      <w:ind w:firstLineChars="200" w:firstLine="200"/>
    </w:pPr>
    <w:rPr>
      <w:sz w:val="28"/>
      <w:szCs w:val="30"/>
    </w:rPr>
  </w:style>
  <w:style w:type="paragraph" w:customStyle="1" w:styleId="CharCharCharCharCharCharCharCharCharChar">
    <w:name w:val="Char Char Char Char Char Char Char Char Char Char"/>
    <w:basedOn w:val="a"/>
    <w:qFormat/>
    <w:rsid w:val="00BE57A3"/>
    <w:pPr>
      <w:widowControl/>
      <w:spacing w:after="160" w:line="240" w:lineRule="exact"/>
      <w:jc w:val="left"/>
    </w:pPr>
    <w:rPr>
      <w:rFonts w:ascii="Verdana" w:eastAsia="仿宋_GB2312" w:hAnsi="Verdana"/>
      <w:kern w:val="0"/>
      <w:sz w:val="24"/>
      <w:szCs w:val="20"/>
      <w:lang w:eastAsia="en-US"/>
    </w:rPr>
  </w:style>
  <w:style w:type="paragraph" w:customStyle="1" w:styleId="p0">
    <w:name w:val="p0"/>
    <w:basedOn w:val="a"/>
    <w:qFormat/>
    <w:rsid w:val="00BE57A3"/>
    <w:pPr>
      <w:widowControl/>
      <w:spacing w:before="100" w:beforeAutospacing="1" w:after="100" w:afterAutospacing="1"/>
      <w:jc w:val="left"/>
    </w:pPr>
    <w:rPr>
      <w:rFonts w:ascii="宋体" w:hAnsi="宋体" w:cs="宋体"/>
      <w:kern w:val="0"/>
      <w:sz w:val="24"/>
    </w:rPr>
  </w:style>
  <w:style w:type="paragraph" w:customStyle="1" w:styleId="12">
    <w:name w:val="列出段落1"/>
    <w:basedOn w:val="a"/>
    <w:link w:val="Charf"/>
    <w:qFormat/>
    <w:rsid w:val="00BE57A3"/>
    <w:pPr>
      <w:ind w:firstLine="420"/>
    </w:pPr>
    <w:rPr>
      <w:rFonts w:ascii="Calibri" w:hAnsi="Calibri"/>
    </w:rPr>
  </w:style>
  <w:style w:type="character" w:customStyle="1" w:styleId="Char10">
    <w:name w:val="纯文本 Char1"/>
    <w:qFormat/>
    <w:rsid w:val="00BE57A3"/>
    <w:rPr>
      <w:rFonts w:ascii="宋体" w:eastAsia="宋体" w:hAnsi="Courier New" w:cs="Times New Roman"/>
      <w:szCs w:val="20"/>
    </w:rPr>
  </w:style>
  <w:style w:type="paragraph" w:customStyle="1" w:styleId="reader-word-layer">
    <w:name w:val="reader-word-layer"/>
    <w:basedOn w:val="a"/>
    <w:qFormat/>
    <w:rsid w:val="00BE57A3"/>
    <w:pPr>
      <w:widowControl/>
      <w:spacing w:before="100" w:beforeAutospacing="1" w:after="100" w:afterAutospacing="1"/>
      <w:jc w:val="left"/>
    </w:pPr>
    <w:rPr>
      <w:rFonts w:ascii="宋体" w:hAnsi="宋体" w:cs="宋体"/>
      <w:kern w:val="0"/>
      <w:sz w:val="24"/>
    </w:rPr>
  </w:style>
  <w:style w:type="character" w:customStyle="1" w:styleId="4Char">
    <w:name w:val="标题 4 Char"/>
    <w:basedOn w:val="a1"/>
    <w:link w:val="4"/>
    <w:uiPriority w:val="9"/>
    <w:semiHidden/>
    <w:qFormat/>
    <w:rsid w:val="00BE57A3"/>
    <w:rPr>
      <w:rFonts w:ascii="Arial" w:eastAsia="黑体" w:hAnsi="Arial" w:cs="Times New Roman"/>
      <w:b/>
      <w:sz w:val="28"/>
      <w:szCs w:val="28"/>
    </w:rPr>
  </w:style>
  <w:style w:type="character" w:customStyle="1" w:styleId="5Char">
    <w:name w:val="标题 5 Char"/>
    <w:basedOn w:val="a1"/>
    <w:link w:val="5"/>
    <w:uiPriority w:val="9"/>
    <w:semiHidden/>
    <w:qFormat/>
    <w:rsid w:val="00BE57A3"/>
    <w:rPr>
      <w:rFonts w:ascii="宋体" w:eastAsia="宋体" w:hAnsi="宋体" w:cs="Times New Roman"/>
      <w:color w:val="000000"/>
      <w:sz w:val="28"/>
      <w:szCs w:val="28"/>
    </w:rPr>
  </w:style>
  <w:style w:type="character" w:customStyle="1" w:styleId="6Char">
    <w:name w:val="标题 6 Char"/>
    <w:basedOn w:val="a1"/>
    <w:link w:val="6"/>
    <w:uiPriority w:val="9"/>
    <w:semiHidden/>
    <w:qFormat/>
    <w:rsid w:val="00BE57A3"/>
    <w:rPr>
      <w:rFonts w:ascii="Arial" w:eastAsia="黑体" w:hAnsi="Arial" w:cs="Times New Roman"/>
      <w:b/>
      <w:sz w:val="24"/>
      <w:szCs w:val="24"/>
    </w:rPr>
  </w:style>
  <w:style w:type="character" w:customStyle="1" w:styleId="7Char">
    <w:name w:val="标题 7 Char"/>
    <w:basedOn w:val="a1"/>
    <w:link w:val="7"/>
    <w:uiPriority w:val="13"/>
    <w:qFormat/>
    <w:rsid w:val="00BE57A3"/>
    <w:rPr>
      <w:rFonts w:ascii="Times New Roman" w:eastAsia="宋体" w:hAnsi="Times New Roman" w:cs="Times New Roman"/>
      <w:b/>
      <w:sz w:val="24"/>
      <w:szCs w:val="24"/>
    </w:rPr>
  </w:style>
  <w:style w:type="character" w:customStyle="1" w:styleId="8Char">
    <w:name w:val="标题 8 Char"/>
    <w:basedOn w:val="a1"/>
    <w:link w:val="8"/>
    <w:uiPriority w:val="14"/>
    <w:qFormat/>
    <w:rsid w:val="00BE57A3"/>
    <w:rPr>
      <w:rFonts w:ascii="Arial" w:eastAsia="黑体" w:hAnsi="Arial" w:cs="Times New Roman"/>
      <w:sz w:val="24"/>
      <w:szCs w:val="24"/>
    </w:rPr>
  </w:style>
  <w:style w:type="character" w:customStyle="1" w:styleId="9Char">
    <w:name w:val="标题 9 Char"/>
    <w:basedOn w:val="a1"/>
    <w:link w:val="9"/>
    <w:uiPriority w:val="15"/>
    <w:qFormat/>
    <w:rsid w:val="00BE57A3"/>
    <w:rPr>
      <w:rFonts w:ascii="Arial" w:eastAsia="黑体" w:hAnsi="Arial" w:cs="Times New Roman"/>
    </w:rPr>
  </w:style>
  <w:style w:type="character" w:customStyle="1" w:styleId="Char1">
    <w:name w:val="批注文字 Char"/>
    <w:basedOn w:val="a1"/>
    <w:link w:val="a5"/>
    <w:qFormat/>
    <w:rsid w:val="00BE57A3"/>
    <w:rPr>
      <w:rFonts w:ascii="Times New Roman" w:eastAsia="宋体" w:hAnsi="Times New Roman" w:cs="Times New Roman"/>
      <w:kern w:val="2"/>
      <w:sz w:val="21"/>
      <w:szCs w:val="24"/>
    </w:rPr>
  </w:style>
  <w:style w:type="character" w:customStyle="1" w:styleId="Charc">
    <w:name w:val="批注主题 Char"/>
    <w:basedOn w:val="Char1"/>
    <w:link w:val="af3"/>
    <w:qFormat/>
    <w:rsid w:val="00BE57A3"/>
    <w:rPr>
      <w:rFonts w:ascii="Times New Roman" w:eastAsia="宋体" w:hAnsi="Times New Roman" w:cs="Times New Roman"/>
      <w:b/>
      <w:kern w:val="2"/>
      <w:sz w:val="21"/>
      <w:szCs w:val="24"/>
    </w:rPr>
  </w:style>
  <w:style w:type="character" w:customStyle="1" w:styleId="Char2">
    <w:name w:val="正文文本 Char"/>
    <w:basedOn w:val="a1"/>
    <w:link w:val="a6"/>
    <w:qFormat/>
    <w:rsid w:val="00BE57A3"/>
    <w:rPr>
      <w:rFonts w:ascii="Times New Roman" w:eastAsia="宋体" w:hAnsi="Times New Roman" w:cs="Times New Roman"/>
      <w:kern w:val="2"/>
      <w:sz w:val="21"/>
      <w:szCs w:val="24"/>
    </w:rPr>
  </w:style>
  <w:style w:type="character" w:customStyle="1" w:styleId="Chard">
    <w:name w:val="正文首行缩进 Char"/>
    <w:basedOn w:val="Char2"/>
    <w:link w:val="af4"/>
    <w:qFormat/>
    <w:rsid w:val="00BE57A3"/>
    <w:rPr>
      <w:rFonts w:ascii="仿宋_GB2312" w:eastAsia="仿宋_GB2312" w:hAnsi="仿宋_GB2312" w:cs="Times New Roman"/>
      <w:kern w:val="2"/>
      <w:sz w:val="30"/>
      <w:szCs w:val="30"/>
    </w:rPr>
  </w:style>
  <w:style w:type="character" w:customStyle="1" w:styleId="3Char0">
    <w:name w:val="正文文本 3 Char"/>
    <w:basedOn w:val="a1"/>
    <w:link w:val="31"/>
    <w:qFormat/>
    <w:rsid w:val="00BE57A3"/>
    <w:rPr>
      <w:rFonts w:ascii="仿宋_GB2312" w:eastAsia="仿宋_GB2312" w:hAnsi="仿宋_GB2312" w:cs="Times New Roman"/>
      <w:sz w:val="32"/>
      <w:szCs w:val="32"/>
    </w:rPr>
  </w:style>
  <w:style w:type="character" w:customStyle="1" w:styleId="Char3">
    <w:name w:val="正文文本缩进 Char"/>
    <w:basedOn w:val="a1"/>
    <w:link w:val="a7"/>
    <w:qFormat/>
    <w:rsid w:val="00BE57A3"/>
    <w:rPr>
      <w:rFonts w:ascii="楷体_GB2312" w:eastAsia="楷体_GB2312" w:hAnsi="楷体_GB2312" w:cs="Times New Roman"/>
      <w:sz w:val="32"/>
      <w:szCs w:val="32"/>
    </w:rPr>
  </w:style>
  <w:style w:type="character" w:customStyle="1" w:styleId="2Char0">
    <w:name w:val="正文文本缩进 2 Char"/>
    <w:basedOn w:val="a1"/>
    <w:link w:val="21"/>
    <w:qFormat/>
    <w:rsid w:val="00BE57A3"/>
    <w:rPr>
      <w:rFonts w:ascii="Arial" w:eastAsia="仿宋_GB2312" w:hAnsi="Arial" w:cs="Times New Roman"/>
      <w:sz w:val="32"/>
      <w:szCs w:val="32"/>
    </w:rPr>
  </w:style>
  <w:style w:type="character" w:customStyle="1" w:styleId="2Char2">
    <w:name w:val="正文首行缩进 2 Char"/>
    <w:basedOn w:val="Char3"/>
    <w:link w:val="24"/>
    <w:qFormat/>
    <w:rsid w:val="00BE57A3"/>
    <w:rPr>
      <w:rFonts w:ascii="宋体" w:eastAsia="宋体" w:hAnsi="宋体" w:cs="Times New Roman"/>
      <w:sz w:val="32"/>
      <w:szCs w:val="32"/>
    </w:rPr>
  </w:style>
  <w:style w:type="character" w:customStyle="1" w:styleId="Char9">
    <w:name w:val="副标题 Char"/>
    <w:basedOn w:val="a1"/>
    <w:link w:val="ad"/>
    <w:uiPriority w:val="11"/>
    <w:qFormat/>
    <w:rsid w:val="00BE57A3"/>
    <w:rPr>
      <w:rFonts w:ascii="Calibri" w:eastAsia="Calibri" w:hAnsi="Calibri" w:cs="Times New Roman"/>
      <w:sz w:val="24"/>
      <w:szCs w:val="24"/>
    </w:rPr>
  </w:style>
  <w:style w:type="character" w:customStyle="1" w:styleId="3Char1">
    <w:name w:val="正文文本缩进 3 Char"/>
    <w:basedOn w:val="a1"/>
    <w:link w:val="33"/>
    <w:qFormat/>
    <w:rsid w:val="00BE57A3"/>
    <w:rPr>
      <w:rFonts w:ascii="Arial" w:eastAsia="仿宋_GB2312" w:hAnsi="Arial" w:cs="Times New Roman"/>
      <w:color w:val="FFFF00"/>
      <w:sz w:val="32"/>
      <w:szCs w:val="32"/>
    </w:rPr>
  </w:style>
  <w:style w:type="character" w:customStyle="1" w:styleId="2Char1">
    <w:name w:val="正文文本 2 Char"/>
    <w:basedOn w:val="a1"/>
    <w:link w:val="23"/>
    <w:qFormat/>
    <w:rsid w:val="00BE57A3"/>
    <w:rPr>
      <w:rFonts w:ascii="楷体_GB2312" w:eastAsia="楷体_GB2312" w:hAnsi="楷体_GB2312" w:cs="Times New Roman"/>
      <w:sz w:val="28"/>
      <w:szCs w:val="28"/>
    </w:rPr>
  </w:style>
  <w:style w:type="character" w:customStyle="1" w:styleId="Charb">
    <w:name w:val="标题 Char"/>
    <w:basedOn w:val="a1"/>
    <w:link w:val="af2"/>
    <w:uiPriority w:val="10"/>
    <w:qFormat/>
    <w:rsid w:val="00BE57A3"/>
    <w:rPr>
      <w:rFonts w:ascii="Calibri" w:eastAsia="Calibri" w:hAnsi="Calibri" w:cs="Times New Roman"/>
      <w:b/>
      <w:sz w:val="32"/>
      <w:szCs w:val="32"/>
    </w:rPr>
  </w:style>
  <w:style w:type="paragraph" w:styleId="afe">
    <w:name w:val="No Spacing"/>
    <w:link w:val="Charf0"/>
    <w:uiPriority w:val="5"/>
    <w:qFormat/>
    <w:rsid w:val="00BE57A3"/>
    <w:rPr>
      <w:rFonts w:ascii="Calibri" w:eastAsia="Calibri" w:hAnsi="Calibri" w:cs="Times New Roman"/>
      <w:sz w:val="22"/>
      <w:szCs w:val="22"/>
    </w:rPr>
  </w:style>
  <w:style w:type="character" w:customStyle="1" w:styleId="13">
    <w:name w:val="不明显强调1"/>
    <w:uiPriority w:val="17"/>
    <w:qFormat/>
    <w:rsid w:val="00BE57A3"/>
    <w:rPr>
      <w:i/>
      <w:color w:val="404040"/>
      <w:w w:val="100"/>
      <w:sz w:val="21"/>
      <w:szCs w:val="21"/>
      <w:shd w:val="clear" w:color="auto" w:fill="auto"/>
    </w:rPr>
  </w:style>
  <w:style w:type="character" w:customStyle="1" w:styleId="14">
    <w:name w:val="明显强调1"/>
    <w:uiPriority w:val="19"/>
    <w:qFormat/>
    <w:rsid w:val="00BE57A3"/>
    <w:rPr>
      <w:i/>
      <w:color w:val="5B9BD5"/>
      <w:w w:val="100"/>
      <w:sz w:val="21"/>
      <w:szCs w:val="21"/>
      <w:shd w:val="clear" w:color="auto" w:fill="auto"/>
    </w:rPr>
  </w:style>
  <w:style w:type="paragraph" w:styleId="aff">
    <w:name w:val="Quote"/>
    <w:basedOn w:val="a"/>
    <w:link w:val="Charf1"/>
    <w:uiPriority w:val="21"/>
    <w:qFormat/>
    <w:rsid w:val="00BE57A3"/>
    <w:pPr>
      <w:widowControl/>
      <w:ind w:left="864" w:right="864"/>
      <w:jc w:val="center"/>
    </w:pPr>
    <w:rPr>
      <w:rFonts w:ascii="Calibri" w:eastAsia="Calibri" w:hAnsi="Calibri"/>
      <w:i/>
      <w:color w:val="404040"/>
      <w:kern w:val="0"/>
      <w:sz w:val="20"/>
      <w:szCs w:val="20"/>
    </w:rPr>
  </w:style>
  <w:style w:type="character" w:customStyle="1" w:styleId="Charf1">
    <w:name w:val="引用 Char"/>
    <w:basedOn w:val="a1"/>
    <w:link w:val="aff"/>
    <w:uiPriority w:val="21"/>
    <w:qFormat/>
    <w:rsid w:val="00BE57A3"/>
    <w:rPr>
      <w:rFonts w:ascii="Calibri" w:eastAsia="Calibri" w:hAnsi="Calibri" w:cs="Times New Roman"/>
      <w:i/>
      <w:color w:val="404040"/>
    </w:rPr>
  </w:style>
  <w:style w:type="paragraph" w:styleId="aff0">
    <w:name w:val="Intense Quote"/>
    <w:basedOn w:val="a"/>
    <w:link w:val="Charf2"/>
    <w:uiPriority w:val="22"/>
    <w:qFormat/>
    <w:rsid w:val="00BE57A3"/>
    <w:pPr>
      <w:widowControl/>
      <w:ind w:left="950" w:right="950"/>
      <w:jc w:val="center"/>
    </w:pPr>
    <w:rPr>
      <w:rFonts w:ascii="Calibri" w:eastAsia="Calibri" w:hAnsi="Calibri"/>
      <w:i/>
      <w:color w:val="5B9BD5"/>
      <w:kern w:val="0"/>
      <w:sz w:val="20"/>
      <w:szCs w:val="20"/>
    </w:rPr>
  </w:style>
  <w:style w:type="character" w:customStyle="1" w:styleId="Charf2">
    <w:name w:val="明显引用 Char"/>
    <w:basedOn w:val="a1"/>
    <w:link w:val="aff0"/>
    <w:uiPriority w:val="22"/>
    <w:qFormat/>
    <w:rsid w:val="00BE57A3"/>
    <w:rPr>
      <w:rFonts w:ascii="Calibri" w:eastAsia="Calibri" w:hAnsi="Calibri" w:cs="Times New Roman"/>
      <w:i/>
      <w:color w:val="5B9BD5"/>
    </w:rPr>
  </w:style>
  <w:style w:type="character" w:customStyle="1" w:styleId="15">
    <w:name w:val="不明显参考1"/>
    <w:uiPriority w:val="23"/>
    <w:qFormat/>
    <w:rsid w:val="00BE57A3"/>
    <w:rPr>
      <w:smallCaps/>
      <w:color w:val="5A5A5A"/>
      <w:w w:val="100"/>
      <w:sz w:val="21"/>
      <w:szCs w:val="21"/>
      <w:shd w:val="clear" w:color="auto" w:fill="auto"/>
    </w:rPr>
  </w:style>
  <w:style w:type="character" w:customStyle="1" w:styleId="16">
    <w:name w:val="明显参考1"/>
    <w:uiPriority w:val="24"/>
    <w:qFormat/>
    <w:rsid w:val="00BE57A3"/>
    <w:rPr>
      <w:b/>
      <w:smallCaps/>
      <w:color w:val="5B9BD5"/>
      <w:w w:val="100"/>
      <w:sz w:val="21"/>
      <w:szCs w:val="21"/>
      <w:shd w:val="clear" w:color="auto" w:fill="auto"/>
    </w:rPr>
  </w:style>
  <w:style w:type="character" w:customStyle="1" w:styleId="17">
    <w:name w:val="书籍标题1"/>
    <w:uiPriority w:val="25"/>
    <w:qFormat/>
    <w:rsid w:val="00BE57A3"/>
    <w:rPr>
      <w:b/>
      <w:i/>
      <w:w w:val="100"/>
      <w:sz w:val="21"/>
      <w:szCs w:val="21"/>
      <w:shd w:val="clear" w:color="auto" w:fill="auto"/>
    </w:rPr>
  </w:style>
  <w:style w:type="paragraph" w:styleId="aff1">
    <w:name w:val="List Paragraph"/>
    <w:basedOn w:val="a"/>
    <w:uiPriority w:val="26"/>
    <w:qFormat/>
    <w:rsid w:val="00BE57A3"/>
    <w:pPr>
      <w:widowControl/>
      <w:ind w:left="720"/>
    </w:pPr>
    <w:rPr>
      <w:rFonts w:ascii="Calibri" w:eastAsia="Calibri" w:hAnsi="Calibri"/>
      <w:kern w:val="0"/>
      <w:sz w:val="24"/>
    </w:rPr>
  </w:style>
  <w:style w:type="paragraph" w:customStyle="1" w:styleId="TOC1">
    <w:name w:val="TOC 标题1"/>
    <w:uiPriority w:val="27"/>
    <w:unhideWhenUsed/>
    <w:qFormat/>
    <w:rsid w:val="00BE57A3"/>
    <w:rPr>
      <w:rFonts w:ascii="Times New Roman" w:eastAsia="宋体" w:hAnsi="Times New Roman" w:cs="Times New Roman"/>
      <w:color w:val="2E74B5"/>
      <w:sz w:val="32"/>
      <w:szCs w:val="32"/>
    </w:rPr>
  </w:style>
  <w:style w:type="character" w:customStyle="1" w:styleId="Char5">
    <w:name w:val="日期 Char"/>
    <w:basedOn w:val="a1"/>
    <w:link w:val="a9"/>
    <w:qFormat/>
    <w:rsid w:val="00BE57A3"/>
    <w:rPr>
      <w:rFonts w:ascii="宋体" w:eastAsia="黑体" w:hAnsi="Times New Roman" w:cs="Times New Roman"/>
      <w:spacing w:val="10"/>
      <w:kern w:val="15"/>
      <w:position w:val="2"/>
      <w:sz w:val="30"/>
      <w:szCs w:val="24"/>
    </w:rPr>
  </w:style>
  <w:style w:type="character" w:customStyle="1" w:styleId="Char6">
    <w:name w:val="批注框文本 Char"/>
    <w:basedOn w:val="a1"/>
    <w:link w:val="aa"/>
    <w:semiHidden/>
    <w:qFormat/>
    <w:rsid w:val="00BE57A3"/>
    <w:rPr>
      <w:rFonts w:ascii="Times New Roman" w:eastAsia="宋体" w:hAnsi="Times New Roman" w:cs="Times New Roman"/>
      <w:kern w:val="2"/>
      <w:sz w:val="18"/>
      <w:szCs w:val="18"/>
    </w:rPr>
  </w:style>
  <w:style w:type="character" w:customStyle="1" w:styleId="Char8">
    <w:name w:val="页眉 Char"/>
    <w:basedOn w:val="a1"/>
    <w:link w:val="ac"/>
    <w:qFormat/>
    <w:rsid w:val="00BE57A3"/>
    <w:rPr>
      <w:rFonts w:ascii="Times New Roman" w:eastAsia="宋体" w:hAnsi="Times New Roman" w:cs="Times New Roman"/>
      <w:kern w:val="2"/>
      <w:sz w:val="18"/>
      <w:szCs w:val="18"/>
    </w:rPr>
  </w:style>
  <w:style w:type="paragraph" w:customStyle="1" w:styleId="Style27">
    <w:name w:val="_Style 27"/>
    <w:qFormat/>
    <w:rsid w:val="00BE57A3"/>
    <w:pPr>
      <w:jc w:val="both"/>
    </w:pPr>
    <w:rPr>
      <w:rFonts w:ascii="Times New Roman" w:eastAsia="宋体" w:hAnsi="Times New Roman" w:cs="Times New Roman"/>
      <w:sz w:val="21"/>
      <w:szCs w:val="21"/>
    </w:rPr>
  </w:style>
  <w:style w:type="character" w:customStyle="1" w:styleId="Charf">
    <w:name w:val="列出段落 Char"/>
    <w:link w:val="12"/>
    <w:qFormat/>
    <w:rsid w:val="00BE57A3"/>
    <w:rPr>
      <w:rFonts w:ascii="Calibri" w:eastAsia="宋体" w:hAnsi="Calibri" w:cs="Times New Roman"/>
      <w:kern w:val="2"/>
      <w:sz w:val="21"/>
      <w:szCs w:val="24"/>
    </w:rPr>
  </w:style>
  <w:style w:type="character" w:customStyle="1" w:styleId="Charf3">
    <w:name w:val="二级目录 Char"/>
    <w:link w:val="aff2"/>
    <w:qFormat/>
    <w:rsid w:val="00BE57A3"/>
    <w:rPr>
      <w:rFonts w:ascii="Calibri" w:eastAsia="Calibri" w:hAnsi="Calibri"/>
      <w:b/>
      <w:sz w:val="30"/>
      <w:szCs w:val="30"/>
    </w:rPr>
  </w:style>
  <w:style w:type="paragraph" w:customStyle="1" w:styleId="aff2">
    <w:name w:val="二级目录"/>
    <w:next w:val="a"/>
    <w:link w:val="Charf3"/>
    <w:qFormat/>
    <w:rsid w:val="00BE57A3"/>
    <w:pPr>
      <w:tabs>
        <w:tab w:val="left" w:pos="907"/>
        <w:tab w:val="left" w:pos="1145"/>
      </w:tabs>
      <w:ind w:left="907" w:hanging="907"/>
    </w:pPr>
    <w:rPr>
      <w:rFonts w:ascii="Calibri" w:eastAsia="Calibri" w:hAnsi="Calibri"/>
      <w:b/>
      <w:sz w:val="30"/>
      <w:szCs w:val="30"/>
    </w:rPr>
  </w:style>
  <w:style w:type="character" w:customStyle="1" w:styleId="font5Char">
    <w:name w:val="font5 Char"/>
    <w:qFormat/>
    <w:rsid w:val="00BE57A3"/>
    <w:rPr>
      <w:rFonts w:ascii="宋体" w:eastAsia="宋体" w:hAnsi="宋体"/>
      <w:w w:val="100"/>
      <w:sz w:val="28"/>
      <w:szCs w:val="28"/>
      <w:shd w:val="clear" w:color="auto" w:fill="auto"/>
    </w:rPr>
  </w:style>
  <w:style w:type="paragraph" w:customStyle="1" w:styleId="xl29">
    <w:name w:val="xl29"/>
    <w:basedOn w:val="a"/>
    <w:qFormat/>
    <w:rsid w:val="00BE57A3"/>
    <w:pPr>
      <w:widowControl/>
    </w:pPr>
    <w:rPr>
      <w:rFonts w:ascii="宋体" w:hAnsi="宋体"/>
      <w:kern w:val="0"/>
      <w:sz w:val="24"/>
    </w:rPr>
  </w:style>
  <w:style w:type="paragraph" w:customStyle="1" w:styleId="xl30">
    <w:name w:val="xl30"/>
    <w:basedOn w:val="a"/>
    <w:qFormat/>
    <w:rsid w:val="00BE57A3"/>
    <w:pPr>
      <w:widowControl/>
      <w:jc w:val="center"/>
    </w:pPr>
    <w:rPr>
      <w:rFonts w:ascii="宋体" w:hAnsi="宋体"/>
      <w:b/>
      <w:kern w:val="0"/>
      <w:sz w:val="36"/>
      <w:szCs w:val="36"/>
    </w:rPr>
  </w:style>
  <w:style w:type="paragraph" w:customStyle="1" w:styleId="CharCharCharChar">
    <w:name w:val="Char Char Char Char"/>
    <w:basedOn w:val="a4"/>
    <w:qFormat/>
    <w:rsid w:val="00BE57A3"/>
    <w:pPr>
      <w:widowControl/>
      <w:shd w:val="clear" w:color="000000" w:fill="000080"/>
    </w:pPr>
    <w:rPr>
      <w:rFonts w:ascii="Tahoma" w:eastAsia="Tahoma" w:hAnsi="Tahoma"/>
      <w:kern w:val="0"/>
      <w:sz w:val="24"/>
      <w:szCs w:val="24"/>
      <w:lang w:val="en-US"/>
    </w:rPr>
  </w:style>
  <w:style w:type="paragraph" w:customStyle="1" w:styleId="tablelines">
    <w:name w:val="table_lines"/>
    <w:basedOn w:val="a"/>
    <w:qFormat/>
    <w:rsid w:val="00BE57A3"/>
    <w:pPr>
      <w:widowControl/>
    </w:pPr>
    <w:rPr>
      <w:kern w:val="0"/>
      <w:sz w:val="20"/>
      <w:szCs w:val="20"/>
    </w:rPr>
  </w:style>
  <w:style w:type="paragraph" w:customStyle="1" w:styleId="xl24">
    <w:name w:val="xl24"/>
    <w:basedOn w:val="a"/>
    <w:qFormat/>
    <w:rsid w:val="00BE57A3"/>
    <w:pPr>
      <w:widowControl/>
      <w:jc w:val="center"/>
      <w:textAlignment w:val="bottom"/>
    </w:pPr>
    <w:rPr>
      <w:rFonts w:ascii="宋体" w:hAnsi="宋体"/>
      <w:kern w:val="0"/>
      <w:sz w:val="24"/>
    </w:rPr>
  </w:style>
  <w:style w:type="paragraph" w:customStyle="1" w:styleId="34">
    <w:name w:val="标题3"/>
    <w:basedOn w:val="a"/>
    <w:next w:val="a"/>
    <w:qFormat/>
    <w:rsid w:val="00BE57A3"/>
    <w:pPr>
      <w:widowControl/>
      <w:autoSpaceDE w:val="0"/>
      <w:autoSpaceDN w:val="0"/>
      <w:ind w:firstLine="624"/>
    </w:pPr>
    <w:rPr>
      <w:rFonts w:ascii="方正黑体_GBK" w:eastAsia="方正黑体_GBK" w:hAnsi="方正黑体_GBK"/>
      <w:kern w:val="0"/>
      <w:sz w:val="32"/>
      <w:szCs w:val="32"/>
    </w:rPr>
  </w:style>
  <w:style w:type="paragraph" w:customStyle="1" w:styleId="18">
    <w:name w:val="附录1"/>
    <w:qFormat/>
    <w:rsid w:val="00BE57A3"/>
    <w:pPr>
      <w:tabs>
        <w:tab w:val="left" w:pos="907"/>
      </w:tabs>
      <w:ind w:left="907" w:hanging="907"/>
    </w:pPr>
    <w:rPr>
      <w:rFonts w:ascii="Times New Roman" w:eastAsia="宋体" w:hAnsi="Times New Roman" w:cs="Times New Roman"/>
      <w:b/>
      <w:i/>
      <w:sz w:val="28"/>
      <w:szCs w:val="28"/>
    </w:rPr>
  </w:style>
  <w:style w:type="paragraph" w:customStyle="1" w:styleId="Heading411">
    <w:name w:val="Heading 411"/>
    <w:basedOn w:val="a"/>
    <w:next w:val="a"/>
    <w:qFormat/>
    <w:rsid w:val="00BE57A3"/>
    <w:pPr>
      <w:keepNext/>
      <w:keepLines/>
      <w:widowControl/>
    </w:pPr>
    <w:rPr>
      <w:rFonts w:ascii="黑体" w:eastAsia="黑体" w:hAnsi="黑体"/>
      <w:b/>
      <w:kern w:val="0"/>
      <w:sz w:val="28"/>
      <w:szCs w:val="28"/>
    </w:rPr>
  </w:style>
  <w:style w:type="paragraph" w:customStyle="1" w:styleId="font6">
    <w:name w:val="font6"/>
    <w:basedOn w:val="a"/>
    <w:qFormat/>
    <w:rsid w:val="00BE57A3"/>
    <w:pPr>
      <w:widowControl/>
    </w:pPr>
    <w:rPr>
      <w:rFonts w:ascii="宋体" w:hAnsi="宋体"/>
      <w:kern w:val="0"/>
      <w:sz w:val="28"/>
      <w:szCs w:val="28"/>
      <w:u w:val="single"/>
    </w:rPr>
  </w:style>
  <w:style w:type="paragraph" w:customStyle="1" w:styleId="xl26">
    <w:name w:val="xl26"/>
    <w:basedOn w:val="a"/>
    <w:qFormat/>
    <w:rsid w:val="00BE57A3"/>
    <w:pPr>
      <w:widowControl/>
    </w:pPr>
    <w:rPr>
      <w:rFonts w:ascii="宋体" w:hAnsi="宋体"/>
      <w:kern w:val="0"/>
      <w:sz w:val="24"/>
    </w:rPr>
  </w:style>
  <w:style w:type="paragraph" w:customStyle="1" w:styleId="wp">
    <w:name w:val="正文wp"/>
    <w:basedOn w:val="a"/>
    <w:qFormat/>
    <w:rsid w:val="00BE57A3"/>
    <w:pPr>
      <w:widowControl/>
      <w:ind w:firstLine="200"/>
    </w:pPr>
    <w:rPr>
      <w:rFonts w:ascii="Calibri" w:eastAsia="Calibri" w:hAnsi="Calibri"/>
      <w:kern w:val="0"/>
      <w:sz w:val="28"/>
      <w:szCs w:val="28"/>
    </w:rPr>
  </w:style>
  <w:style w:type="paragraph" w:customStyle="1" w:styleId="Web">
    <w:name w:val="普通 (Web)"/>
    <w:basedOn w:val="a"/>
    <w:qFormat/>
    <w:rsid w:val="00BE57A3"/>
    <w:pPr>
      <w:widowControl/>
    </w:pPr>
    <w:rPr>
      <w:rFonts w:ascii="宋体" w:hAnsi="宋体"/>
      <w:kern w:val="0"/>
      <w:sz w:val="24"/>
    </w:rPr>
  </w:style>
  <w:style w:type="paragraph" w:customStyle="1" w:styleId="xl25">
    <w:name w:val="xl25"/>
    <w:basedOn w:val="a"/>
    <w:qFormat/>
    <w:rsid w:val="00BE57A3"/>
    <w:pPr>
      <w:widowControl/>
      <w:jc w:val="center"/>
      <w:textAlignment w:val="center"/>
    </w:pPr>
    <w:rPr>
      <w:rFonts w:ascii="Arial Unicode MS" w:eastAsia="Arial Unicode MS" w:hAnsi="Arial Unicode MS"/>
      <w:kern w:val="0"/>
      <w:sz w:val="24"/>
    </w:rPr>
  </w:style>
  <w:style w:type="paragraph" w:customStyle="1" w:styleId="Blockquote11">
    <w:name w:val="Blockquote11"/>
    <w:basedOn w:val="a"/>
    <w:qFormat/>
    <w:rsid w:val="00BE57A3"/>
    <w:pPr>
      <w:widowControl/>
      <w:ind w:left="360" w:right="360"/>
    </w:pPr>
    <w:rPr>
      <w:kern w:val="0"/>
      <w:sz w:val="24"/>
    </w:rPr>
  </w:style>
  <w:style w:type="paragraph" w:customStyle="1" w:styleId="font7">
    <w:name w:val="font7"/>
    <w:basedOn w:val="a"/>
    <w:qFormat/>
    <w:rsid w:val="00BE57A3"/>
    <w:pPr>
      <w:widowControl/>
    </w:pPr>
    <w:rPr>
      <w:rFonts w:ascii="宋体" w:hAnsi="宋体"/>
      <w:kern w:val="0"/>
      <w:sz w:val="18"/>
      <w:szCs w:val="18"/>
    </w:rPr>
  </w:style>
  <w:style w:type="paragraph" w:customStyle="1" w:styleId="CharCharCharCharCharCharCharChar">
    <w:name w:val="Char Char Char Char Char Char Char Char"/>
    <w:basedOn w:val="a"/>
    <w:qFormat/>
    <w:rsid w:val="00BE57A3"/>
    <w:pPr>
      <w:widowControl/>
    </w:pPr>
    <w:rPr>
      <w:rFonts w:ascii="Verdana" w:eastAsia="Verdana" w:hAnsi="Verdana"/>
      <w:kern w:val="0"/>
      <w:sz w:val="20"/>
      <w:szCs w:val="20"/>
    </w:rPr>
  </w:style>
  <w:style w:type="paragraph" w:customStyle="1" w:styleId="19">
    <w:name w:val="标题1"/>
    <w:basedOn w:val="a"/>
    <w:next w:val="a"/>
    <w:qFormat/>
    <w:rsid w:val="00BE57A3"/>
    <w:pPr>
      <w:widowControl/>
      <w:tabs>
        <w:tab w:val="left" w:pos="9193"/>
        <w:tab w:val="left" w:pos="9827"/>
      </w:tabs>
      <w:autoSpaceDE w:val="0"/>
      <w:autoSpaceDN w:val="0"/>
      <w:jc w:val="center"/>
    </w:pPr>
    <w:rPr>
      <w:rFonts w:ascii="方正小标宋_GBK" w:eastAsia="方正小标宋_GBK" w:hAnsi="方正小标宋_GBK"/>
      <w:kern w:val="0"/>
      <w:sz w:val="44"/>
      <w:szCs w:val="44"/>
    </w:rPr>
  </w:style>
  <w:style w:type="paragraph" w:customStyle="1" w:styleId="1a">
    <w:name w:val="样式1"/>
    <w:basedOn w:val="a"/>
    <w:qFormat/>
    <w:rsid w:val="00BE57A3"/>
    <w:pPr>
      <w:widowControl/>
      <w:tabs>
        <w:tab w:val="left" w:pos="709"/>
      </w:tabs>
      <w:ind w:left="709" w:hanging="709"/>
      <w:textAlignment w:val="baseline"/>
    </w:pPr>
    <w:rPr>
      <w:rFonts w:ascii="宋体" w:hAnsi="宋体"/>
      <w:kern w:val="0"/>
      <w:sz w:val="20"/>
      <w:szCs w:val="20"/>
    </w:rPr>
  </w:style>
  <w:style w:type="paragraph" w:customStyle="1" w:styleId="aff3">
    <w:name w:val="普通正文"/>
    <w:basedOn w:val="a"/>
    <w:qFormat/>
    <w:rsid w:val="00BE57A3"/>
    <w:pPr>
      <w:widowControl/>
      <w:ind w:firstLine="480"/>
      <w:textAlignment w:val="baseline"/>
    </w:pPr>
    <w:rPr>
      <w:rFonts w:ascii="Arial" w:eastAsia="Arial" w:hAnsi="Arial"/>
      <w:kern w:val="0"/>
      <w:sz w:val="24"/>
    </w:rPr>
  </w:style>
  <w:style w:type="paragraph" w:customStyle="1" w:styleId="xl28">
    <w:name w:val="xl28"/>
    <w:basedOn w:val="a"/>
    <w:qFormat/>
    <w:rsid w:val="00BE57A3"/>
    <w:pPr>
      <w:widowControl/>
    </w:pPr>
    <w:rPr>
      <w:rFonts w:ascii="宋体" w:hAnsi="宋体"/>
      <w:kern w:val="0"/>
      <w:sz w:val="24"/>
    </w:rPr>
  </w:style>
  <w:style w:type="paragraph" w:customStyle="1" w:styleId="aff4">
    <w:name w:val="图标"/>
    <w:basedOn w:val="a"/>
    <w:next w:val="a"/>
    <w:qFormat/>
    <w:rsid w:val="00BE57A3"/>
    <w:pPr>
      <w:widowControl/>
      <w:tabs>
        <w:tab w:val="left" w:pos="567"/>
        <w:tab w:val="left" w:pos="840"/>
      </w:tabs>
      <w:autoSpaceDE w:val="0"/>
      <w:autoSpaceDN w:val="0"/>
      <w:ind w:left="840" w:hanging="420"/>
      <w:jc w:val="center"/>
      <w:textAlignment w:val="baseline"/>
    </w:pPr>
    <w:rPr>
      <w:rFonts w:ascii="宋体" w:eastAsia="仿宋_GB2312" w:hAnsi="宋体"/>
      <w:kern w:val="0"/>
      <w:sz w:val="24"/>
    </w:rPr>
  </w:style>
  <w:style w:type="paragraph" w:customStyle="1" w:styleId="25">
    <w:name w:val="列出段落2"/>
    <w:basedOn w:val="a"/>
    <w:qFormat/>
    <w:rsid w:val="00BE57A3"/>
    <w:pPr>
      <w:widowControl/>
      <w:ind w:firstLine="420"/>
    </w:pPr>
    <w:rPr>
      <w:rFonts w:ascii="Calibri" w:eastAsia="Calibri" w:hAnsi="Calibri"/>
      <w:kern w:val="0"/>
      <w:sz w:val="20"/>
      <w:szCs w:val="20"/>
    </w:rPr>
  </w:style>
  <w:style w:type="paragraph" w:customStyle="1" w:styleId="CharCharCharChar1">
    <w:name w:val="Char Char Char Char1"/>
    <w:basedOn w:val="a4"/>
    <w:qFormat/>
    <w:rsid w:val="00BE57A3"/>
    <w:pPr>
      <w:widowControl/>
      <w:shd w:val="clear" w:color="000000" w:fill="000080"/>
    </w:pPr>
    <w:rPr>
      <w:rFonts w:ascii="Tahoma" w:eastAsia="Tahoma" w:hAnsi="Tahoma"/>
      <w:kern w:val="0"/>
      <w:sz w:val="24"/>
      <w:szCs w:val="24"/>
      <w:lang w:val="en-US"/>
    </w:rPr>
  </w:style>
  <w:style w:type="paragraph" w:customStyle="1" w:styleId="Blockquote">
    <w:name w:val="Blockquote"/>
    <w:basedOn w:val="a"/>
    <w:qFormat/>
    <w:rsid w:val="00BE57A3"/>
    <w:pPr>
      <w:widowControl/>
      <w:autoSpaceDE w:val="0"/>
      <w:autoSpaceDN w:val="0"/>
      <w:ind w:left="360" w:right="360"/>
    </w:pPr>
    <w:rPr>
      <w:kern w:val="0"/>
      <w:sz w:val="24"/>
    </w:rPr>
  </w:style>
  <w:style w:type="paragraph" w:customStyle="1" w:styleId="table1stline">
    <w:name w:val="table_1stline"/>
    <w:basedOn w:val="a"/>
    <w:qFormat/>
    <w:rsid w:val="00BE57A3"/>
    <w:pPr>
      <w:widowControl/>
    </w:pPr>
    <w:rPr>
      <w:kern w:val="0"/>
      <w:sz w:val="20"/>
      <w:szCs w:val="20"/>
    </w:rPr>
  </w:style>
  <w:style w:type="paragraph" w:customStyle="1" w:styleId="xl27">
    <w:name w:val="xl27"/>
    <w:basedOn w:val="a"/>
    <w:qFormat/>
    <w:rsid w:val="00BE57A3"/>
    <w:pPr>
      <w:widowControl/>
      <w:jc w:val="center"/>
    </w:pPr>
    <w:rPr>
      <w:rFonts w:ascii="宋体" w:hAnsi="宋体"/>
      <w:kern w:val="0"/>
      <w:sz w:val="24"/>
    </w:rPr>
  </w:style>
  <w:style w:type="paragraph" w:customStyle="1" w:styleId="font5">
    <w:name w:val="font5"/>
    <w:basedOn w:val="a"/>
    <w:qFormat/>
    <w:rsid w:val="00BE57A3"/>
    <w:pPr>
      <w:widowControl/>
    </w:pPr>
    <w:rPr>
      <w:rFonts w:ascii="宋体" w:hAnsi="宋体"/>
      <w:kern w:val="0"/>
      <w:sz w:val="28"/>
      <w:szCs w:val="28"/>
    </w:rPr>
  </w:style>
  <w:style w:type="paragraph" w:customStyle="1" w:styleId="BodyTextch">
    <w:name w:val="Body Text(ch)"/>
    <w:basedOn w:val="a"/>
    <w:next w:val="a6"/>
    <w:qFormat/>
    <w:rsid w:val="00BE57A3"/>
    <w:pPr>
      <w:widowControl/>
    </w:pPr>
    <w:rPr>
      <w:rFonts w:ascii="宋体" w:eastAsia="Arial" w:hAnsi="宋体"/>
      <w:kern w:val="0"/>
      <w:sz w:val="20"/>
      <w:szCs w:val="20"/>
    </w:rPr>
  </w:style>
  <w:style w:type="paragraph" w:customStyle="1" w:styleId="CharCharCharCharCharCharCharChar1">
    <w:name w:val="Char Char Char Char Char Char Char Char1"/>
    <w:basedOn w:val="a"/>
    <w:qFormat/>
    <w:rsid w:val="00BE57A3"/>
    <w:pPr>
      <w:widowControl/>
    </w:pPr>
    <w:rPr>
      <w:rFonts w:ascii="Verdana" w:eastAsia="Verdana" w:hAnsi="Verdana"/>
      <w:kern w:val="0"/>
      <w:sz w:val="20"/>
      <w:szCs w:val="20"/>
    </w:rPr>
  </w:style>
  <w:style w:type="paragraph" w:customStyle="1" w:styleId="Char11">
    <w:name w:val="Char1"/>
    <w:basedOn w:val="a4"/>
    <w:qFormat/>
    <w:rsid w:val="00BE57A3"/>
    <w:pPr>
      <w:widowControl/>
      <w:shd w:val="clear" w:color="000000" w:fill="000080"/>
    </w:pPr>
    <w:rPr>
      <w:rFonts w:ascii="Tahoma" w:eastAsia="Tahoma" w:hAnsi="Tahoma"/>
      <w:kern w:val="0"/>
      <w:sz w:val="24"/>
      <w:szCs w:val="24"/>
      <w:lang w:val="en-US"/>
    </w:rPr>
  </w:style>
  <w:style w:type="paragraph" w:customStyle="1" w:styleId="41">
    <w:name w:val="4"/>
    <w:basedOn w:val="a"/>
    <w:next w:val="33"/>
    <w:qFormat/>
    <w:rsid w:val="00BE57A3"/>
    <w:pPr>
      <w:widowControl/>
      <w:ind w:firstLine="420"/>
    </w:pPr>
    <w:rPr>
      <w:color w:val="FF0000"/>
      <w:kern w:val="0"/>
      <w:sz w:val="24"/>
    </w:rPr>
  </w:style>
  <w:style w:type="character" w:customStyle="1" w:styleId="Charf0">
    <w:name w:val="无间隔 Char"/>
    <w:link w:val="afe"/>
    <w:uiPriority w:val="5"/>
    <w:qFormat/>
    <w:rsid w:val="00BE57A3"/>
    <w:rPr>
      <w:rFonts w:ascii="Calibri" w:eastAsia="Calibri" w:hAnsi="Calibri" w:cs="Times New Roman"/>
      <w:sz w:val="22"/>
      <w:szCs w:val="22"/>
    </w:rPr>
  </w:style>
  <w:style w:type="character" w:customStyle="1" w:styleId="110">
    <w:name w:val="不明显强调11"/>
    <w:qFormat/>
    <w:rsid w:val="00BE57A3"/>
    <w:rPr>
      <w:i/>
      <w:color w:val="404040"/>
      <w:w w:val="100"/>
      <w:sz w:val="21"/>
      <w:szCs w:val="21"/>
      <w:shd w:val="clear" w:color="000000" w:fill="auto"/>
    </w:rPr>
  </w:style>
  <w:style w:type="character" w:customStyle="1" w:styleId="111">
    <w:name w:val="明显强调11"/>
    <w:qFormat/>
    <w:rsid w:val="00BE57A3"/>
    <w:rPr>
      <w:i/>
      <w:color w:val="5B9BD5"/>
      <w:w w:val="100"/>
      <w:sz w:val="21"/>
      <w:szCs w:val="21"/>
      <w:shd w:val="clear" w:color="000000" w:fill="auto"/>
    </w:rPr>
  </w:style>
  <w:style w:type="character" w:customStyle="1" w:styleId="112">
    <w:name w:val="不明显参考11"/>
    <w:qFormat/>
    <w:rsid w:val="00BE57A3"/>
    <w:rPr>
      <w:smallCaps/>
      <w:color w:val="5A5A5A"/>
      <w:w w:val="100"/>
      <w:sz w:val="21"/>
      <w:szCs w:val="21"/>
      <w:shd w:val="clear" w:color="000000" w:fill="auto"/>
    </w:rPr>
  </w:style>
  <w:style w:type="character" w:customStyle="1" w:styleId="113">
    <w:name w:val="明显参考11"/>
    <w:qFormat/>
    <w:rsid w:val="00BE57A3"/>
    <w:rPr>
      <w:b/>
      <w:smallCaps/>
      <w:color w:val="5B9BD5"/>
      <w:w w:val="100"/>
      <w:sz w:val="21"/>
      <w:szCs w:val="21"/>
      <w:shd w:val="clear" w:color="000000" w:fill="auto"/>
    </w:rPr>
  </w:style>
  <w:style w:type="character" w:customStyle="1" w:styleId="114">
    <w:name w:val="书籍标题11"/>
    <w:qFormat/>
    <w:rsid w:val="00BE57A3"/>
    <w:rPr>
      <w:b/>
      <w:i/>
      <w:w w:val="100"/>
      <w:sz w:val="21"/>
      <w:szCs w:val="21"/>
      <w:shd w:val="clear" w:color="000000" w:fill="auto"/>
    </w:rPr>
  </w:style>
  <w:style w:type="paragraph" w:customStyle="1" w:styleId="TOC11">
    <w:name w:val="TOC 标题11"/>
    <w:qFormat/>
    <w:rsid w:val="00BE57A3"/>
    <w:rPr>
      <w:rFonts w:ascii="Calibri" w:eastAsia="Calibri" w:hAnsi="Calibri" w:cs="Times New Roman"/>
      <w:color w:val="2E74B5"/>
      <w:sz w:val="32"/>
      <w:szCs w:val="32"/>
    </w:rPr>
  </w:style>
  <w:style w:type="character" w:customStyle="1" w:styleId="ask-title2">
    <w:name w:val="ask-title2"/>
    <w:basedOn w:val="a1"/>
    <w:qFormat/>
    <w:rsid w:val="00BE57A3"/>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baidu.com/s?wd=%E6%98%93%E7%A2%8E%E7%89%A9%E5%93%81&amp;tn=44039180_cpr&amp;fenlei=mv6quAkxTZn0IZRqIHckPjm4nH00T1Y3uAnYPAwbn16kn1TkPjKW0ZwV5Hcvrjm3rH6sPfKWUMw85HfYnjn4nH6sgvPsT6KdThsqpZwYTjCEQLGCpyw9Uz4Bmy-bIi4WUvYETgN-TLwGUv3EnHRYnH61n16YPW63PjmdnHfvP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aidu.com/s?wd=%E9%AB%98%E7%A9%BA%E4%BD%9C%E4%B8%9A&amp;tn=44039180_cpr&amp;fenlei=mv6quAkxTZn0IZRqIHckPjm4nH00T1Y3uAnYPAwbn16kn1TkPjKW0ZwV5Hcvrjm3rH6sPfKWUMw85HfYnjn4nH6sgvPsT6KdThsqpZwYTjCEQLGCpyw9Uz4Bmy-bIi4WUvYETgN-TLwGUv3EnHRYnH61n16YPW63PjmdnHfvP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baidu.com/s?wd=%E9%9A%94%E7%A6%BB%E5%BC%80%E5%85%B3&amp;tn=44039180_cpr&amp;fenlei=mv6quAkxTZn0IZRqIHckPjm4nH00T1Y3uAnYPAwbn16kn1TkPjKW0ZwV5Hcvrjm3rH6sPfKWUMw85HfYnjn4nH6sgvPsT6KdThsqpZwYTjCEQLGCpyw9Uz4Bmy-bIi4WUvYETgN-TLwGUv3EnHRYnH61n16YPW63PjmdnHfvP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baidu.com/s?wd=%E8%BF%9D%E7%AB%A0%E4%BD%9C%E4%B8%9A&amp;tn=44039180_cpr&amp;fenlei=mv6quAkxTZn0IZRqIHckPjm4nH00T1Y3uAnYPAwbn16kn1TkPjKW0ZwV5Hcvrjm3rH6sPfKWUMw85HfYnjn4nH6sgvPsT6KdThsqpZwYTjCEQLGCpyw9Uz4Bmy-bIi4WUvYETgN-TLwGUv3EnHRYnH61n16YPW63PjmdnHfvPs"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0050BD0A-4B45-4CA9-A670-286F31008C1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6247</Words>
  <Characters>35613</Characters>
  <Application>Microsoft Office Word</Application>
  <DocSecurity>0</DocSecurity>
  <Lines>296</Lines>
  <Paragraphs>83</Paragraphs>
  <ScaleCrop>false</ScaleCrop>
  <Company>微软中国</Company>
  <LinksUpToDate>false</LinksUpToDate>
  <CharactersWithSpaces>41777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 价 文 件</dc:title>
  <dc:creator>dell</dc:creator>
  <cp:lastModifiedBy>adn</cp:lastModifiedBy>
  <cp:revision>3</cp:revision>
  <cp:lastPrinted>2019-03-22T01:24:00Z</cp:lastPrinted>
  <dcterms:created xsi:type="dcterms:W3CDTF">2020-01-13T05:40:00Z</dcterms:created>
  <dcterms:modified xsi:type="dcterms:W3CDTF">2020-01-13T05:40:00Z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