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EC" w:rsidRDefault="005D1DEC" w:rsidP="005D1DEC">
      <w:pPr>
        <w:spacing w:line="700" w:lineRule="exact"/>
        <w:rPr>
          <w:rFonts w:ascii="宋体" w:hAnsi="宋体" w:hint="eastAsia"/>
          <w:sz w:val="30"/>
          <w:szCs w:val="36"/>
        </w:rPr>
      </w:pPr>
      <w:r w:rsidRPr="00AE0F8D">
        <w:rPr>
          <w:rFonts w:ascii="宋体" w:hAnsi="宋体" w:hint="eastAsia"/>
          <w:sz w:val="30"/>
          <w:szCs w:val="36"/>
        </w:rPr>
        <w:t>附件</w:t>
      </w:r>
      <w:r>
        <w:rPr>
          <w:rFonts w:ascii="宋体" w:hAnsi="宋体" w:hint="eastAsia"/>
          <w:sz w:val="30"/>
          <w:szCs w:val="36"/>
        </w:rPr>
        <w:t>5</w:t>
      </w:r>
      <w:r w:rsidRPr="00AE0F8D">
        <w:rPr>
          <w:rFonts w:ascii="宋体" w:hAnsi="宋体" w:hint="eastAsia"/>
          <w:sz w:val="30"/>
          <w:szCs w:val="36"/>
        </w:rPr>
        <w:t>：</w:t>
      </w:r>
    </w:p>
    <w:p w:rsidR="005D1DEC" w:rsidRDefault="005D1DEC" w:rsidP="005D1DEC">
      <w:pPr>
        <w:rPr>
          <w:rFonts w:ascii="宋体" w:hAnsi="宋体" w:hint="eastAsia"/>
          <w:szCs w:val="21"/>
        </w:rPr>
      </w:pPr>
    </w:p>
    <w:tbl>
      <w:tblPr>
        <w:tblW w:w="9542" w:type="dxa"/>
        <w:jc w:val="center"/>
        <w:tblInd w:w="108" w:type="dxa"/>
        <w:tblLook w:val="04A0" w:firstRow="1" w:lastRow="0" w:firstColumn="1" w:lastColumn="0" w:noHBand="0" w:noVBand="1"/>
      </w:tblPr>
      <w:tblGrid>
        <w:gridCol w:w="702"/>
        <w:gridCol w:w="561"/>
        <w:gridCol w:w="570"/>
        <w:gridCol w:w="778"/>
        <w:gridCol w:w="685"/>
        <w:gridCol w:w="713"/>
        <w:gridCol w:w="670"/>
        <w:gridCol w:w="797"/>
        <w:gridCol w:w="414"/>
        <w:gridCol w:w="834"/>
        <w:gridCol w:w="825"/>
        <w:gridCol w:w="764"/>
        <w:gridCol w:w="701"/>
        <w:gridCol w:w="528"/>
      </w:tblGrid>
      <w:tr w:rsidR="005D1DEC" w:rsidRPr="00B418C1" w:rsidTr="001F1255">
        <w:trPr>
          <w:trHeight w:val="555"/>
          <w:jc w:val="center"/>
        </w:trPr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ind w:firstLineChars="99" w:firstLine="298"/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  <w:u w:val="single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盐城幼儿师范高等专科学校2018</w:t>
            </w:r>
            <w:r>
              <w:rPr>
                <w:rFonts w:ascii="黑体" w:eastAsia="黑体" w:hAnsi="宋体" w:cs="宋体"/>
                <w:b/>
                <w:bCs/>
                <w:kern w:val="0"/>
                <w:sz w:val="30"/>
                <w:szCs w:val="30"/>
              </w:rPr>
              <w:t>—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2019学年度第一学期期末</w:t>
            </w:r>
            <w:r w:rsidRPr="00B418C1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考试</w:t>
            </w:r>
          </w:p>
          <w:p w:rsidR="005D1DEC" w:rsidRPr="00B418C1" w:rsidRDefault="005D1DEC" w:rsidP="001F125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0"/>
                <w:szCs w:val="30"/>
              </w:rPr>
            </w:pPr>
            <w:r w:rsidRPr="00B418C1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考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试（查）</w:t>
            </w:r>
            <w:r w:rsidRPr="00B418C1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成绩统计及质量分析</w:t>
            </w:r>
          </w:p>
        </w:tc>
      </w:tr>
      <w:tr w:rsidR="005D1DEC" w:rsidRPr="00B418C1" w:rsidTr="001F1255">
        <w:trPr>
          <w:trHeight w:val="660"/>
          <w:jc w:val="center"/>
        </w:trPr>
        <w:tc>
          <w:tcPr>
            <w:tcW w:w="95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tbl>
            <w:tblPr>
              <w:tblW w:w="929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5D1DEC" w:rsidRPr="00B418C1" w:rsidTr="001F1255">
              <w:trPr>
                <w:trHeight w:val="189"/>
                <w:tblCellSpacing w:w="0" w:type="dxa"/>
              </w:trPr>
              <w:tc>
                <w:tcPr>
                  <w:tcW w:w="9296" w:type="dxa"/>
                  <w:shd w:val="clear" w:color="auto" w:fill="auto"/>
                  <w:noWrap/>
                  <w:vAlign w:val="center"/>
                </w:tcPr>
                <w:p w:rsidR="005D1DEC" w:rsidRPr="00B418C1" w:rsidRDefault="005D1DEC" w:rsidP="001F125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8"/>
                      <w:szCs w:val="28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581025</wp:posOffset>
                            </wp:positionH>
                            <wp:positionV relativeFrom="paragraph">
                              <wp:posOffset>258445</wp:posOffset>
                            </wp:positionV>
                            <wp:extent cx="857250" cy="9525"/>
                            <wp:effectExtent l="0" t="0" r="19050" b="28575"/>
                            <wp:wrapNone/>
                            <wp:docPr id="2" name="直接连接符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85725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0.35pt" to="113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B418C1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学科：</w:t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hAnsi="Times New Roman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B418C1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任课教师：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  <w:u w:val="single"/>
                    </w:rPr>
                    <w:t xml:space="preserve">          </w:t>
                  </w:r>
                </w:p>
              </w:tc>
            </w:tr>
          </w:tbl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D1DEC" w:rsidRPr="00B418C1" w:rsidTr="001F1255">
        <w:trPr>
          <w:trHeight w:val="33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18C1">
              <w:rPr>
                <w:rFonts w:ascii="宋体" w:hAnsi="宋体" w:cs="宋体" w:hint="eastAsia"/>
                <w:kern w:val="0"/>
                <w:sz w:val="18"/>
                <w:szCs w:val="18"/>
              </w:rPr>
              <w:t>考试人数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B418C1"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>平均分</w:t>
            </w:r>
          </w:p>
        </w:tc>
      </w:tr>
      <w:tr w:rsidR="005D1DEC" w:rsidRPr="00B418C1" w:rsidTr="001F1255">
        <w:trPr>
          <w:trHeight w:val="60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0~59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418C1">
              <w:rPr>
                <w:rFonts w:ascii="宋体" w:hAnsi="宋体" w:cs="宋体" w:hint="eastAsia"/>
                <w:kern w:val="0"/>
                <w:sz w:val="16"/>
                <w:szCs w:val="16"/>
              </w:rPr>
              <w:t>百分</w:t>
            </w:r>
            <w:r w:rsidRPr="00B418C1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比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60~69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70~79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80~89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90~100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418C1">
              <w:rPr>
                <w:rFonts w:ascii="宋体" w:hAnsi="宋体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418C1">
              <w:rPr>
                <w:rFonts w:ascii="宋体" w:hAnsi="宋体" w:cs="宋体" w:hint="eastAsia"/>
                <w:kern w:val="0"/>
                <w:sz w:val="16"/>
                <w:szCs w:val="16"/>
              </w:rPr>
              <w:t>百分比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t>80~100</w:t>
            </w:r>
            <w:r w:rsidRPr="00B418C1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B418C1">
              <w:rPr>
                <w:rFonts w:ascii="宋体" w:hAnsi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18C1">
              <w:rPr>
                <w:rFonts w:ascii="宋体" w:hAnsi="宋体" w:cs="宋体" w:hint="eastAsia"/>
                <w:kern w:val="0"/>
                <w:sz w:val="18"/>
                <w:szCs w:val="18"/>
              </w:rPr>
              <w:t>百分</w:t>
            </w:r>
            <w:r w:rsidRPr="00B418C1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比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750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18C1">
              <w:rPr>
                <w:rFonts w:ascii="宋体" w:hAnsi="宋体" w:cs="宋体" w:hint="eastAsia"/>
                <w:kern w:val="0"/>
                <w:sz w:val="22"/>
              </w:rPr>
              <w:t>缺考人员</w:t>
            </w:r>
            <w:r w:rsidRPr="00B418C1">
              <w:rPr>
                <w:rFonts w:ascii="宋体" w:hAnsi="宋体" w:cs="宋体" w:hint="eastAsia"/>
                <w:kern w:val="0"/>
                <w:sz w:val="22"/>
              </w:rPr>
              <w:br/>
              <w:t>班级姓名</w:t>
            </w:r>
          </w:p>
        </w:tc>
        <w:tc>
          <w:tcPr>
            <w:tcW w:w="8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EC" w:rsidRPr="00B418C1" w:rsidRDefault="005D1DEC" w:rsidP="001F12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8C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1DEC" w:rsidRPr="00B418C1" w:rsidTr="001F1255">
        <w:trPr>
          <w:trHeight w:val="5454"/>
          <w:jc w:val="center"/>
        </w:trPr>
        <w:tc>
          <w:tcPr>
            <w:tcW w:w="9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DEC" w:rsidRPr="00B418C1" w:rsidRDefault="005D1DEC" w:rsidP="005D1DEC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hint="eastAsia"/>
                <w:kern w:val="0"/>
                <w:sz w:val="22"/>
              </w:rPr>
            </w:pPr>
            <w:r w:rsidRPr="00B418C1">
              <w:rPr>
                <w:rFonts w:ascii="宋体" w:hAnsi="宋体" w:hint="eastAsia"/>
                <w:kern w:val="0"/>
                <w:sz w:val="22"/>
              </w:rPr>
              <w:t>考</w:t>
            </w:r>
            <w:r>
              <w:rPr>
                <w:rFonts w:ascii="宋体" w:hAnsi="宋体" w:hint="eastAsia"/>
                <w:kern w:val="0"/>
                <w:sz w:val="22"/>
              </w:rPr>
              <w:t>试</w:t>
            </w:r>
            <w:r w:rsidRPr="00B418C1"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</w:rPr>
              <w:t>查</w:t>
            </w:r>
            <w:r w:rsidRPr="00B418C1">
              <w:rPr>
                <w:rFonts w:ascii="Times New Roman" w:hAnsi="Times New Roman"/>
                <w:kern w:val="0"/>
                <w:sz w:val="22"/>
              </w:rPr>
              <w:t>)</w:t>
            </w:r>
            <w:r w:rsidRPr="00B418C1">
              <w:rPr>
                <w:rFonts w:ascii="宋体" w:hAnsi="宋体" w:hint="eastAsia"/>
                <w:kern w:val="0"/>
                <w:sz w:val="22"/>
              </w:rPr>
              <w:t>情况</w:t>
            </w:r>
            <w:r>
              <w:rPr>
                <w:rFonts w:ascii="Times New Roman" w:hAnsi="Times New Roman" w:hint="eastAsia"/>
                <w:kern w:val="0"/>
                <w:sz w:val="22"/>
              </w:rPr>
              <w:t>（创设考试</w:t>
            </w:r>
            <w:r w:rsidRPr="00A3193E"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ascii="Times New Roman" w:hAnsi="Times New Roman" w:hint="eastAsia"/>
                <w:kern w:val="0"/>
                <w:sz w:val="22"/>
              </w:rPr>
              <w:t>查</w:t>
            </w:r>
            <w:r w:rsidRPr="00A3193E">
              <w:rPr>
                <w:rFonts w:ascii="Times New Roman" w:hAnsi="Times New Roman"/>
                <w:kern w:val="0"/>
                <w:sz w:val="22"/>
              </w:rPr>
              <w:t>)</w:t>
            </w:r>
            <w:r w:rsidRPr="00A3193E">
              <w:rPr>
                <w:rFonts w:ascii="Times New Roman" w:hAnsi="Times New Roman" w:hint="eastAsia"/>
                <w:kern w:val="0"/>
                <w:sz w:val="22"/>
              </w:rPr>
              <w:t>内容的策略思想、内容覆盖面、难易程度等）：</w:t>
            </w:r>
            <w:r w:rsidRPr="00B418C1">
              <w:rPr>
                <w:rFonts w:ascii="宋体" w:hAnsi="宋体" w:hint="eastAsia"/>
                <w:kern w:val="0"/>
                <w:sz w:val="22"/>
              </w:rPr>
              <w:br/>
            </w:r>
            <w:r w:rsidRPr="00B418C1">
              <w:rPr>
                <w:rFonts w:ascii="宋体" w:hAnsi="宋体" w:hint="eastAsia"/>
                <w:kern w:val="0"/>
                <w:sz w:val="22"/>
              </w:rPr>
              <w:br/>
            </w:r>
          </w:p>
          <w:p w:rsidR="005D1DEC" w:rsidRDefault="005D1DEC" w:rsidP="001F1255">
            <w:pPr>
              <w:pStyle w:val="a3"/>
              <w:widowControl/>
              <w:ind w:left="360" w:firstLineChars="0" w:firstLine="0"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5D1DEC" w:rsidRPr="00922EAE" w:rsidRDefault="005D1DEC" w:rsidP="005D1DEC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hint="eastAsia"/>
                <w:kern w:val="0"/>
                <w:sz w:val="22"/>
              </w:rPr>
            </w:pPr>
            <w:r w:rsidRPr="00922EAE">
              <w:rPr>
                <w:rFonts w:ascii="宋体" w:hAnsi="宋体" w:hint="eastAsia"/>
                <w:kern w:val="0"/>
                <w:sz w:val="22"/>
              </w:rPr>
              <w:t>学生完成情况</w:t>
            </w:r>
            <w:r w:rsidRPr="00A3193E">
              <w:rPr>
                <w:rFonts w:ascii="Times New Roman" w:hAnsi="Times New Roman" w:hint="eastAsia"/>
                <w:kern w:val="0"/>
                <w:sz w:val="22"/>
              </w:rPr>
              <w:t>（得、失分情况及原因等）：</w:t>
            </w:r>
            <w:r w:rsidRPr="00922EAE">
              <w:rPr>
                <w:rFonts w:ascii="宋体" w:hAnsi="宋体" w:hint="eastAsia"/>
                <w:kern w:val="0"/>
                <w:sz w:val="22"/>
              </w:rPr>
              <w:br/>
            </w:r>
          </w:p>
          <w:p w:rsidR="005D1DEC" w:rsidRPr="00922EAE" w:rsidRDefault="005D1DEC" w:rsidP="001F1255">
            <w:pPr>
              <w:pStyle w:val="a3"/>
              <w:widowControl/>
              <w:ind w:firstLineChars="0" w:firstLine="0"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5D1DEC" w:rsidRPr="00922EAE" w:rsidRDefault="005D1DEC" w:rsidP="001F1255">
            <w:pPr>
              <w:pStyle w:val="a3"/>
              <w:ind w:firstLine="440"/>
              <w:rPr>
                <w:rFonts w:ascii="宋体" w:hAnsi="宋体"/>
                <w:kern w:val="0"/>
                <w:sz w:val="22"/>
              </w:rPr>
            </w:pPr>
          </w:p>
          <w:p w:rsidR="005D1DEC" w:rsidRDefault="005D1DEC" w:rsidP="001F1255">
            <w:pPr>
              <w:widowControl/>
              <w:ind w:left="330" w:hangingChars="150" w:hanging="330"/>
              <w:jc w:val="lef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3、</w:t>
            </w:r>
            <w:r w:rsidRPr="00922EAE">
              <w:rPr>
                <w:rFonts w:ascii="宋体" w:hAnsi="宋体" w:hint="eastAsia"/>
                <w:kern w:val="0"/>
                <w:sz w:val="22"/>
              </w:rPr>
              <w:t>存在的问题</w:t>
            </w:r>
            <w:r>
              <w:rPr>
                <w:rFonts w:ascii="Times New Roman" w:hAnsi="Times New Roman" w:hint="eastAsia"/>
                <w:kern w:val="0"/>
                <w:sz w:val="22"/>
              </w:rPr>
              <w:t>（考试</w:t>
            </w:r>
            <w:r w:rsidRPr="00A3193E"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ascii="Times New Roman" w:hAnsi="Times New Roman" w:hint="eastAsia"/>
                <w:kern w:val="0"/>
                <w:sz w:val="22"/>
              </w:rPr>
              <w:t>查</w:t>
            </w:r>
            <w:r w:rsidRPr="00A3193E">
              <w:rPr>
                <w:rFonts w:ascii="Times New Roman" w:hAnsi="Times New Roman"/>
                <w:kern w:val="0"/>
                <w:sz w:val="22"/>
              </w:rPr>
              <w:t>)</w:t>
            </w:r>
            <w:r w:rsidRPr="00A3193E">
              <w:rPr>
                <w:rFonts w:ascii="Times New Roman" w:hAnsi="Times New Roman" w:hint="eastAsia"/>
                <w:kern w:val="0"/>
                <w:sz w:val="22"/>
              </w:rPr>
              <w:t>中及教学过程的问题、教学成败的分析等）：</w:t>
            </w:r>
            <w:r w:rsidRPr="00922EAE">
              <w:rPr>
                <w:rFonts w:ascii="宋体" w:hAnsi="宋体" w:hint="eastAsia"/>
                <w:kern w:val="0"/>
                <w:sz w:val="22"/>
              </w:rPr>
              <w:br/>
            </w:r>
          </w:p>
          <w:p w:rsidR="005D1DEC" w:rsidRDefault="005D1DEC" w:rsidP="001F1255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5D1DEC" w:rsidRPr="00922EAE" w:rsidRDefault="005D1DEC" w:rsidP="001F1255">
            <w:pPr>
              <w:widowControl/>
              <w:ind w:left="330" w:hangingChars="150" w:hanging="33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4、</w:t>
            </w:r>
            <w:r w:rsidRPr="00922EAE">
              <w:rPr>
                <w:rFonts w:ascii="宋体" w:hAnsi="宋体" w:hint="eastAsia"/>
                <w:kern w:val="0"/>
                <w:sz w:val="22"/>
              </w:rPr>
              <w:t>今后的教学建议和教学对策：</w:t>
            </w:r>
          </w:p>
        </w:tc>
      </w:tr>
    </w:tbl>
    <w:p w:rsidR="005D1DEC" w:rsidRPr="009253EC" w:rsidRDefault="005D1DEC" w:rsidP="005D1DEC">
      <w:pPr>
        <w:rPr>
          <w:rFonts w:ascii="宋体" w:hAnsi="宋体" w:hint="eastAsia"/>
          <w:szCs w:val="21"/>
        </w:rPr>
      </w:pPr>
    </w:p>
    <w:p w:rsidR="00780278" w:rsidRPr="005D1DEC" w:rsidRDefault="00780278">
      <w:bookmarkStart w:id="0" w:name="_GoBack"/>
      <w:bookmarkEnd w:id="0"/>
    </w:p>
    <w:sectPr w:rsidR="00780278" w:rsidRPr="005D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025"/>
    <w:multiLevelType w:val="hybridMultilevel"/>
    <w:tmpl w:val="8620EA76"/>
    <w:lvl w:ilvl="0" w:tplc="9BD0FB04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EC"/>
    <w:rsid w:val="00000174"/>
    <w:rsid w:val="0004354D"/>
    <w:rsid w:val="000638BC"/>
    <w:rsid w:val="000E160C"/>
    <w:rsid w:val="000E1B8D"/>
    <w:rsid w:val="000F7153"/>
    <w:rsid w:val="00122188"/>
    <w:rsid w:val="00130F74"/>
    <w:rsid w:val="00160A58"/>
    <w:rsid w:val="00163957"/>
    <w:rsid w:val="00247E28"/>
    <w:rsid w:val="00255725"/>
    <w:rsid w:val="003A4C36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1DEC"/>
    <w:rsid w:val="005D7570"/>
    <w:rsid w:val="00717766"/>
    <w:rsid w:val="00780278"/>
    <w:rsid w:val="007F2793"/>
    <w:rsid w:val="00821F19"/>
    <w:rsid w:val="00864D42"/>
    <w:rsid w:val="00867871"/>
    <w:rsid w:val="008A03BD"/>
    <w:rsid w:val="008E4E6F"/>
    <w:rsid w:val="00925C2B"/>
    <w:rsid w:val="00976D2A"/>
    <w:rsid w:val="00987058"/>
    <w:rsid w:val="00990ACB"/>
    <w:rsid w:val="009D4B9C"/>
    <w:rsid w:val="00A718BE"/>
    <w:rsid w:val="00AB0C38"/>
    <w:rsid w:val="00AD2A85"/>
    <w:rsid w:val="00AE408F"/>
    <w:rsid w:val="00BD397C"/>
    <w:rsid w:val="00C2396D"/>
    <w:rsid w:val="00C57A19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A6A16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1D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1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2019-01-03T00:34:00Z</dcterms:created>
  <dcterms:modified xsi:type="dcterms:W3CDTF">2019-01-03T00:34:00Z</dcterms:modified>
</cp:coreProperties>
</file>