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60A" w:rsidRDefault="006F760A" w:rsidP="00315E7A">
      <w:pPr>
        <w:snapToGrid w:val="0"/>
        <w:spacing w:before="120" w:after="120" w:line="300" w:lineRule="auto"/>
        <w:ind w:firstLineChars="200" w:firstLine="1680"/>
        <w:rPr>
          <w:rFonts w:eastAsia="黑体" w:hint="eastAsia"/>
          <w:sz w:val="84"/>
          <w:szCs w:val="84"/>
        </w:rPr>
      </w:pPr>
    </w:p>
    <w:p w:rsidR="00315E7A" w:rsidRPr="003E757F" w:rsidRDefault="00315E7A" w:rsidP="00315E7A">
      <w:pPr>
        <w:snapToGrid w:val="0"/>
        <w:spacing w:before="120" w:after="120" w:line="300" w:lineRule="auto"/>
        <w:ind w:firstLineChars="200" w:firstLine="1680"/>
        <w:rPr>
          <w:rFonts w:eastAsia="黑体"/>
          <w:color w:val="FF0000"/>
          <w:sz w:val="44"/>
          <w:szCs w:val="44"/>
        </w:rPr>
      </w:pPr>
      <w:r>
        <w:rPr>
          <w:rFonts w:eastAsia="黑体" w:hint="eastAsia"/>
          <w:sz w:val="84"/>
          <w:szCs w:val="84"/>
        </w:rPr>
        <w:t xml:space="preserve">  </w:t>
      </w:r>
      <w:r>
        <w:rPr>
          <w:rFonts w:eastAsia="黑体" w:hint="eastAsia"/>
          <w:sz w:val="84"/>
          <w:szCs w:val="84"/>
        </w:rPr>
        <w:t>询</w:t>
      </w:r>
      <w:r>
        <w:rPr>
          <w:rFonts w:eastAsia="黑体" w:hint="eastAsia"/>
          <w:sz w:val="84"/>
          <w:szCs w:val="84"/>
        </w:rPr>
        <w:t xml:space="preserve"> </w:t>
      </w:r>
      <w:r>
        <w:rPr>
          <w:rFonts w:eastAsia="黑体" w:hint="eastAsia"/>
          <w:sz w:val="84"/>
          <w:szCs w:val="84"/>
        </w:rPr>
        <w:t>价</w:t>
      </w:r>
      <w:r>
        <w:rPr>
          <w:rFonts w:eastAsia="黑体" w:hint="eastAsia"/>
          <w:sz w:val="84"/>
          <w:szCs w:val="84"/>
        </w:rPr>
        <w:t xml:space="preserve"> </w:t>
      </w:r>
      <w:r w:rsidRPr="00464975">
        <w:rPr>
          <w:rFonts w:eastAsia="黑体" w:hint="eastAsia"/>
          <w:sz w:val="84"/>
          <w:szCs w:val="84"/>
        </w:rPr>
        <w:t>文</w:t>
      </w:r>
      <w:r>
        <w:rPr>
          <w:rFonts w:eastAsia="黑体" w:hint="eastAsia"/>
          <w:sz w:val="84"/>
          <w:szCs w:val="84"/>
        </w:rPr>
        <w:t xml:space="preserve"> </w:t>
      </w:r>
      <w:r w:rsidRPr="00464975">
        <w:rPr>
          <w:rFonts w:eastAsia="黑体" w:hint="eastAsia"/>
          <w:sz w:val="84"/>
          <w:szCs w:val="84"/>
        </w:rPr>
        <w:t>件</w:t>
      </w:r>
    </w:p>
    <w:p w:rsidR="00315E7A" w:rsidRDefault="00315E7A" w:rsidP="00315E7A">
      <w:pPr>
        <w:snapToGrid w:val="0"/>
        <w:spacing w:line="300" w:lineRule="auto"/>
        <w:jc w:val="center"/>
        <w:rPr>
          <w:b/>
          <w:bCs/>
          <w:sz w:val="28"/>
        </w:rPr>
      </w:pPr>
    </w:p>
    <w:p w:rsidR="00315E7A" w:rsidRDefault="00315E7A" w:rsidP="00315E7A">
      <w:pPr>
        <w:snapToGrid w:val="0"/>
        <w:spacing w:line="300" w:lineRule="auto"/>
        <w:jc w:val="center"/>
        <w:rPr>
          <w:b/>
          <w:bCs/>
          <w:sz w:val="28"/>
        </w:rPr>
      </w:pPr>
    </w:p>
    <w:p w:rsidR="00315E7A" w:rsidRDefault="00315E7A" w:rsidP="00315E7A">
      <w:pPr>
        <w:snapToGrid w:val="0"/>
        <w:spacing w:line="300" w:lineRule="auto"/>
        <w:jc w:val="center"/>
        <w:rPr>
          <w:b/>
          <w:bCs/>
          <w:sz w:val="28"/>
        </w:rPr>
      </w:pPr>
    </w:p>
    <w:p w:rsidR="00315E7A" w:rsidRDefault="00315E7A" w:rsidP="00315E7A">
      <w:pPr>
        <w:snapToGrid w:val="0"/>
        <w:spacing w:line="300" w:lineRule="auto"/>
        <w:jc w:val="center"/>
        <w:rPr>
          <w:b/>
          <w:bCs/>
          <w:sz w:val="28"/>
        </w:rPr>
      </w:pPr>
    </w:p>
    <w:p w:rsidR="00315E7A" w:rsidRDefault="00315E7A" w:rsidP="00315E7A">
      <w:pPr>
        <w:snapToGrid w:val="0"/>
        <w:spacing w:line="300" w:lineRule="auto"/>
        <w:jc w:val="center"/>
        <w:rPr>
          <w:b/>
          <w:bCs/>
          <w:sz w:val="28"/>
        </w:rPr>
      </w:pPr>
    </w:p>
    <w:p w:rsidR="00315E7A" w:rsidRPr="00B921EC" w:rsidRDefault="00315E7A" w:rsidP="00315E7A">
      <w:pPr>
        <w:snapToGrid w:val="0"/>
        <w:spacing w:line="300" w:lineRule="auto"/>
        <w:ind w:firstLineChars="345" w:firstLine="1108"/>
        <w:rPr>
          <w:b/>
          <w:bCs/>
          <w:sz w:val="32"/>
          <w:szCs w:val="32"/>
        </w:rPr>
      </w:pPr>
      <w:r>
        <w:rPr>
          <w:rFonts w:hint="eastAsia"/>
          <w:b/>
          <w:bCs/>
          <w:sz w:val="32"/>
          <w:szCs w:val="32"/>
        </w:rPr>
        <w:t>【</w:t>
      </w:r>
      <w:r w:rsidRPr="00B921EC">
        <w:rPr>
          <w:rFonts w:hint="eastAsia"/>
          <w:b/>
          <w:bCs/>
          <w:sz w:val="32"/>
          <w:szCs w:val="32"/>
        </w:rPr>
        <w:t>项目编号</w:t>
      </w:r>
      <w:r>
        <w:rPr>
          <w:rFonts w:hint="eastAsia"/>
          <w:b/>
          <w:bCs/>
          <w:sz w:val="32"/>
          <w:szCs w:val="32"/>
        </w:rPr>
        <w:t>】</w:t>
      </w:r>
      <w:r w:rsidRPr="00B921EC">
        <w:rPr>
          <w:rFonts w:hint="eastAsia"/>
          <w:b/>
          <w:bCs/>
          <w:sz w:val="32"/>
          <w:szCs w:val="32"/>
        </w:rPr>
        <w:t>Y</w:t>
      </w:r>
      <w:r>
        <w:rPr>
          <w:rFonts w:hint="eastAsia"/>
          <w:b/>
          <w:bCs/>
          <w:sz w:val="32"/>
          <w:szCs w:val="32"/>
        </w:rPr>
        <w:t>YZ20</w:t>
      </w:r>
      <w:r w:rsidRPr="00B921EC">
        <w:rPr>
          <w:rFonts w:hint="eastAsia"/>
          <w:b/>
          <w:bCs/>
          <w:sz w:val="32"/>
          <w:szCs w:val="32"/>
        </w:rPr>
        <w:t>1</w:t>
      </w:r>
      <w:r>
        <w:rPr>
          <w:rFonts w:hint="eastAsia"/>
          <w:b/>
          <w:bCs/>
          <w:sz w:val="32"/>
          <w:szCs w:val="32"/>
        </w:rPr>
        <w:t>7</w:t>
      </w:r>
      <w:r w:rsidRPr="00B921EC">
        <w:rPr>
          <w:b/>
          <w:bCs/>
          <w:sz w:val="32"/>
          <w:szCs w:val="32"/>
        </w:rPr>
        <w:t>–</w:t>
      </w:r>
      <w:r w:rsidRPr="00B921EC">
        <w:rPr>
          <w:rFonts w:hint="eastAsia"/>
          <w:b/>
          <w:bCs/>
          <w:sz w:val="32"/>
          <w:szCs w:val="32"/>
        </w:rPr>
        <w:t>XJ01</w:t>
      </w:r>
    </w:p>
    <w:p w:rsidR="00315E7A" w:rsidRDefault="00315E7A" w:rsidP="00315E7A">
      <w:pPr>
        <w:snapToGrid w:val="0"/>
        <w:spacing w:line="300" w:lineRule="auto"/>
        <w:ind w:firstLineChars="345" w:firstLine="1108"/>
        <w:rPr>
          <w:b/>
          <w:bCs/>
          <w:sz w:val="32"/>
          <w:szCs w:val="32"/>
        </w:rPr>
      </w:pPr>
      <w:r>
        <w:rPr>
          <w:rFonts w:hint="eastAsia"/>
          <w:b/>
          <w:bCs/>
          <w:sz w:val="32"/>
          <w:szCs w:val="32"/>
        </w:rPr>
        <w:t>【</w:t>
      </w:r>
      <w:r w:rsidRPr="00B921EC">
        <w:rPr>
          <w:rFonts w:hint="eastAsia"/>
          <w:b/>
          <w:bCs/>
          <w:sz w:val="32"/>
          <w:szCs w:val="32"/>
        </w:rPr>
        <w:t>项目名称</w:t>
      </w:r>
      <w:r>
        <w:rPr>
          <w:rFonts w:hint="eastAsia"/>
          <w:b/>
          <w:bCs/>
          <w:sz w:val="32"/>
          <w:szCs w:val="32"/>
        </w:rPr>
        <w:t>】</w:t>
      </w:r>
      <w:r w:rsidRPr="00B921EC">
        <w:rPr>
          <w:rFonts w:hint="eastAsia"/>
          <w:b/>
          <w:bCs/>
          <w:sz w:val="32"/>
          <w:szCs w:val="32"/>
        </w:rPr>
        <w:t>盐城幼儿师范高等专科学校</w:t>
      </w:r>
      <w:r>
        <w:rPr>
          <w:rFonts w:hint="eastAsia"/>
          <w:b/>
          <w:bCs/>
          <w:sz w:val="32"/>
          <w:szCs w:val="32"/>
        </w:rPr>
        <w:t>学前教育综合技能</w:t>
      </w:r>
    </w:p>
    <w:p w:rsidR="00315E7A" w:rsidRPr="00B921EC" w:rsidRDefault="00315E7A" w:rsidP="00315E7A">
      <w:pPr>
        <w:snapToGrid w:val="0"/>
        <w:spacing w:line="300" w:lineRule="auto"/>
        <w:ind w:firstLineChars="945" w:firstLine="3036"/>
        <w:rPr>
          <w:b/>
          <w:bCs/>
          <w:sz w:val="32"/>
          <w:szCs w:val="32"/>
        </w:rPr>
      </w:pPr>
      <w:r>
        <w:rPr>
          <w:rFonts w:hint="eastAsia"/>
          <w:b/>
          <w:bCs/>
          <w:sz w:val="32"/>
          <w:szCs w:val="32"/>
        </w:rPr>
        <w:t>培训系统询价</w:t>
      </w:r>
      <w:r w:rsidRPr="00B921EC">
        <w:rPr>
          <w:rFonts w:hint="eastAsia"/>
          <w:b/>
          <w:bCs/>
          <w:sz w:val="32"/>
          <w:szCs w:val="32"/>
        </w:rPr>
        <w:t>采购</w:t>
      </w:r>
    </w:p>
    <w:p w:rsidR="00315E7A" w:rsidRDefault="00315E7A" w:rsidP="00315E7A">
      <w:pPr>
        <w:snapToGrid w:val="0"/>
        <w:spacing w:line="300" w:lineRule="auto"/>
        <w:ind w:firstLineChars="295" w:firstLine="1062"/>
        <w:rPr>
          <w:rFonts w:eastAsia="黑体"/>
          <w:sz w:val="36"/>
          <w:szCs w:val="36"/>
        </w:rPr>
      </w:pPr>
    </w:p>
    <w:p w:rsidR="00315E7A" w:rsidRDefault="00315E7A" w:rsidP="00315E7A">
      <w:pPr>
        <w:snapToGrid w:val="0"/>
        <w:spacing w:before="120" w:after="120" w:line="300" w:lineRule="auto"/>
        <w:ind w:firstLineChars="750" w:firstLine="2700"/>
        <w:rPr>
          <w:rFonts w:eastAsia="黑体"/>
          <w:sz w:val="36"/>
          <w:szCs w:val="36"/>
        </w:rPr>
      </w:pPr>
    </w:p>
    <w:p w:rsidR="00315E7A" w:rsidRDefault="00315E7A" w:rsidP="00315E7A">
      <w:pPr>
        <w:snapToGrid w:val="0"/>
        <w:spacing w:before="120" w:after="120" w:line="300" w:lineRule="auto"/>
        <w:ind w:firstLineChars="750" w:firstLine="2700"/>
        <w:rPr>
          <w:rFonts w:eastAsia="黑体"/>
          <w:sz w:val="36"/>
          <w:szCs w:val="36"/>
        </w:rPr>
      </w:pPr>
    </w:p>
    <w:p w:rsidR="00315E7A" w:rsidRDefault="00315E7A" w:rsidP="00315E7A">
      <w:pPr>
        <w:snapToGrid w:val="0"/>
        <w:spacing w:before="120" w:after="120" w:line="300" w:lineRule="auto"/>
        <w:ind w:firstLineChars="750" w:firstLine="2700"/>
        <w:rPr>
          <w:rFonts w:eastAsia="黑体"/>
          <w:sz w:val="36"/>
          <w:szCs w:val="36"/>
        </w:rPr>
      </w:pPr>
    </w:p>
    <w:p w:rsidR="006F760A" w:rsidRDefault="006F760A" w:rsidP="00315E7A">
      <w:pPr>
        <w:snapToGrid w:val="0"/>
        <w:spacing w:before="120" w:after="120" w:line="300" w:lineRule="auto"/>
        <w:jc w:val="center"/>
        <w:rPr>
          <w:rFonts w:eastAsia="黑体" w:hint="eastAsia"/>
          <w:sz w:val="36"/>
          <w:szCs w:val="36"/>
        </w:rPr>
      </w:pPr>
    </w:p>
    <w:p w:rsidR="006F760A" w:rsidRDefault="006F760A" w:rsidP="00315E7A">
      <w:pPr>
        <w:snapToGrid w:val="0"/>
        <w:spacing w:before="120" w:after="120" w:line="300" w:lineRule="auto"/>
        <w:jc w:val="center"/>
        <w:rPr>
          <w:rFonts w:eastAsia="黑体" w:hint="eastAsia"/>
          <w:sz w:val="36"/>
          <w:szCs w:val="36"/>
        </w:rPr>
      </w:pPr>
    </w:p>
    <w:p w:rsidR="006F760A" w:rsidRDefault="006F760A" w:rsidP="00315E7A">
      <w:pPr>
        <w:snapToGrid w:val="0"/>
        <w:spacing w:before="120" w:after="120" w:line="300" w:lineRule="auto"/>
        <w:jc w:val="center"/>
        <w:rPr>
          <w:rFonts w:eastAsia="黑体" w:hint="eastAsia"/>
          <w:sz w:val="36"/>
          <w:szCs w:val="36"/>
        </w:rPr>
      </w:pPr>
    </w:p>
    <w:p w:rsidR="006F760A" w:rsidRDefault="006F760A" w:rsidP="00315E7A">
      <w:pPr>
        <w:snapToGrid w:val="0"/>
        <w:spacing w:before="120" w:after="120" w:line="300" w:lineRule="auto"/>
        <w:jc w:val="center"/>
        <w:rPr>
          <w:rFonts w:eastAsia="黑体" w:hint="eastAsia"/>
          <w:sz w:val="36"/>
          <w:szCs w:val="36"/>
        </w:rPr>
      </w:pPr>
    </w:p>
    <w:p w:rsidR="006F760A" w:rsidRDefault="006F760A" w:rsidP="00315E7A">
      <w:pPr>
        <w:snapToGrid w:val="0"/>
        <w:spacing w:before="120" w:after="120" w:line="300" w:lineRule="auto"/>
        <w:jc w:val="center"/>
        <w:rPr>
          <w:rFonts w:eastAsia="黑体" w:hint="eastAsia"/>
          <w:sz w:val="36"/>
          <w:szCs w:val="36"/>
        </w:rPr>
      </w:pPr>
    </w:p>
    <w:p w:rsidR="00315E7A" w:rsidRDefault="00315E7A" w:rsidP="00315E7A">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315E7A" w:rsidRDefault="00315E7A" w:rsidP="00315E7A">
      <w:pPr>
        <w:snapToGrid w:val="0"/>
        <w:spacing w:before="120" w:after="120" w:line="300" w:lineRule="auto"/>
        <w:jc w:val="center"/>
        <w:rPr>
          <w:rFonts w:eastAsia="黑体"/>
          <w:sz w:val="36"/>
          <w:szCs w:val="36"/>
        </w:rPr>
      </w:pPr>
      <w:r>
        <w:rPr>
          <w:rFonts w:eastAsia="黑体" w:hint="eastAsia"/>
          <w:sz w:val="36"/>
          <w:szCs w:val="36"/>
        </w:rPr>
        <w:t>2017</w:t>
      </w:r>
      <w:r>
        <w:rPr>
          <w:rFonts w:eastAsia="黑体" w:hint="eastAsia"/>
          <w:sz w:val="36"/>
          <w:szCs w:val="36"/>
        </w:rPr>
        <w:t>年</w:t>
      </w:r>
      <w:r>
        <w:rPr>
          <w:rFonts w:eastAsia="黑体" w:hint="eastAsia"/>
          <w:sz w:val="36"/>
          <w:szCs w:val="36"/>
        </w:rPr>
        <w:t>4</w:t>
      </w:r>
      <w:r>
        <w:rPr>
          <w:rFonts w:eastAsia="黑体" w:hint="eastAsia"/>
          <w:sz w:val="36"/>
          <w:szCs w:val="36"/>
        </w:rPr>
        <w:t>月</w:t>
      </w:r>
      <w:r>
        <w:rPr>
          <w:rFonts w:eastAsia="黑体" w:hint="eastAsia"/>
          <w:sz w:val="36"/>
          <w:szCs w:val="36"/>
        </w:rPr>
        <w:t>26</w:t>
      </w:r>
      <w:r>
        <w:rPr>
          <w:rFonts w:eastAsia="黑体" w:hint="eastAsia"/>
          <w:sz w:val="36"/>
          <w:szCs w:val="36"/>
        </w:rPr>
        <w:t>日</w:t>
      </w:r>
    </w:p>
    <w:p w:rsidR="00315E7A" w:rsidRDefault="00315E7A" w:rsidP="00315E7A">
      <w:pPr>
        <w:snapToGrid w:val="0"/>
        <w:spacing w:before="120" w:after="120" w:line="300" w:lineRule="auto"/>
        <w:rPr>
          <w:rFonts w:eastAsia="黑体"/>
          <w:sz w:val="36"/>
          <w:szCs w:val="36"/>
        </w:rPr>
      </w:pPr>
    </w:p>
    <w:p w:rsidR="00315E7A" w:rsidRPr="00514B6E" w:rsidRDefault="00315E7A" w:rsidP="00315E7A">
      <w:pPr>
        <w:snapToGrid w:val="0"/>
        <w:spacing w:before="120" w:after="120" w:line="560" w:lineRule="exact"/>
        <w:jc w:val="center"/>
        <w:rPr>
          <w:rFonts w:eastAsia="黑体"/>
          <w:sz w:val="36"/>
          <w:szCs w:val="36"/>
        </w:rPr>
      </w:pPr>
      <w:r>
        <w:rPr>
          <w:rFonts w:eastAsia="黑体" w:hint="eastAsia"/>
          <w:sz w:val="36"/>
          <w:szCs w:val="36"/>
        </w:rPr>
        <w:lastRenderedPageBreak/>
        <w:t>第一部分</w:t>
      </w:r>
      <w:r>
        <w:rPr>
          <w:rFonts w:eastAsia="黑体" w:hint="eastAsia"/>
          <w:sz w:val="36"/>
          <w:szCs w:val="36"/>
        </w:rPr>
        <w:t xml:space="preserve">   </w:t>
      </w:r>
      <w:r w:rsidRPr="00514B6E">
        <w:rPr>
          <w:rFonts w:eastAsia="黑体" w:hint="eastAsia"/>
          <w:sz w:val="36"/>
          <w:szCs w:val="36"/>
        </w:rPr>
        <w:t>询</w:t>
      </w:r>
      <w:r w:rsidRPr="00514B6E">
        <w:rPr>
          <w:rFonts w:eastAsia="黑体" w:hint="eastAsia"/>
          <w:sz w:val="36"/>
          <w:szCs w:val="36"/>
        </w:rPr>
        <w:t xml:space="preserve"> </w:t>
      </w:r>
      <w:r w:rsidRPr="00514B6E">
        <w:rPr>
          <w:rFonts w:eastAsia="黑体" w:hint="eastAsia"/>
          <w:sz w:val="36"/>
          <w:szCs w:val="36"/>
        </w:rPr>
        <w:t>价</w:t>
      </w:r>
      <w:r w:rsidRPr="00514B6E">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315E7A" w:rsidRDefault="00315E7A" w:rsidP="00315E7A">
      <w:pPr>
        <w:snapToGrid w:val="0"/>
        <w:spacing w:before="120" w:after="120" w:line="300" w:lineRule="auto"/>
        <w:jc w:val="center"/>
        <w:rPr>
          <w:rFonts w:eastAsia="黑体"/>
          <w:sz w:val="36"/>
          <w:szCs w:val="36"/>
        </w:rPr>
      </w:pPr>
    </w:p>
    <w:p w:rsidR="00315E7A" w:rsidRPr="006F760A" w:rsidRDefault="00315E7A" w:rsidP="006F760A">
      <w:pPr>
        <w:snapToGrid w:val="0"/>
        <w:spacing w:line="360" w:lineRule="auto"/>
        <w:ind w:firstLineChars="200" w:firstLine="680"/>
        <w:rPr>
          <w:rFonts w:ascii="仿宋" w:eastAsia="仿宋" w:hAnsi="仿宋"/>
          <w:sz w:val="32"/>
          <w:szCs w:val="32"/>
        </w:rPr>
      </w:pPr>
      <w:r w:rsidRPr="006F760A">
        <w:rPr>
          <w:rFonts w:ascii="仿宋" w:eastAsia="仿宋" w:hAnsi="仿宋" w:hint="eastAsia"/>
          <w:spacing w:val="10"/>
          <w:kern w:val="15"/>
          <w:position w:val="2"/>
          <w:sz w:val="32"/>
          <w:szCs w:val="32"/>
        </w:rPr>
        <w:t>根据盐城市财政局下达的政府采购计划，</w:t>
      </w:r>
      <w:r w:rsidRPr="006F760A">
        <w:rPr>
          <w:rFonts w:ascii="仿宋" w:eastAsia="仿宋" w:hAnsi="仿宋" w:hint="eastAsia"/>
          <w:color w:val="000000"/>
          <w:sz w:val="32"/>
          <w:szCs w:val="32"/>
        </w:rPr>
        <w:t>盐城幼儿师范高等专科学校</w:t>
      </w:r>
      <w:r w:rsidRPr="006F760A">
        <w:rPr>
          <w:rFonts w:ascii="仿宋" w:eastAsia="仿宋" w:hAnsi="仿宋" w:hint="eastAsia"/>
          <w:spacing w:val="10"/>
          <w:kern w:val="15"/>
          <w:position w:val="2"/>
          <w:sz w:val="32"/>
          <w:szCs w:val="32"/>
        </w:rPr>
        <w:t>就学前教育综合技能培训系统进行询价采购，诚邀符合相关资格条件的投标人(供应商)前来投标。</w:t>
      </w:r>
    </w:p>
    <w:p w:rsidR="00315E7A" w:rsidRPr="006F760A" w:rsidRDefault="00315E7A" w:rsidP="006F760A">
      <w:pPr>
        <w:snapToGrid w:val="0"/>
        <w:spacing w:line="360" w:lineRule="auto"/>
        <w:ind w:firstLineChars="200" w:firstLine="640"/>
        <w:rPr>
          <w:rFonts w:ascii="仿宋" w:eastAsia="仿宋" w:hAnsi="仿宋"/>
          <w:sz w:val="32"/>
          <w:szCs w:val="32"/>
        </w:rPr>
      </w:pPr>
      <w:r w:rsidRPr="006F760A">
        <w:rPr>
          <w:rFonts w:ascii="黑体" w:eastAsia="黑体" w:hAnsi="黑体" w:hint="eastAsia"/>
          <w:bCs/>
          <w:sz w:val="32"/>
          <w:szCs w:val="32"/>
        </w:rPr>
        <w:t>一、项目编号</w:t>
      </w:r>
      <w:r w:rsidRPr="006F760A">
        <w:rPr>
          <w:rFonts w:ascii="仿宋" w:eastAsia="仿宋" w:hAnsi="仿宋" w:hint="eastAsia"/>
          <w:bCs/>
          <w:sz w:val="32"/>
          <w:szCs w:val="32"/>
        </w:rPr>
        <w:t>：Y</w:t>
      </w:r>
      <w:r w:rsidR="003464A9" w:rsidRPr="006F760A">
        <w:rPr>
          <w:rFonts w:ascii="仿宋" w:eastAsia="仿宋" w:hAnsi="仿宋" w:hint="eastAsia"/>
          <w:bCs/>
          <w:sz w:val="32"/>
          <w:szCs w:val="32"/>
        </w:rPr>
        <w:t>YZ2017</w:t>
      </w:r>
      <w:r w:rsidRPr="006F760A">
        <w:rPr>
          <w:rFonts w:ascii="仿宋" w:eastAsia="仿宋" w:hAnsi="仿宋" w:hint="eastAsia"/>
          <w:bCs/>
          <w:sz w:val="32"/>
          <w:szCs w:val="32"/>
        </w:rPr>
        <w:t>-XJ01</w:t>
      </w:r>
    </w:p>
    <w:p w:rsidR="00315E7A" w:rsidRPr="006F760A" w:rsidRDefault="00315E7A" w:rsidP="006F760A">
      <w:pPr>
        <w:snapToGrid w:val="0"/>
        <w:spacing w:line="360" w:lineRule="auto"/>
        <w:ind w:firstLineChars="200" w:firstLine="640"/>
        <w:rPr>
          <w:rFonts w:ascii="仿宋" w:eastAsia="仿宋" w:hAnsi="仿宋"/>
          <w:sz w:val="32"/>
          <w:szCs w:val="32"/>
        </w:rPr>
      </w:pPr>
      <w:r w:rsidRPr="006F760A">
        <w:rPr>
          <w:rFonts w:ascii="黑体" w:eastAsia="黑体" w:hAnsi="黑体" w:hint="eastAsia"/>
          <w:bCs/>
          <w:sz w:val="32"/>
          <w:szCs w:val="32"/>
        </w:rPr>
        <w:t>二、项目名称</w:t>
      </w:r>
      <w:r w:rsidRPr="006F760A">
        <w:rPr>
          <w:rFonts w:ascii="仿宋" w:eastAsia="仿宋" w:hAnsi="仿宋" w:hint="eastAsia"/>
          <w:bCs/>
          <w:sz w:val="32"/>
          <w:szCs w:val="32"/>
        </w:rPr>
        <w:t>：</w:t>
      </w:r>
      <w:r w:rsidR="003464A9" w:rsidRPr="006F760A">
        <w:rPr>
          <w:rFonts w:ascii="仿宋" w:eastAsia="仿宋" w:hAnsi="仿宋" w:hint="eastAsia"/>
          <w:spacing w:val="10"/>
          <w:kern w:val="15"/>
          <w:position w:val="2"/>
          <w:sz w:val="32"/>
          <w:szCs w:val="32"/>
        </w:rPr>
        <w:t>学前教育综合技能培训系统询价采购</w:t>
      </w:r>
    </w:p>
    <w:p w:rsidR="00315E7A" w:rsidRPr="006F760A" w:rsidRDefault="00315E7A" w:rsidP="006F760A">
      <w:pPr>
        <w:snapToGrid w:val="0"/>
        <w:spacing w:line="360" w:lineRule="auto"/>
        <w:ind w:firstLineChars="200" w:firstLine="640"/>
        <w:rPr>
          <w:rFonts w:ascii="仿宋" w:eastAsia="仿宋" w:hAnsi="仿宋"/>
          <w:sz w:val="32"/>
          <w:szCs w:val="32"/>
        </w:rPr>
      </w:pPr>
      <w:r w:rsidRPr="006F760A">
        <w:rPr>
          <w:rFonts w:ascii="黑体" w:eastAsia="黑体" w:hAnsi="黑体" w:hint="eastAsia"/>
          <w:bCs/>
          <w:sz w:val="32"/>
          <w:szCs w:val="32"/>
        </w:rPr>
        <w:t>三、项目预算</w:t>
      </w:r>
      <w:r w:rsidRPr="006F760A">
        <w:rPr>
          <w:rFonts w:ascii="仿宋" w:eastAsia="仿宋" w:hAnsi="仿宋" w:hint="eastAsia"/>
          <w:sz w:val="32"/>
          <w:szCs w:val="32"/>
        </w:rPr>
        <w:t>：</w:t>
      </w:r>
      <w:r w:rsidR="003464A9" w:rsidRPr="006F760A">
        <w:rPr>
          <w:rFonts w:ascii="仿宋" w:eastAsia="仿宋" w:hAnsi="仿宋" w:hint="eastAsia"/>
          <w:sz w:val="32"/>
          <w:szCs w:val="32"/>
        </w:rPr>
        <w:t>6.2</w:t>
      </w:r>
      <w:r w:rsidRPr="006F760A">
        <w:rPr>
          <w:rFonts w:ascii="仿宋" w:eastAsia="仿宋" w:hAnsi="仿宋" w:hint="eastAsia"/>
          <w:sz w:val="32"/>
          <w:szCs w:val="32"/>
        </w:rPr>
        <w:t>万元</w:t>
      </w:r>
    </w:p>
    <w:p w:rsidR="00315E7A" w:rsidRPr="006F760A" w:rsidRDefault="00315E7A" w:rsidP="006F760A">
      <w:pPr>
        <w:snapToGrid w:val="0"/>
        <w:spacing w:line="360" w:lineRule="auto"/>
        <w:ind w:firstLineChars="200" w:firstLine="640"/>
        <w:rPr>
          <w:rFonts w:ascii="仿宋" w:eastAsia="仿宋" w:hAnsi="仿宋"/>
          <w:bCs/>
          <w:sz w:val="32"/>
          <w:szCs w:val="32"/>
        </w:rPr>
      </w:pPr>
      <w:r w:rsidRPr="006F760A">
        <w:rPr>
          <w:rFonts w:ascii="黑体" w:eastAsia="黑体" w:hAnsi="黑体" w:hint="eastAsia"/>
          <w:bCs/>
          <w:sz w:val="32"/>
          <w:szCs w:val="32"/>
        </w:rPr>
        <w:t>四、项目简要说明</w:t>
      </w:r>
      <w:r w:rsidRPr="006F760A">
        <w:rPr>
          <w:rFonts w:ascii="仿宋" w:eastAsia="仿宋" w:hAnsi="仿宋" w:hint="eastAsia"/>
          <w:sz w:val="32"/>
          <w:szCs w:val="32"/>
        </w:rPr>
        <w:t>：</w:t>
      </w:r>
      <w:r w:rsidR="006F760A" w:rsidRPr="006F760A">
        <w:rPr>
          <w:rFonts w:ascii="仿宋" w:eastAsia="仿宋" w:hAnsi="仿宋" w:hint="eastAsia"/>
          <w:sz w:val="32"/>
          <w:szCs w:val="32"/>
        </w:rPr>
        <w:t>详见</w:t>
      </w:r>
      <w:r w:rsidR="006F760A" w:rsidRPr="006F760A">
        <w:rPr>
          <w:rFonts w:ascii="仿宋" w:eastAsia="仿宋" w:hAnsi="仿宋" w:hint="eastAsia"/>
          <w:bCs/>
          <w:sz w:val="32"/>
          <w:szCs w:val="32"/>
        </w:rPr>
        <w:t>询价文件</w:t>
      </w:r>
    </w:p>
    <w:p w:rsidR="00315E7A" w:rsidRPr="006F760A" w:rsidRDefault="00315E7A" w:rsidP="006F760A">
      <w:pPr>
        <w:snapToGrid w:val="0"/>
        <w:spacing w:line="360" w:lineRule="auto"/>
        <w:ind w:firstLineChars="200" w:firstLine="640"/>
        <w:rPr>
          <w:rFonts w:ascii="黑体" w:eastAsia="黑体" w:hAnsi="黑体"/>
          <w:bCs/>
          <w:sz w:val="32"/>
          <w:szCs w:val="32"/>
        </w:rPr>
      </w:pPr>
      <w:r w:rsidRPr="006F760A">
        <w:rPr>
          <w:rFonts w:ascii="黑体" w:eastAsia="黑体" w:hAnsi="黑体" w:hint="eastAsia"/>
          <w:bCs/>
          <w:sz w:val="32"/>
          <w:szCs w:val="32"/>
        </w:rPr>
        <w:t>五、投标人资格条件</w:t>
      </w:r>
      <w:r w:rsidR="006F760A">
        <w:rPr>
          <w:rFonts w:ascii="黑体" w:eastAsia="黑体" w:hAnsi="黑体" w:hint="eastAsia"/>
          <w:bCs/>
          <w:sz w:val="32"/>
          <w:szCs w:val="32"/>
        </w:rPr>
        <w:t>：</w:t>
      </w:r>
    </w:p>
    <w:p w:rsidR="003464A9" w:rsidRPr="00315E7A" w:rsidRDefault="003464A9" w:rsidP="006F760A">
      <w:pPr>
        <w:spacing w:line="360" w:lineRule="auto"/>
        <w:ind w:firstLineChars="200" w:firstLine="640"/>
        <w:rPr>
          <w:rFonts w:ascii="仿宋" w:eastAsia="仿宋" w:hAnsi="仿宋"/>
          <w:sz w:val="32"/>
          <w:szCs w:val="32"/>
        </w:rPr>
      </w:pPr>
      <w:r w:rsidRPr="00315E7A">
        <w:rPr>
          <w:rFonts w:ascii="仿宋" w:eastAsia="仿宋" w:hAnsi="仿宋" w:hint="eastAsia"/>
          <w:sz w:val="32"/>
          <w:szCs w:val="32"/>
        </w:rPr>
        <w:t>1</w:t>
      </w:r>
      <w:r>
        <w:rPr>
          <w:rFonts w:ascii="仿宋" w:eastAsia="仿宋" w:hAnsi="仿宋" w:hint="eastAsia"/>
          <w:sz w:val="32"/>
          <w:szCs w:val="32"/>
        </w:rPr>
        <w:t>.</w:t>
      </w:r>
      <w:r w:rsidRPr="00315E7A">
        <w:rPr>
          <w:rFonts w:ascii="仿宋" w:eastAsia="仿宋" w:hAnsi="仿宋" w:hint="eastAsia"/>
          <w:sz w:val="32"/>
          <w:szCs w:val="32"/>
        </w:rPr>
        <w:t>投标人应具备《政府采购法》第二十二条规定的条件；</w:t>
      </w:r>
    </w:p>
    <w:p w:rsidR="003464A9" w:rsidRPr="00315E7A" w:rsidRDefault="003464A9" w:rsidP="006F760A">
      <w:pPr>
        <w:spacing w:line="360" w:lineRule="auto"/>
        <w:ind w:firstLineChars="200" w:firstLine="640"/>
        <w:rPr>
          <w:rFonts w:ascii="仿宋" w:eastAsia="仿宋" w:hAnsi="仿宋"/>
          <w:sz w:val="32"/>
          <w:szCs w:val="32"/>
        </w:rPr>
      </w:pPr>
      <w:r w:rsidRPr="00315E7A">
        <w:rPr>
          <w:rFonts w:ascii="仿宋" w:eastAsia="仿宋" w:hAnsi="仿宋" w:hint="eastAsia"/>
          <w:sz w:val="32"/>
          <w:szCs w:val="32"/>
        </w:rPr>
        <w:t>2</w:t>
      </w:r>
      <w:r>
        <w:rPr>
          <w:rFonts w:ascii="仿宋" w:eastAsia="仿宋" w:hAnsi="仿宋" w:hint="eastAsia"/>
          <w:sz w:val="32"/>
          <w:szCs w:val="32"/>
        </w:rPr>
        <w:t>.</w:t>
      </w:r>
      <w:r w:rsidRPr="00315E7A">
        <w:rPr>
          <w:rFonts w:ascii="仿宋" w:eastAsia="仿宋" w:hAnsi="仿宋" w:hint="eastAsia"/>
          <w:sz w:val="32"/>
          <w:szCs w:val="32"/>
        </w:rPr>
        <w:t>投标人应是在中华人民共和国境内注册的独立法人，投标人可以是软件开发商或代理商，软件开发商须具有有效的计算机软件著作权登记证书，如为代理商则须提供开发商针对本项目的唯一授权书和售后服务承诺书；</w:t>
      </w:r>
    </w:p>
    <w:p w:rsidR="003464A9" w:rsidRPr="00315E7A" w:rsidRDefault="003464A9" w:rsidP="006F760A">
      <w:pPr>
        <w:spacing w:line="360" w:lineRule="auto"/>
        <w:ind w:firstLineChars="200" w:firstLine="640"/>
        <w:rPr>
          <w:rFonts w:ascii="仿宋" w:eastAsia="仿宋" w:hAnsi="仿宋"/>
          <w:sz w:val="32"/>
          <w:szCs w:val="32"/>
        </w:rPr>
      </w:pPr>
      <w:r w:rsidRPr="00315E7A">
        <w:rPr>
          <w:rFonts w:ascii="仿宋" w:eastAsia="仿宋" w:hAnsi="仿宋" w:hint="eastAsia"/>
          <w:sz w:val="32"/>
          <w:szCs w:val="32"/>
        </w:rPr>
        <w:t>3</w:t>
      </w:r>
      <w:r>
        <w:rPr>
          <w:rFonts w:ascii="仿宋" w:eastAsia="仿宋" w:hAnsi="仿宋" w:hint="eastAsia"/>
          <w:sz w:val="32"/>
          <w:szCs w:val="32"/>
        </w:rPr>
        <w:t>.</w:t>
      </w:r>
      <w:r w:rsidRPr="00315E7A">
        <w:rPr>
          <w:rFonts w:ascii="仿宋" w:eastAsia="仿宋" w:hAnsi="仿宋" w:hint="eastAsia"/>
          <w:bCs/>
          <w:sz w:val="32"/>
          <w:szCs w:val="32"/>
        </w:rPr>
        <w:t>具有良好的商业信誉和健全的财务会计制度；</w:t>
      </w:r>
    </w:p>
    <w:p w:rsidR="003464A9" w:rsidRPr="00315E7A" w:rsidRDefault="003464A9" w:rsidP="006F760A">
      <w:pPr>
        <w:spacing w:line="360" w:lineRule="auto"/>
        <w:ind w:firstLineChars="200" w:firstLine="640"/>
        <w:rPr>
          <w:rFonts w:ascii="仿宋" w:eastAsia="仿宋" w:hAnsi="仿宋"/>
          <w:sz w:val="32"/>
          <w:szCs w:val="32"/>
        </w:rPr>
      </w:pPr>
      <w:r w:rsidRPr="00315E7A">
        <w:rPr>
          <w:rFonts w:ascii="仿宋" w:eastAsia="仿宋" w:hAnsi="仿宋" w:hint="eastAsia"/>
          <w:sz w:val="32"/>
          <w:szCs w:val="32"/>
        </w:rPr>
        <w:t>4</w:t>
      </w:r>
      <w:r>
        <w:rPr>
          <w:rFonts w:ascii="仿宋" w:eastAsia="仿宋" w:hAnsi="仿宋" w:hint="eastAsia"/>
          <w:sz w:val="32"/>
          <w:szCs w:val="32"/>
        </w:rPr>
        <w:t>.</w:t>
      </w:r>
      <w:r w:rsidRPr="00315E7A">
        <w:rPr>
          <w:rFonts w:ascii="仿宋" w:eastAsia="仿宋" w:hAnsi="仿宋" w:hint="eastAsia"/>
          <w:bCs/>
          <w:sz w:val="32"/>
          <w:szCs w:val="32"/>
        </w:rPr>
        <w:t>有依法纳税和社会保障资金的良好记录；</w:t>
      </w:r>
    </w:p>
    <w:p w:rsidR="003464A9" w:rsidRPr="00315E7A" w:rsidRDefault="003464A9" w:rsidP="006F760A">
      <w:pPr>
        <w:spacing w:line="360" w:lineRule="auto"/>
        <w:ind w:firstLineChars="200" w:firstLine="640"/>
        <w:rPr>
          <w:rFonts w:ascii="仿宋" w:eastAsia="仿宋" w:hAnsi="仿宋"/>
          <w:sz w:val="32"/>
          <w:szCs w:val="32"/>
        </w:rPr>
      </w:pPr>
      <w:r w:rsidRPr="00315E7A">
        <w:rPr>
          <w:rFonts w:ascii="仿宋" w:eastAsia="仿宋" w:hAnsi="仿宋" w:hint="eastAsia"/>
          <w:sz w:val="32"/>
          <w:szCs w:val="32"/>
        </w:rPr>
        <w:t>5</w:t>
      </w:r>
      <w:r>
        <w:rPr>
          <w:rFonts w:ascii="仿宋" w:eastAsia="仿宋" w:hAnsi="仿宋" w:hint="eastAsia"/>
          <w:sz w:val="32"/>
          <w:szCs w:val="32"/>
        </w:rPr>
        <w:t>.</w:t>
      </w:r>
      <w:r w:rsidRPr="00315E7A">
        <w:rPr>
          <w:rFonts w:ascii="仿宋" w:eastAsia="仿宋" w:hAnsi="仿宋" w:hint="eastAsia"/>
          <w:bCs/>
          <w:sz w:val="32"/>
          <w:szCs w:val="32"/>
        </w:rPr>
        <w:t>参加政府采购活动前三年内，在经营活动中没有重大质量事故和违法记录；</w:t>
      </w:r>
    </w:p>
    <w:p w:rsidR="003464A9" w:rsidRPr="00315E7A" w:rsidRDefault="003464A9" w:rsidP="006F760A">
      <w:pPr>
        <w:spacing w:line="360" w:lineRule="auto"/>
        <w:ind w:firstLineChars="200" w:firstLine="640"/>
        <w:rPr>
          <w:rFonts w:ascii="仿宋" w:eastAsia="仿宋" w:hAnsi="仿宋"/>
          <w:sz w:val="32"/>
          <w:szCs w:val="32"/>
        </w:rPr>
      </w:pPr>
      <w:r w:rsidRPr="00315E7A">
        <w:rPr>
          <w:rFonts w:ascii="仿宋" w:eastAsia="仿宋" w:hAnsi="仿宋" w:hint="eastAsia"/>
          <w:sz w:val="32"/>
          <w:szCs w:val="32"/>
        </w:rPr>
        <w:t>6</w:t>
      </w:r>
      <w:r>
        <w:rPr>
          <w:rFonts w:ascii="仿宋" w:eastAsia="仿宋" w:hAnsi="仿宋" w:hint="eastAsia"/>
          <w:sz w:val="32"/>
          <w:szCs w:val="32"/>
        </w:rPr>
        <w:t>.</w:t>
      </w:r>
      <w:r w:rsidRPr="00315E7A">
        <w:rPr>
          <w:rFonts w:ascii="仿宋" w:eastAsia="仿宋" w:hAnsi="仿宋" w:hint="eastAsia"/>
          <w:sz w:val="32"/>
          <w:szCs w:val="32"/>
        </w:rPr>
        <w:t>本项目不接受联合体投标。</w:t>
      </w:r>
    </w:p>
    <w:p w:rsidR="006F760A" w:rsidRDefault="00315E7A" w:rsidP="006F760A">
      <w:pPr>
        <w:snapToGrid w:val="0"/>
        <w:spacing w:line="360" w:lineRule="auto"/>
        <w:ind w:firstLineChars="198" w:firstLine="634"/>
        <w:rPr>
          <w:rFonts w:ascii="黑体" w:eastAsia="黑体" w:hAnsi="黑体" w:hint="eastAsia"/>
          <w:bCs/>
          <w:sz w:val="32"/>
          <w:szCs w:val="32"/>
        </w:rPr>
      </w:pPr>
      <w:r w:rsidRPr="006F760A">
        <w:rPr>
          <w:rFonts w:ascii="黑体" w:eastAsia="黑体" w:hAnsi="黑体" w:hint="eastAsia"/>
          <w:bCs/>
          <w:sz w:val="32"/>
          <w:szCs w:val="32"/>
        </w:rPr>
        <w:t>六、询价文件发放</w:t>
      </w:r>
      <w:r w:rsidR="006F760A">
        <w:rPr>
          <w:rFonts w:ascii="黑体" w:eastAsia="黑体" w:hAnsi="黑体" w:hint="eastAsia"/>
          <w:bCs/>
          <w:sz w:val="32"/>
          <w:szCs w:val="32"/>
        </w:rPr>
        <w:t>：</w:t>
      </w:r>
    </w:p>
    <w:p w:rsidR="006F760A" w:rsidRPr="006F760A" w:rsidRDefault="006F760A" w:rsidP="006F760A">
      <w:pPr>
        <w:snapToGrid w:val="0"/>
        <w:spacing w:line="360" w:lineRule="auto"/>
        <w:ind w:firstLineChars="198" w:firstLine="634"/>
        <w:rPr>
          <w:rFonts w:ascii="仿宋" w:eastAsia="仿宋" w:hAnsi="仿宋" w:hint="eastAsia"/>
          <w:sz w:val="32"/>
          <w:szCs w:val="32"/>
        </w:rPr>
      </w:pPr>
      <w:r w:rsidRPr="006F760A">
        <w:rPr>
          <w:rFonts w:ascii="仿宋" w:eastAsia="仿宋" w:hAnsi="仿宋" w:hint="eastAsia"/>
          <w:sz w:val="32"/>
          <w:szCs w:val="32"/>
        </w:rPr>
        <w:t>1.</w:t>
      </w:r>
      <w:r w:rsidR="00315E7A" w:rsidRPr="006F760A">
        <w:rPr>
          <w:rFonts w:ascii="仿宋" w:eastAsia="仿宋" w:hAnsi="仿宋" w:hint="eastAsia"/>
          <w:sz w:val="32"/>
          <w:szCs w:val="32"/>
        </w:rPr>
        <w:t>发放时间：自采购公告发布之日起到投标截止时间止。有关本次询价采购的事项若存在变动或修改，敬请及时关注“盐城幼儿师范</w:t>
      </w:r>
      <w:r w:rsidR="00315E7A" w:rsidRPr="006F760A">
        <w:rPr>
          <w:rFonts w:ascii="仿宋" w:eastAsia="仿宋" w:hAnsi="仿宋" w:hint="eastAsia"/>
          <w:sz w:val="32"/>
          <w:szCs w:val="32"/>
        </w:rPr>
        <w:lastRenderedPageBreak/>
        <w:t>高等专科学校”网站发布的更正公告信息；</w:t>
      </w:r>
    </w:p>
    <w:p w:rsidR="006F760A" w:rsidRPr="006F760A" w:rsidRDefault="006F760A" w:rsidP="006F760A">
      <w:pPr>
        <w:snapToGrid w:val="0"/>
        <w:spacing w:line="360" w:lineRule="auto"/>
        <w:ind w:firstLineChars="198" w:firstLine="634"/>
        <w:rPr>
          <w:rFonts w:ascii="仿宋" w:eastAsia="仿宋" w:hAnsi="仿宋" w:hint="eastAsia"/>
          <w:sz w:val="32"/>
          <w:szCs w:val="32"/>
        </w:rPr>
      </w:pPr>
      <w:r w:rsidRPr="006F760A">
        <w:rPr>
          <w:rFonts w:ascii="仿宋" w:eastAsia="仿宋" w:hAnsi="仿宋" w:hint="eastAsia"/>
          <w:sz w:val="32"/>
          <w:szCs w:val="32"/>
        </w:rPr>
        <w:t>2.</w:t>
      </w:r>
      <w:r w:rsidR="00315E7A" w:rsidRPr="006F760A">
        <w:rPr>
          <w:rFonts w:ascii="仿宋" w:eastAsia="仿宋" w:hAnsi="仿宋" w:hint="eastAsia"/>
          <w:sz w:val="32"/>
          <w:szCs w:val="32"/>
        </w:rPr>
        <w:t>注意事项：投标人在领取投标文件时需提供第五项“投标人资格条件”要求的相关证明材料复印件（原件备查）；</w:t>
      </w:r>
    </w:p>
    <w:p w:rsidR="00315E7A" w:rsidRPr="003464A9" w:rsidRDefault="006F760A" w:rsidP="006F760A">
      <w:pPr>
        <w:snapToGrid w:val="0"/>
        <w:spacing w:line="360" w:lineRule="auto"/>
        <w:ind w:firstLineChars="198" w:firstLine="634"/>
        <w:rPr>
          <w:rFonts w:ascii="仿宋" w:eastAsia="仿宋" w:hAnsi="仿宋"/>
          <w:sz w:val="32"/>
          <w:szCs w:val="32"/>
        </w:rPr>
      </w:pPr>
      <w:r w:rsidRPr="006F760A">
        <w:rPr>
          <w:rFonts w:ascii="仿宋" w:eastAsia="仿宋" w:hAnsi="仿宋" w:hint="eastAsia"/>
          <w:sz w:val="32"/>
          <w:szCs w:val="32"/>
        </w:rPr>
        <w:t>3.</w:t>
      </w:r>
      <w:r w:rsidR="00315E7A" w:rsidRPr="006F760A">
        <w:rPr>
          <w:rFonts w:ascii="仿宋" w:eastAsia="仿宋" w:hAnsi="仿宋" w:hint="eastAsia"/>
          <w:sz w:val="32"/>
          <w:szCs w:val="32"/>
        </w:rPr>
        <w:t>发放地点：</w:t>
      </w:r>
      <w:r w:rsidR="00315E7A" w:rsidRPr="003464A9">
        <w:rPr>
          <w:rFonts w:ascii="仿宋" w:eastAsia="仿宋" w:hAnsi="仿宋" w:hint="eastAsia"/>
          <w:color w:val="000000"/>
          <w:sz w:val="32"/>
          <w:szCs w:val="32"/>
        </w:rPr>
        <w:t>盐城幼儿师范高等专科学校后勤处（盐城幼儿师范高等专科学校南校区，</w:t>
      </w:r>
      <w:r w:rsidR="00315E7A" w:rsidRPr="003464A9">
        <w:rPr>
          <w:rFonts w:ascii="仿宋" w:eastAsia="仿宋" w:hAnsi="仿宋" w:hint="eastAsia"/>
          <w:sz w:val="32"/>
          <w:szCs w:val="32"/>
        </w:rPr>
        <w:t>盐城市学海路28号）。</w:t>
      </w:r>
    </w:p>
    <w:p w:rsidR="00315E7A" w:rsidRPr="006F760A" w:rsidRDefault="00315E7A" w:rsidP="006F760A">
      <w:pPr>
        <w:snapToGrid w:val="0"/>
        <w:spacing w:line="360" w:lineRule="auto"/>
        <w:ind w:firstLineChars="198" w:firstLine="634"/>
        <w:rPr>
          <w:rFonts w:ascii="黑体" w:eastAsia="黑体" w:hAnsi="黑体"/>
          <w:bCs/>
          <w:sz w:val="32"/>
          <w:szCs w:val="32"/>
        </w:rPr>
      </w:pPr>
      <w:r w:rsidRPr="006F760A">
        <w:rPr>
          <w:rFonts w:ascii="黑体" w:eastAsia="黑体" w:hAnsi="黑体" w:hint="eastAsia"/>
          <w:bCs/>
          <w:sz w:val="32"/>
          <w:szCs w:val="32"/>
        </w:rPr>
        <w:t>七、投标截止时间及开标时间、地点</w:t>
      </w:r>
      <w:r w:rsidR="006F760A">
        <w:rPr>
          <w:rFonts w:ascii="黑体" w:eastAsia="黑体" w:hAnsi="黑体" w:hint="eastAsia"/>
          <w:bCs/>
          <w:sz w:val="32"/>
          <w:szCs w:val="32"/>
        </w:rPr>
        <w:t>：</w:t>
      </w:r>
    </w:p>
    <w:p w:rsidR="00315E7A" w:rsidRPr="006F760A" w:rsidRDefault="006F760A" w:rsidP="006F760A">
      <w:pPr>
        <w:adjustRightInd w:val="0"/>
        <w:snapToGrid w:val="0"/>
        <w:spacing w:line="360" w:lineRule="auto"/>
        <w:ind w:firstLineChars="198" w:firstLine="634"/>
        <w:rPr>
          <w:rFonts w:ascii="仿宋" w:eastAsia="仿宋" w:hAnsi="仿宋"/>
          <w:sz w:val="32"/>
          <w:szCs w:val="32"/>
        </w:rPr>
      </w:pPr>
      <w:r>
        <w:rPr>
          <w:rFonts w:ascii="仿宋" w:eastAsia="仿宋" w:hAnsi="仿宋" w:hint="eastAsia"/>
          <w:kern w:val="15"/>
          <w:position w:val="2"/>
          <w:sz w:val="32"/>
          <w:szCs w:val="32"/>
        </w:rPr>
        <w:t>1.</w:t>
      </w:r>
      <w:r w:rsidR="00315E7A" w:rsidRPr="003464A9">
        <w:rPr>
          <w:rFonts w:ascii="仿宋" w:eastAsia="仿宋" w:hAnsi="仿宋" w:hint="eastAsia"/>
          <w:kern w:val="15"/>
          <w:position w:val="2"/>
          <w:sz w:val="32"/>
          <w:szCs w:val="32"/>
        </w:rPr>
        <w:t>投标截止时间：投标人于</w:t>
      </w:r>
      <w:r w:rsidR="003464A9">
        <w:rPr>
          <w:rFonts w:ascii="仿宋" w:eastAsia="仿宋" w:hAnsi="仿宋" w:hint="eastAsia"/>
          <w:kern w:val="15"/>
          <w:position w:val="2"/>
          <w:sz w:val="32"/>
          <w:szCs w:val="32"/>
        </w:rPr>
        <w:t>2017</w:t>
      </w:r>
      <w:r w:rsidR="00315E7A" w:rsidRPr="003464A9">
        <w:rPr>
          <w:rFonts w:ascii="仿宋" w:eastAsia="仿宋" w:hAnsi="仿宋" w:hint="eastAsia"/>
          <w:kern w:val="15"/>
          <w:position w:val="2"/>
          <w:sz w:val="32"/>
          <w:szCs w:val="32"/>
        </w:rPr>
        <w:t>年</w:t>
      </w:r>
      <w:r w:rsidR="003464A9">
        <w:rPr>
          <w:rFonts w:ascii="仿宋" w:eastAsia="仿宋" w:hAnsi="仿宋" w:hint="eastAsia"/>
          <w:kern w:val="15"/>
          <w:position w:val="2"/>
          <w:sz w:val="32"/>
          <w:szCs w:val="32"/>
        </w:rPr>
        <w:t>5</w:t>
      </w:r>
      <w:r w:rsidR="00315E7A" w:rsidRPr="003464A9">
        <w:rPr>
          <w:rFonts w:ascii="仿宋" w:eastAsia="仿宋" w:hAnsi="仿宋" w:hint="eastAsia"/>
          <w:color w:val="FF0000"/>
          <w:kern w:val="15"/>
          <w:position w:val="2"/>
          <w:sz w:val="32"/>
          <w:szCs w:val="32"/>
        </w:rPr>
        <w:t>月</w:t>
      </w:r>
      <w:r w:rsidR="00DD6278">
        <w:rPr>
          <w:rFonts w:ascii="仿宋" w:eastAsia="仿宋" w:hAnsi="仿宋" w:hint="eastAsia"/>
          <w:color w:val="FF0000"/>
          <w:kern w:val="15"/>
          <w:position w:val="2"/>
          <w:sz w:val="32"/>
          <w:szCs w:val="32"/>
        </w:rPr>
        <w:t>3</w:t>
      </w:r>
      <w:r w:rsidR="00315E7A" w:rsidRPr="003464A9">
        <w:rPr>
          <w:rFonts w:ascii="仿宋" w:eastAsia="仿宋" w:hAnsi="仿宋" w:hint="eastAsia"/>
          <w:color w:val="FF0000"/>
          <w:kern w:val="15"/>
          <w:position w:val="2"/>
          <w:sz w:val="32"/>
          <w:szCs w:val="32"/>
        </w:rPr>
        <w:t>日15时</w:t>
      </w:r>
      <w:r w:rsidR="00315E7A" w:rsidRPr="003464A9">
        <w:rPr>
          <w:rFonts w:ascii="仿宋" w:eastAsia="仿宋" w:hAnsi="仿宋" w:hint="eastAsia"/>
          <w:kern w:val="15"/>
          <w:position w:val="2"/>
          <w:sz w:val="32"/>
          <w:szCs w:val="32"/>
        </w:rPr>
        <w:t>前将投标文件装订</w:t>
      </w:r>
      <w:r w:rsidR="00315E7A" w:rsidRPr="006F760A">
        <w:rPr>
          <w:rFonts w:ascii="仿宋" w:eastAsia="仿宋" w:hAnsi="仿宋" w:hint="eastAsia"/>
          <w:kern w:val="15"/>
          <w:position w:val="2"/>
          <w:sz w:val="32"/>
          <w:szCs w:val="32"/>
        </w:rPr>
        <w:t>密封加盖公章后，送至</w:t>
      </w:r>
      <w:r w:rsidR="00315E7A" w:rsidRPr="006F760A">
        <w:rPr>
          <w:rFonts w:ascii="仿宋" w:eastAsia="仿宋" w:hAnsi="仿宋" w:hint="eastAsia"/>
          <w:color w:val="000000"/>
          <w:sz w:val="32"/>
          <w:szCs w:val="32"/>
        </w:rPr>
        <w:t>盐城幼儿师范高等专科学校后勤处</w:t>
      </w:r>
      <w:r w:rsidR="00315E7A" w:rsidRPr="006F760A">
        <w:rPr>
          <w:rFonts w:ascii="仿宋" w:eastAsia="仿宋" w:hAnsi="仿宋" w:hint="eastAsia"/>
          <w:sz w:val="32"/>
          <w:szCs w:val="32"/>
        </w:rPr>
        <w:t>；</w:t>
      </w:r>
    </w:p>
    <w:p w:rsidR="00315E7A" w:rsidRPr="006F760A" w:rsidRDefault="006F760A" w:rsidP="006F760A">
      <w:pPr>
        <w:adjustRightInd w:val="0"/>
        <w:snapToGrid w:val="0"/>
        <w:spacing w:line="360" w:lineRule="auto"/>
        <w:ind w:firstLineChars="198" w:firstLine="634"/>
        <w:rPr>
          <w:rFonts w:ascii="仿宋" w:eastAsia="仿宋" w:hAnsi="仿宋"/>
          <w:sz w:val="32"/>
          <w:szCs w:val="32"/>
        </w:rPr>
      </w:pPr>
      <w:r>
        <w:rPr>
          <w:rFonts w:ascii="仿宋" w:eastAsia="仿宋" w:hAnsi="仿宋" w:hint="eastAsia"/>
          <w:sz w:val="32"/>
          <w:szCs w:val="32"/>
        </w:rPr>
        <w:t>2.</w:t>
      </w:r>
      <w:r w:rsidR="00315E7A" w:rsidRPr="006F760A">
        <w:rPr>
          <w:rFonts w:ascii="仿宋" w:eastAsia="仿宋" w:hAnsi="仿宋" w:hint="eastAsia"/>
          <w:sz w:val="32"/>
          <w:szCs w:val="32"/>
        </w:rPr>
        <w:t>开标时间：</w:t>
      </w:r>
      <w:r w:rsidR="003464A9" w:rsidRPr="006F760A">
        <w:rPr>
          <w:rFonts w:ascii="仿宋" w:eastAsia="仿宋" w:hAnsi="仿宋" w:hint="eastAsia"/>
          <w:sz w:val="32"/>
          <w:szCs w:val="32"/>
        </w:rPr>
        <w:t>2017年5</w:t>
      </w:r>
      <w:r w:rsidR="00315E7A" w:rsidRPr="006F760A">
        <w:rPr>
          <w:rFonts w:ascii="仿宋" w:eastAsia="仿宋" w:hAnsi="仿宋" w:hint="eastAsia"/>
          <w:sz w:val="32"/>
          <w:szCs w:val="32"/>
        </w:rPr>
        <w:t>月</w:t>
      </w:r>
      <w:r w:rsidR="00DD6278">
        <w:rPr>
          <w:rFonts w:ascii="仿宋" w:eastAsia="仿宋" w:hAnsi="仿宋" w:hint="eastAsia"/>
          <w:sz w:val="32"/>
          <w:szCs w:val="32"/>
        </w:rPr>
        <w:t>3</w:t>
      </w:r>
      <w:r w:rsidR="00315E7A" w:rsidRPr="006F760A">
        <w:rPr>
          <w:rFonts w:ascii="仿宋" w:eastAsia="仿宋" w:hAnsi="仿宋" w:hint="eastAsia"/>
          <w:sz w:val="32"/>
          <w:szCs w:val="32"/>
        </w:rPr>
        <w:t>日15时；</w:t>
      </w:r>
    </w:p>
    <w:p w:rsidR="00315E7A" w:rsidRPr="006F760A" w:rsidRDefault="006F760A" w:rsidP="006F760A">
      <w:pPr>
        <w:adjustRightInd w:val="0"/>
        <w:snapToGrid w:val="0"/>
        <w:spacing w:line="360" w:lineRule="auto"/>
        <w:ind w:firstLineChars="198" w:firstLine="634"/>
        <w:rPr>
          <w:rFonts w:ascii="仿宋" w:eastAsia="仿宋" w:hAnsi="仿宋"/>
          <w:sz w:val="32"/>
          <w:szCs w:val="32"/>
        </w:rPr>
      </w:pPr>
      <w:r>
        <w:rPr>
          <w:rFonts w:ascii="仿宋" w:eastAsia="仿宋" w:hAnsi="仿宋" w:hint="eastAsia"/>
          <w:sz w:val="32"/>
          <w:szCs w:val="32"/>
        </w:rPr>
        <w:t>3.</w:t>
      </w:r>
      <w:r w:rsidR="00315E7A" w:rsidRPr="006F760A">
        <w:rPr>
          <w:rFonts w:ascii="仿宋" w:eastAsia="仿宋" w:hAnsi="仿宋" w:hint="eastAsia"/>
          <w:sz w:val="32"/>
          <w:szCs w:val="32"/>
        </w:rPr>
        <w:t>开标地点：</w:t>
      </w:r>
      <w:r w:rsidR="00315E7A" w:rsidRPr="006F760A">
        <w:rPr>
          <w:rFonts w:ascii="仿宋" w:eastAsia="仿宋" w:hAnsi="仿宋" w:hint="eastAsia"/>
          <w:color w:val="000000"/>
          <w:sz w:val="32"/>
          <w:szCs w:val="32"/>
        </w:rPr>
        <w:t>盐城幼儿师范高等专科学校后勤处会议室（盐城幼儿师范高等专科学校南校区校园超市西侧，</w:t>
      </w:r>
      <w:r w:rsidR="00315E7A" w:rsidRPr="006F760A">
        <w:rPr>
          <w:rFonts w:ascii="仿宋" w:eastAsia="仿宋" w:hAnsi="仿宋" w:hint="eastAsia"/>
          <w:sz w:val="32"/>
          <w:szCs w:val="32"/>
        </w:rPr>
        <w:t>盐城市学海路28号）</w:t>
      </w:r>
    </w:p>
    <w:p w:rsidR="00315E7A" w:rsidRPr="006F760A" w:rsidRDefault="00315E7A" w:rsidP="006F760A">
      <w:pPr>
        <w:snapToGrid w:val="0"/>
        <w:spacing w:line="360" w:lineRule="auto"/>
        <w:ind w:firstLineChars="198" w:firstLine="634"/>
        <w:rPr>
          <w:rFonts w:ascii="黑体" w:eastAsia="黑体" w:hAnsi="黑体"/>
          <w:bCs/>
          <w:sz w:val="32"/>
          <w:szCs w:val="32"/>
        </w:rPr>
      </w:pPr>
      <w:r w:rsidRPr="006F760A">
        <w:rPr>
          <w:rFonts w:ascii="黑体" w:eastAsia="黑体" w:hAnsi="黑体" w:hint="eastAsia"/>
          <w:bCs/>
          <w:sz w:val="32"/>
          <w:szCs w:val="32"/>
        </w:rPr>
        <w:t>八、招标人情况</w:t>
      </w:r>
      <w:r w:rsidR="006F760A">
        <w:rPr>
          <w:rFonts w:ascii="黑体" w:eastAsia="黑体" w:hAnsi="黑体" w:hint="eastAsia"/>
          <w:bCs/>
          <w:sz w:val="32"/>
          <w:szCs w:val="32"/>
        </w:rPr>
        <w:t>：</w:t>
      </w:r>
    </w:p>
    <w:p w:rsidR="00315E7A" w:rsidRPr="006F760A" w:rsidRDefault="00315E7A" w:rsidP="006F760A">
      <w:pPr>
        <w:snapToGrid w:val="0"/>
        <w:spacing w:line="360" w:lineRule="auto"/>
        <w:ind w:firstLineChars="200" w:firstLine="640"/>
        <w:rPr>
          <w:rFonts w:ascii="仿宋" w:eastAsia="仿宋" w:hAnsi="仿宋"/>
          <w:b/>
          <w:spacing w:val="10"/>
          <w:kern w:val="15"/>
          <w:position w:val="2"/>
          <w:sz w:val="32"/>
          <w:szCs w:val="32"/>
        </w:rPr>
      </w:pPr>
      <w:r w:rsidRPr="006F760A">
        <w:rPr>
          <w:rFonts w:ascii="仿宋" w:eastAsia="仿宋" w:hAnsi="仿宋" w:hint="eastAsia"/>
          <w:color w:val="000000"/>
          <w:sz w:val="32"/>
          <w:szCs w:val="32"/>
        </w:rPr>
        <w:t xml:space="preserve">招标人名称：盐城幼儿师范高等专科学校  </w:t>
      </w:r>
    </w:p>
    <w:p w:rsidR="00315E7A" w:rsidRPr="006F760A" w:rsidRDefault="00315E7A" w:rsidP="006F760A">
      <w:pPr>
        <w:adjustRightInd w:val="0"/>
        <w:snapToGrid w:val="0"/>
        <w:spacing w:line="360" w:lineRule="auto"/>
        <w:ind w:firstLineChars="200" w:firstLine="640"/>
        <w:rPr>
          <w:rFonts w:ascii="仿宋" w:eastAsia="仿宋" w:hAnsi="仿宋"/>
          <w:color w:val="000000"/>
          <w:sz w:val="32"/>
          <w:szCs w:val="32"/>
        </w:rPr>
      </w:pPr>
      <w:r w:rsidRPr="006F760A">
        <w:rPr>
          <w:rFonts w:ascii="仿宋" w:eastAsia="仿宋" w:hAnsi="仿宋" w:hint="eastAsia"/>
          <w:color w:val="000000"/>
          <w:sz w:val="32"/>
          <w:szCs w:val="32"/>
        </w:rPr>
        <w:t>联系人：陈华　　 电话：18905109766</w:t>
      </w:r>
    </w:p>
    <w:p w:rsidR="00315E7A" w:rsidRPr="006F760A" w:rsidRDefault="00315E7A" w:rsidP="006F760A">
      <w:pPr>
        <w:adjustRightInd w:val="0"/>
        <w:snapToGrid w:val="0"/>
        <w:spacing w:line="360" w:lineRule="auto"/>
        <w:ind w:firstLine="200"/>
        <w:rPr>
          <w:rFonts w:ascii="仿宋" w:eastAsia="仿宋" w:hAnsi="仿宋"/>
          <w:color w:val="000000"/>
          <w:sz w:val="32"/>
          <w:szCs w:val="32"/>
        </w:rPr>
      </w:pPr>
    </w:p>
    <w:p w:rsidR="00315E7A" w:rsidRPr="006F760A" w:rsidRDefault="00315E7A" w:rsidP="006F760A">
      <w:pPr>
        <w:snapToGrid w:val="0"/>
        <w:spacing w:line="360" w:lineRule="auto"/>
        <w:ind w:firstLineChars="250" w:firstLine="803"/>
        <w:rPr>
          <w:rFonts w:ascii="仿宋" w:eastAsia="仿宋" w:hAnsi="仿宋"/>
          <w:b/>
          <w:color w:val="000000"/>
          <w:sz w:val="32"/>
          <w:szCs w:val="32"/>
          <w:u w:val="thick"/>
        </w:rPr>
      </w:pPr>
    </w:p>
    <w:p w:rsidR="00315E7A" w:rsidRPr="006F760A" w:rsidRDefault="00315E7A" w:rsidP="006F760A">
      <w:pPr>
        <w:snapToGrid w:val="0"/>
        <w:spacing w:line="360" w:lineRule="auto"/>
        <w:ind w:leftChars="286" w:left="5720" w:right="320" w:hangingChars="1500" w:hanging="5119"/>
        <w:jc w:val="right"/>
        <w:rPr>
          <w:rFonts w:ascii="仿宋" w:eastAsia="仿宋" w:hAnsi="仿宋"/>
          <w:b/>
          <w:spacing w:val="10"/>
          <w:kern w:val="15"/>
          <w:position w:val="2"/>
          <w:sz w:val="32"/>
          <w:szCs w:val="32"/>
        </w:rPr>
      </w:pPr>
    </w:p>
    <w:p w:rsidR="00315E7A" w:rsidRPr="006F760A" w:rsidRDefault="00315E7A" w:rsidP="006F760A">
      <w:pPr>
        <w:snapToGrid w:val="0"/>
        <w:spacing w:line="360" w:lineRule="auto"/>
        <w:ind w:leftChars="286" w:left="5701" w:right="1120" w:hangingChars="1500" w:hanging="5100"/>
        <w:jc w:val="right"/>
        <w:rPr>
          <w:rFonts w:ascii="仿宋" w:eastAsia="仿宋" w:hAnsi="仿宋"/>
          <w:spacing w:val="10"/>
          <w:kern w:val="15"/>
          <w:position w:val="2"/>
          <w:sz w:val="32"/>
          <w:szCs w:val="32"/>
        </w:rPr>
      </w:pPr>
      <w:r w:rsidRPr="006F760A">
        <w:rPr>
          <w:rFonts w:ascii="仿宋" w:eastAsia="仿宋" w:hAnsi="仿宋" w:hint="eastAsia"/>
          <w:spacing w:val="10"/>
          <w:kern w:val="15"/>
          <w:position w:val="2"/>
          <w:sz w:val="32"/>
          <w:szCs w:val="32"/>
        </w:rPr>
        <w:t>盐城幼儿师范高等专科学校</w:t>
      </w:r>
    </w:p>
    <w:p w:rsidR="00315E7A" w:rsidRPr="006F760A" w:rsidRDefault="00315E7A" w:rsidP="006F760A">
      <w:pPr>
        <w:snapToGrid w:val="0"/>
        <w:spacing w:line="360" w:lineRule="auto"/>
        <w:ind w:right="1280" w:firstLineChars="1592" w:firstLine="5413"/>
        <w:rPr>
          <w:rFonts w:ascii="仿宋" w:eastAsia="仿宋" w:hAnsi="仿宋"/>
          <w:spacing w:val="10"/>
          <w:kern w:val="15"/>
          <w:position w:val="2"/>
          <w:sz w:val="32"/>
          <w:szCs w:val="32"/>
        </w:rPr>
      </w:pPr>
      <w:r w:rsidRPr="006F760A">
        <w:rPr>
          <w:rFonts w:ascii="仿宋" w:eastAsia="仿宋" w:hAnsi="仿宋" w:hint="eastAsia"/>
          <w:spacing w:val="10"/>
          <w:kern w:val="15"/>
          <w:position w:val="2"/>
          <w:sz w:val="32"/>
          <w:szCs w:val="32"/>
        </w:rPr>
        <w:t>201</w:t>
      </w:r>
      <w:r w:rsidR="003464A9" w:rsidRPr="006F760A">
        <w:rPr>
          <w:rFonts w:ascii="仿宋" w:eastAsia="仿宋" w:hAnsi="仿宋" w:hint="eastAsia"/>
          <w:spacing w:val="10"/>
          <w:kern w:val="15"/>
          <w:position w:val="2"/>
          <w:sz w:val="32"/>
          <w:szCs w:val="32"/>
        </w:rPr>
        <w:t>7</w:t>
      </w:r>
      <w:r w:rsidRPr="006F760A">
        <w:rPr>
          <w:rFonts w:ascii="仿宋" w:eastAsia="仿宋" w:hAnsi="仿宋" w:hint="eastAsia"/>
          <w:spacing w:val="10"/>
          <w:kern w:val="15"/>
          <w:position w:val="2"/>
          <w:sz w:val="32"/>
          <w:szCs w:val="32"/>
        </w:rPr>
        <w:t>年</w:t>
      </w:r>
      <w:r w:rsidR="003464A9" w:rsidRPr="006F760A">
        <w:rPr>
          <w:rFonts w:ascii="仿宋" w:eastAsia="仿宋" w:hAnsi="仿宋" w:hint="eastAsia"/>
          <w:spacing w:val="10"/>
          <w:kern w:val="15"/>
          <w:position w:val="2"/>
          <w:sz w:val="32"/>
          <w:szCs w:val="32"/>
        </w:rPr>
        <w:t>4</w:t>
      </w:r>
      <w:r w:rsidRPr="006F760A">
        <w:rPr>
          <w:rFonts w:ascii="仿宋" w:eastAsia="仿宋" w:hAnsi="仿宋" w:hint="eastAsia"/>
          <w:spacing w:val="10"/>
          <w:kern w:val="15"/>
          <w:position w:val="2"/>
          <w:sz w:val="32"/>
          <w:szCs w:val="32"/>
        </w:rPr>
        <w:t>月2</w:t>
      </w:r>
      <w:r w:rsidR="003464A9" w:rsidRPr="006F760A">
        <w:rPr>
          <w:rFonts w:ascii="仿宋" w:eastAsia="仿宋" w:hAnsi="仿宋" w:hint="eastAsia"/>
          <w:spacing w:val="10"/>
          <w:kern w:val="15"/>
          <w:position w:val="2"/>
          <w:sz w:val="32"/>
          <w:szCs w:val="32"/>
        </w:rPr>
        <w:t>6</w:t>
      </w:r>
      <w:r w:rsidRPr="006F760A">
        <w:rPr>
          <w:rFonts w:ascii="仿宋" w:eastAsia="仿宋" w:hAnsi="仿宋" w:hint="eastAsia"/>
          <w:spacing w:val="10"/>
          <w:kern w:val="15"/>
          <w:position w:val="2"/>
          <w:sz w:val="32"/>
          <w:szCs w:val="32"/>
        </w:rPr>
        <w:t>日</w:t>
      </w:r>
    </w:p>
    <w:p w:rsidR="00315E7A" w:rsidRPr="006F760A" w:rsidRDefault="00315E7A" w:rsidP="006F760A">
      <w:pPr>
        <w:snapToGrid w:val="0"/>
        <w:spacing w:before="120" w:after="120" w:line="360" w:lineRule="auto"/>
        <w:ind w:firstLine="200"/>
        <w:jc w:val="center"/>
        <w:rPr>
          <w:rFonts w:ascii="仿宋" w:eastAsia="仿宋" w:hAnsi="仿宋"/>
          <w:sz w:val="32"/>
          <w:szCs w:val="32"/>
        </w:rPr>
      </w:pPr>
    </w:p>
    <w:p w:rsidR="00315E7A" w:rsidRPr="006F760A" w:rsidRDefault="00315E7A" w:rsidP="006F760A">
      <w:pPr>
        <w:snapToGrid w:val="0"/>
        <w:spacing w:before="120" w:after="120" w:line="360" w:lineRule="auto"/>
        <w:ind w:firstLine="200"/>
        <w:jc w:val="center"/>
        <w:rPr>
          <w:rFonts w:ascii="仿宋" w:eastAsia="仿宋" w:hAnsi="仿宋"/>
          <w:sz w:val="32"/>
          <w:szCs w:val="32"/>
        </w:rPr>
      </w:pPr>
    </w:p>
    <w:p w:rsidR="00315E7A" w:rsidRPr="006F760A" w:rsidRDefault="00315E7A" w:rsidP="006F760A">
      <w:pPr>
        <w:snapToGrid w:val="0"/>
        <w:spacing w:before="120" w:after="120" w:line="360" w:lineRule="auto"/>
        <w:ind w:firstLine="200"/>
        <w:jc w:val="center"/>
        <w:rPr>
          <w:rFonts w:ascii="仿宋" w:eastAsia="仿宋" w:hAnsi="仿宋"/>
          <w:sz w:val="32"/>
          <w:szCs w:val="32"/>
        </w:rPr>
      </w:pPr>
    </w:p>
    <w:p w:rsidR="00315E7A" w:rsidRPr="003B5486" w:rsidRDefault="00315E7A" w:rsidP="006F760A">
      <w:pPr>
        <w:snapToGrid w:val="0"/>
        <w:spacing w:before="120" w:after="120" w:line="360" w:lineRule="auto"/>
        <w:ind w:firstLineChars="700" w:firstLine="2520"/>
        <w:rPr>
          <w:rFonts w:eastAsia="黑体"/>
          <w:sz w:val="36"/>
          <w:szCs w:val="36"/>
        </w:rPr>
      </w:pPr>
      <w:r w:rsidRPr="00F032D8">
        <w:rPr>
          <w:rFonts w:eastAsia="黑体" w:hint="eastAsia"/>
          <w:sz w:val="36"/>
          <w:szCs w:val="36"/>
        </w:rPr>
        <w:lastRenderedPageBreak/>
        <w:t>第二部分</w:t>
      </w:r>
      <w:r w:rsidRPr="00F032D8">
        <w:rPr>
          <w:rFonts w:eastAsia="黑体" w:hint="eastAsia"/>
          <w:sz w:val="36"/>
          <w:szCs w:val="36"/>
        </w:rPr>
        <w:t xml:space="preserve">  </w:t>
      </w:r>
      <w:r w:rsidRPr="00F032D8">
        <w:rPr>
          <w:rFonts w:eastAsia="黑体" w:hint="eastAsia"/>
          <w:sz w:val="36"/>
          <w:szCs w:val="36"/>
        </w:rPr>
        <w:t>投标人须知</w:t>
      </w:r>
    </w:p>
    <w:p w:rsidR="00315E7A" w:rsidRPr="00DD6278" w:rsidRDefault="00315E7A" w:rsidP="00DD6278">
      <w:pPr>
        <w:snapToGrid w:val="0"/>
        <w:spacing w:line="360" w:lineRule="auto"/>
        <w:ind w:firstLineChars="200" w:firstLine="640"/>
        <w:rPr>
          <w:rFonts w:ascii="仿宋" w:eastAsia="仿宋" w:hAnsi="仿宋"/>
          <w:kern w:val="15"/>
          <w:position w:val="2"/>
          <w:sz w:val="32"/>
          <w:szCs w:val="32"/>
        </w:rPr>
      </w:pPr>
      <w:r w:rsidRPr="00DD6278">
        <w:rPr>
          <w:rFonts w:ascii="仿宋" w:eastAsia="仿宋" w:hAnsi="仿宋" w:hint="eastAsia"/>
          <w:kern w:val="15"/>
          <w:position w:val="2"/>
          <w:sz w:val="32"/>
          <w:szCs w:val="32"/>
        </w:rPr>
        <w:t>一、投标人一旦领取了本询价文件并决定参加投标，即被认为接受了本询价文件的规定和约束，并视为自询价公告发布之日起已经知道或应当知道自身权益是否受到了损害。</w:t>
      </w:r>
    </w:p>
    <w:p w:rsidR="00315E7A" w:rsidRPr="00DD6278" w:rsidRDefault="00315E7A" w:rsidP="00DD6278">
      <w:pPr>
        <w:snapToGrid w:val="0"/>
        <w:spacing w:line="360" w:lineRule="auto"/>
        <w:ind w:firstLineChars="200" w:firstLine="640"/>
        <w:rPr>
          <w:rFonts w:ascii="仿宋" w:eastAsia="仿宋" w:hAnsi="仿宋"/>
          <w:kern w:val="15"/>
          <w:position w:val="2"/>
          <w:sz w:val="32"/>
          <w:szCs w:val="32"/>
        </w:rPr>
      </w:pPr>
      <w:r w:rsidRPr="00DD6278">
        <w:rPr>
          <w:rFonts w:ascii="仿宋" w:eastAsia="仿宋" w:hAnsi="仿宋" w:hint="eastAsia"/>
          <w:kern w:val="15"/>
          <w:position w:val="2"/>
          <w:sz w:val="32"/>
          <w:szCs w:val="32"/>
        </w:rPr>
        <w:t>二、对本询价文件有疑问的，可在</w:t>
      </w:r>
      <w:r w:rsidR="00DD6278" w:rsidRPr="00DD6278">
        <w:rPr>
          <w:rFonts w:ascii="仿宋" w:eastAsia="仿宋" w:hAnsi="仿宋" w:hint="eastAsia"/>
          <w:kern w:val="15"/>
          <w:position w:val="2"/>
          <w:sz w:val="32"/>
          <w:szCs w:val="32"/>
        </w:rPr>
        <w:t>2017</w:t>
      </w:r>
      <w:r w:rsidRPr="00DD6278">
        <w:rPr>
          <w:rFonts w:ascii="仿宋" w:eastAsia="仿宋" w:hAnsi="仿宋" w:hint="eastAsia"/>
          <w:kern w:val="15"/>
          <w:position w:val="2"/>
          <w:sz w:val="32"/>
          <w:szCs w:val="32"/>
        </w:rPr>
        <w:t>年</w:t>
      </w:r>
      <w:r w:rsidR="00DD6278" w:rsidRPr="00DD6278">
        <w:rPr>
          <w:rFonts w:ascii="仿宋" w:eastAsia="仿宋" w:hAnsi="仿宋" w:hint="eastAsia"/>
          <w:kern w:val="15"/>
          <w:position w:val="2"/>
          <w:sz w:val="32"/>
          <w:szCs w:val="32"/>
        </w:rPr>
        <w:t>5</w:t>
      </w:r>
      <w:r w:rsidRPr="00DD6278">
        <w:rPr>
          <w:rFonts w:ascii="仿宋" w:eastAsia="仿宋" w:hAnsi="仿宋" w:hint="eastAsia"/>
          <w:color w:val="FF0000"/>
          <w:kern w:val="15"/>
          <w:position w:val="2"/>
          <w:sz w:val="32"/>
          <w:szCs w:val="32"/>
        </w:rPr>
        <w:t>月</w:t>
      </w:r>
      <w:r w:rsidR="001E678D">
        <w:rPr>
          <w:rFonts w:ascii="仿宋" w:eastAsia="仿宋" w:hAnsi="仿宋" w:hint="eastAsia"/>
          <w:color w:val="FF0000"/>
          <w:kern w:val="15"/>
          <w:position w:val="2"/>
          <w:sz w:val="32"/>
          <w:szCs w:val="32"/>
        </w:rPr>
        <w:t>2</w:t>
      </w:r>
      <w:r w:rsidRPr="00DD6278">
        <w:rPr>
          <w:rFonts w:ascii="仿宋" w:eastAsia="仿宋" w:hAnsi="仿宋" w:hint="eastAsia"/>
          <w:color w:val="FF0000"/>
          <w:kern w:val="15"/>
          <w:position w:val="2"/>
          <w:sz w:val="32"/>
          <w:szCs w:val="32"/>
        </w:rPr>
        <w:t xml:space="preserve"> 日下午17：00时</w:t>
      </w:r>
      <w:r w:rsidRPr="00DD6278">
        <w:rPr>
          <w:rFonts w:ascii="仿宋" w:eastAsia="仿宋" w:hAnsi="仿宋" w:hint="eastAsia"/>
          <w:kern w:val="15"/>
          <w:position w:val="2"/>
          <w:sz w:val="32"/>
          <w:szCs w:val="32"/>
        </w:rPr>
        <w:t>前向招标人提出，对于不影响公平竞争的问题</w:t>
      </w:r>
      <w:r w:rsidR="003464A9" w:rsidRPr="00DD6278">
        <w:rPr>
          <w:rFonts w:ascii="仿宋" w:eastAsia="仿宋" w:hAnsi="仿宋" w:hint="eastAsia"/>
          <w:kern w:val="15"/>
          <w:position w:val="2"/>
          <w:sz w:val="32"/>
          <w:szCs w:val="32"/>
        </w:rPr>
        <w:t>招标人</w:t>
      </w:r>
      <w:r w:rsidRPr="00DD6278">
        <w:rPr>
          <w:rFonts w:ascii="仿宋" w:eastAsia="仿宋" w:hAnsi="仿宋" w:hint="eastAsia"/>
          <w:kern w:val="15"/>
          <w:position w:val="2"/>
          <w:sz w:val="32"/>
          <w:szCs w:val="32"/>
        </w:rPr>
        <w:t>将作出答复。</w:t>
      </w:r>
    </w:p>
    <w:p w:rsidR="00315E7A" w:rsidRPr="00DD6278" w:rsidRDefault="00315E7A" w:rsidP="00DD6278">
      <w:pPr>
        <w:snapToGrid w:val="0"/>
        <w:spacing w:line="360" w:lineRule="auto"/>
        <w:ind w:firstLineChars="200" w:firstLine="640"/>
        <w:rPr>
          <w:rFonts w:ascii="仿宋" w:eastAsia="仿宋" w:hAnsi="仿宋"/>
          <w:kern w:val="15"/>
          <w:position w:val="2"/>
          <w:sz w:val="32"/>
          <w:szCs w:val="32"/>
        </w:rPr>
      </w:pPr>
      <w:r w:rsidRPr="00DD6278">
        <w:rPr>
          <w:rFonts w:ascii="仿宋" w:eastAsia="仿宋" w:hAnsi="仿宋" w:hint="eastAsia"/>
          <w:kern w:val="15"/>
          <w:position w:val="2"/>
          <w:sz w:val="32"/>
          <w:szCs w:val="32"/>
        </w:rPr>
        <w:t>三、投标要求：投标人须按询价文件的要求进行响应，投标文件一式三份，即正本一份，副本二份。不论投标人中标与否，投标文件均不退回。投标文件至少应包括：法定代表人授权书、报价单及有关承诺、说明和投标人营业执照等。报价单及有关承诺、说明须按要求进行盖章签字。招标人会同有关人员将对各投标报价情况进行评审，确定采购中标意向单位。</w:t>
      </w:r>
    </w:p>
    <w:p w:rsidR="00315E7A" w:rsidRPr="00DD6278" w:rsidRDefault="00315E7A" w:rsidP="00DD6278">
      <w:pPr>
        <w:snapToGrid w:val="0"/>
        <w:spacing w:line="360" w:lineRule="auto"/>
        <w:ind w:firstLineChars="196" w:firstLine="627"/>
        <w:rPr>
          <w:rFonts w:ascii="仿宋" w:eastAsia="仿宋" w:hAnsi="仿宋"/>
          <w:kern w:val="15"/>
          <w:position w:val="2"/>
          <w:sz w:val="32"/>
          <w:szCs w:val="32"/>
        </w:rPr>
      </w:pPr>
      <w:r w:rsidRPr="00DD6278">
        <w:rPr>
          <w:rFonts w:ascii="仿宋" w:eastAsia="仿宋" w:hAnsi="仿宋" w:hint="eastAsia"/>
          <w:kern w:val="15"/>
          <w:position w:val="2"/>
          <w:sz w:val="32"/>
          <w:szCs w:val="32"/>
        </w:rPr>
        <w:t>四、成交供应商的确定：询价评标小组将对响应的投标文件进行评审和比较。在符合采购需求、质量和服务相等的前提下，按报价最低确定成交供应商。评标小组在评审中可要求供应商对其投标文件</w:t>
      </w:r>
      <w:r w:rsidR="00DD6278">
        <w:rPr>
          <w:rFonts w:ascii="仿宋" w:eastAsia="仿宋" w:hAnsi="仿宋" w:hint="eastAsia"/>
          <w:kern w:val="15"/>
          <w:position w:val="2"/>
          <w:sz w:val="32"/>
          <w:szCs w:val="32"/>
        </w:rPr>
        <w:t>作出必要的澄清和确认。评标小组将审查投标文件是否对询价文件做出</w:t>
      </w:r>
      <w:r w:rsidRPr="00DD6278">
        <w:rPr>
          <w:rFonts w:ascii="仿宋" w:eastAsia="仿宋" w:hAnsi="仿宋" w:hint="eastAsia"/>
          <w:kern w:val="15"/>
          <w:position w:val="2"/>
          <w:sz w:val="32"/>
          <w:szCs w:val="32"/>
        </w:rPr>
        <w:t>实质性响应</w:t>
      </w:r>
      <w:r w:rsidR="00DD6278">
        <w:rPr>
          <w:rFonts w:ascii="仿宋" w:eastAsia="仿宋" w:hAnsi="仿宋" w:hint="eastAsia"/>
          <w:kern w:val="15"/>
          <w:position w:val="2"/>
          <w:sz w:val="32"/>
          <w:szCs w:val="32"/>
        </w:rPr>
        <w:t>且</w:t>
      </w:r>
      <w:r w:rsidRPr="00DD6278">
        <w:rPr>
          <w:rFonts w:ascii="仿宋" w:eastAsia="仿宋" w:hAnsi="仿宋" w:hint="eastAsia"/>
          <w:kern w:val="15"/>
          <w:position w:val="2"/>
          <w:sz w:val="32"/>
          <w:szCs w:val="32"/>
        </w:rPr>
        <w:t>没有重大偏离。重大偏离的认定需经过评标小组三分之二及以上成员的认定。</w:t>
      </w:r>
    </w:p>
    <w:p w:rsidR="006F760A" w:rsidRPr="00DD6278" w:rsidRDefault="00315E7A" w:rsidP="00DD6278">
      <w:pPr>
        <w:snapToGrid w:val="0"/>
        <w:spacing w:line="360" w:lineRule="auto"/>
        <w:ind w:firstLineChars="200" w:firstLine="640"/>
        <w:rPr>
          <w:rFonts w:ascii="仿宋" w:eastAsia="仿宋" w:hAnsi="仿宋" w:hint="eastAsia"/>
          <w:kern w:val="15"/>
          <w:position w:val="2"/>
          <w:sz w:val="32"/>
          <w:szCs w:val="32"/>
        </w:rPr>
      </w:pPr>
      <w:r w:rsidRPr="00DD6278">
        <w:rPr>
          <w:rFonts w:ascii="仿宋" w:eastAsia="仿宋" w:hAnsi="仿宋" w:hint="eastAsia"/>
          <w:kern w:val="15"/>
          <w:position w:val="2"/>
          <w:sz w:val="32"/>
          <w:szCs w:val="32"/>
        </w:rPr>
        <w:t>五、如由于采购需求中对该采购商品要求不详，请各投标人在投标时补充说明其详细规格型号，如不作明确说明，评审小组或采购方可认定其所报配置型号为可能存在情况的最高标准或按有利于</w:t>
      </w:r>
      <w:r w:rsidR="00DD6278">
        <w:rPr>
          <w:rFonts w:ascii="仿宋" w:eastAsia="仿宋" w:hAnsi="仿宋" w:hint="eastAsia"/>
          <w:kern w:val="15"/>
          <w:position w:val="2"/>
          <w:sz w:val="32"/>
          <w:szCs w:val="32"/>
        </w:rPr>
        <w:t>招标人</w:t>
      </w:r>
      <w:r w:rsidRPr="00DD6278">
        <w:rPr>
          <w:rFonts w:ascii="仿宋" w:eastAsia="仿宋" w:hAnsi="仿宋" w:hint="eastAsia"/>
          <w:kern w:val="15"/>
          <w:position w:val="2"/>
          <w:sz w:val="32"/>
          <w:szCs w:val="32"/>
        </w:rPr>
        <w:t>的原则确定规格型号。</w:t>
      </w:r>
    </w:p>
    <w:p w:rsidR="00315E7A" w:rsidRPr="00DD6278" w:rsidRDefault="003464A9" w:rsidP="00DD6278">
      <w:pPr>
        <w:snapToGrid w:val="0"/>
        <w:spacing w:line="360" w:lineRule="auto"/>
        <w:ind w:firstLineChars="200" w:firstLine="640"/>
        <w:rPr>
          <w:rFonts w:ascii="仿宋" w:eastAsia="仿宋" w:hAnsi="仿宋"/>
          <w:sz w:val="32"/>
          <w:szCs w:val="32"/>
        </w:rPr>
      </w:pPr>
      <w:r w:rsidRPr="00DD6278">
        <w:rPr>
          <w:rFonts w:ascii="仿宋" w:eastAsia="仿宋" w:hAnsi="仿宋" w:hint="eastAsia"/>
          <w:kern w:val="15"/>
          <w:position w:val="2"/>
          <w:sz w:val="32"/>
          <w:szCs w:val="32"/>
        </w:rPr>
        <w:t>六</w:t>
      </w:r>
      <w:r w:rsidR="00315E7A" w:rsidRPr="00DD6278">
        <w:rPr>
          <w:rFonts w:ascii="仿宋" w:eastAsia="仿宋" w:hAnsi="仿宋" w:hint="eastAsia"/>
          <w:kern w:val="15"/>
          <w:position w:val="2"/>
          <w:sz w:val="32"/>
          <w:szCs w:val="32"/>
        </w:rPr>
        <w:t>、付款方式：</w:t>
      </w:r>
      <w:r w:rsidR="00315E7A" w:rsidRPr="00DD6278">
        <w:rPr>
          <w:rFonts w:ascii="仿宋" w:eastAsia="仿宋" w:hAnsi="仿宋" w:hint="eastAsia"/>
          <w:sz w:val="32"/>
          <w:szCs w:val="32"/>
        </w:rPr>
        <w:t>乙方（供货方）按照招标文件和合同的要求交货，</w:t>
      </w:r>
      <w:r w:rsidR="00315E7A" w:rsidRPr="00DD6278">
        <w:rPr>
          <w:rFonts w:ascii="仿宋" w:eastAsia="仿宋" w:hAnsi="仿宋" w:hint="eastAsia"/>
          <w:sz w:val="32"/>
          <w:szCs w:val="32"/>
        </w:rPr>
        <w:lastRenderedPageBreak/>
        <w:t>经甲方（采购方）验收合格后，单据齐全，支付货款总额度的9</w:t>
      </w:r>
      <w:r w:rsidRPr="00DD6278">
        <w:rPr>
          <w:rFonts w:ascii="仿宋" w:eastAsia="仿宋" w:hAnsi="仿宋" w:hint="eastAsia"/>
          <w:sz w:val="32"/>
          <w:szCs w:val="32"/>
        </w:rPr>
        <w:t>5</w:t>
      </w:r>
      <w:r w:rsidR="00315E7A" w:rsidRPr="00DD6278">
        <w:rPr>
          <w:rFonts w:ascii="仿宋" w:eastAsia="仿宋" w:hAnsi="仿宋" w:hint="eastAsia"/>
          <w:sz w:val="32"/>
          <w:szCs w:val="32"/>
        </w:rPr>
        <w:t>%，余款作为质量保证金，在验收合格6个月后无质量、服务问题一次性付清，相关支付手续由招标人</w:t>
      </w:r>
      <w:r w:rsidR="00EA25DE" w:rsidRPr="00DD6278">
        <w:rPr>
          <w:rFonts w:ascii="仿宋" w:eastAsia="仿宋" w:hAnsi="仿宋" w:hint="eastAsia"/>
          <w:sz w:val="32"/>
          <w:szCs w:val="32"/>
        </w:rPr>
        <w:t>负责办理。</w:t>
      </w:r>
    </w:p>
    <w:p w:rsidR="00315E7A" w:rsidRPr="00DD6278" w:rsidRDefault="00315E7A" w:rsidP="006F760A">
      <w:pPr>
        <w:snapToGrid w:val="0"/>
        <w:spacing w:before="120" w:after="120" w:line="360" w:lineRule="auto"/>
        <w:ind w:firstLine="200"/>
        <w:jc w:val="center"/>
        <w:rPr>
          <w:rFonts w:eastAsia="黑体"/>
          <w:sz w:val="36"/>
          <w:szCs w:val="36"/>
        </w:rPr>
      </w:pPr>
    </w:p>
    <w:p w:rsidR="00EA25DE" w:rsidRDefault="00EA25DE" w:rsidP="006F760A">
      <w:pPr>
        <w:snapToGrid w:val="0"/>
        <w:spacing w:before="120" w:after="120" w:line="360" w:lineRule="auto"/>
        <w:ind w:firstLine="200"/>
        <w:jc w:val="center"/>
        <w:rPr>
          <w:rFonts w:eastAsia="黑体"/>
          <w:sz w:val="36"/>
          <w:szCs w:val="36"/>
        </w:rPr>
      </w:pPr>
    </w:p>
    <w:p w:rsidR="00EA25DE" w:rsidRDefault="00EA25DE" w:rsidP="006F760A">
      <w:pPr>
        <w:snapToGrid w:val="0"/>
        <w:spacing w:before="120" w:after="120" w:line="360" w:lineRule="auto"/>
        <w:ind w:firstLine="200"/>
        <w:jc w:val="center"/>
        <w:rPr>
          <w:rFonts w:eastAsia="黑体"/>
          <w:sz w:val="36"/>
          <w:szCs w:val="36"/>
        </w:rPr>
      </w:pPr>
    </w:p>
    <w:p w:rsidR="00EA25DE" w:rsidRDefault="00EA25DE" w:rsidP="006F760A">
      <w:pPr>
        <w:snapToGrid w:val="0"/>
        <w:spacing w:before="120" w:after="120" w:line="360" w:lineRule="auto"/>
        <w:ind w:firstLine="200"/>
        <w:jc w:val="center"/>
        <w:rPr>
          <w:rFonts w:eastAsia="黑体"/>
          <w:sz w:val="36"/>
          <w:szCs w:val="36"/>
        </w:rPr>
      </w:pPr>
    </w:p>
    <w:p w:rsidR="00315E7A" w:rsidRDefault="00315E7A" w:rsidP="006F760A">
      <w:pPr>
        <w:snapToGrid w:val="0"/>
        <w:spacing w:before="120" w:after="120" w:line="360" w:lineRule="auto"/>
        <w:ind w:firstLine="200"/>
        <w:jc w:val="center"/>
        <w:rPr>
          <w:rFonts w:eastAsia="黑体"/>
          <w:sz w:val="36"/>
          <w:szCs w:val="36"/>
        </w:rPr>
      </w:pPr>
    </w:p>
    <w:p w:rsidR="00315E7A" w:rsidRDefault="00315E7A" w:rsidP="006F760A">
      <w:pPr>
        <w:snapToGrid w:val="0"/>
        <w:spacing w:before="120" w:after="120" w:line="360" w:lineRule="auto"/>
        <w:ind w:firstLine="200"/>
        <w:jc w:val="center"/>
        <w:rPr>
          <w:rFonts w:eastAsia="黑体"/>
          <w:sz w:val="36"/>
          <w:szCs w:val="36"/>
        </w:rPr>
      </w:pPr>
    </w:p>
    <w:p w:rsidR="003464A9" w:rsidRDefault="003464A9" w:rsidP="006F760A">
      <w:pPr>
        <w:snapToGrid w:val="0"/>
        <w:spacing w:before="120" w:after="120" w:line="360" w:lineRule="auto"/>
        <w:ind w:firstLine="200"/>
        <w:jc w:val="center"/>
        <w:rPr>
          <w:rFonts w:eastAsia="黑体"/>
          <w:sz w:val="36"/>
          <w:szCs w:val="36"/>
        </w:rPr>
      </w:pPr>
    </w:p>
    <w:p w:rsidR="003464A9" w:rsidRDefault="003464A9" w:rsidP="006F760A">
      <w:pPr>
        <w:snapToGrid w:val="0"/>
        <w:spacing w:before="120" w:after="120" w:line="360" w:lineRule="auto"/>
        <w:ind w:firstLine="200"/>
        <w:jc w:val="center"/>
        <w:rPr>
          <w:rFonts w:eastAsia="黑体"/>
          <w:sz w:val="36"/>
          <w:szCs w:val="36"/>
        </w:rPr>
      </w:pPr>
    </w:p>
    <w:p w:rsidR="003464A9" w:rsidRDefault="003464A9" w:rsidP="006F760A">
      <w:pPr>
        <w:snapToGrid w:val="0"/>
        <w:spacing w:before="120" w:after="120" w:line="360" w:lineRule="auto"/>
        <w:ind w:firstLine="200"/>
        <w:jc w:val="center"/>
        <w:rPr>
          <w:rFonts w:eastAsia="黑体" w:hint="eastAsia"/>
          <w:sz w:val="36"/>
          <w:szCs w:val="36"/>
        </w:rPr>
      </w:pPr>
    </w:p>
    <w:p w:rsidR="00DD6278" w:rsidRDefault="00DD6278" w:rsidP="006F760A">
      <w:pPr>
        <w:snapToGrid w:val="0"/>
        <w:spacing w:before="120" w:after="120" w:line="360" w:lineRule="auto"/>
        <w:ind w:firstLine="200"/>
        <w:jc w:val="center"/>
        <w:rPr>
          <w:rFonts w:eastAsia="黑体" w:hint="eastAsia"/>
          <w:sz w:val="36"/>
          <w:szCs w:val="36"/>
        </w:rPr>
      </w:pPr>
    </w:p>
    <w:p w:rsidR="00DD6278" w:rsidRDefault="00DD6278" w:rsidP="006F760A">
      <w:pPr>
        <w:snapToGrid w:val="0"/>
        <w:spacing w:before="120" w:after="120" w:line="360" w:lineRule="auto"/>
        <w:ind w:firstLine="200"/>
        <w:jc w:val="center"/>
        <w:rPr>
          <w:rFonts w:eastAsia="黑体" w:hint="eastAsia"/>
          <w:sz w:val="36"/>
          <w:szCs w:val="36"/>
        </w:rPr>
      </w:pPr>
    </w:p>
    <w:p w:rsidR="00DD6278" w:rsidRDefault="00DD6278" w:rsidP="006F760A">
      <w:pPr>
        <w:snapToGrid w:val="0"/>
        <w:spacing w:before="120" w:after="120" w:line="360" w:lineRule="auto"/>
        <w:ind w:firstLine="200"/>
        <w:jc w:val="center"/>
        <w:rPr>
          <w:rFonts w:eastAsia="黑体" w:hint="eastAsia"/>
          <w:sz w:val="36"/>
          <w:szCs w:val="36"/>
        </w:rPr>
      </w:pPr>
    </w:p>
    <w:p w:rsidR="00DD6278" w:rsidRDefault="00DD6278" w:rsidP="006F760A">
      <w:pPr>
        <w:snapToGrid w:val="0"/>
        <w:spacing w:before="120" w:after="120" w:line="360" w:lineRule="auto"/>
        <w:ind w:firstLine="200"/>
        <w:jc w:val="center"/>
        <w:rPr>
          <w:rFonts w:eastAsia="黑体" w:hint="eastAsia"/>
          <w:sz w:val="36"/>
          <w:szCs w:val="36"/>
        </w:rPr>
      </w:pPr>
    </w:p>
    <w:p w:rsidR="00DD6278" w:rsidRDefault="00DD6278" w:rsidP="006F760A">
      <w:pPr>
        <w:snapToGrid w:val="0"/>
        <w:spacing w:before="120" w:after="120" w:line="360" w:lineRule="auto"/>
        <w:ind w:firstLine="200"/>
        <w:jc w:val="center"/>
        <w:rPr>
          <w:rFonts w:eastAsia="黑体" w:hint="eastAsia"/>
          <w:sz w:val="36"/>
          <w:szCs w:val="36"/>
        </w:rPr>
      </w:pPr>
    </w:p>
    <w:p w:rsidR="00DD6278" w:rsidRDefault="00DD6278" w:rsidP="006F760A">
      <w:pPr>
        <w:snapToGrid w:val="0"/>
        <w:spacing w:before="120" w:after="120" w:line="360" w:lineRule="auto"/>
        <w:ind w:firstLine="200"/>
        <w:jc w:val="center"/>
        <w:rPr>
          <w:rFonts w:eastAsia="黑体" w:hint="eastAsia"/>
          <w:sz w:val="36"/>
          <w:szCs w:val="36"/>
        </w:rPr>
      </w:pPr>
    </w:p>
    <w:p w:rsidR="00DD6278" w:rsidRDefault="00DD6278" w:rsidP="006F760A">
      <w:pPr>
        <w:snapToGrid w:val="0"/>
        <w:spacing w:before="120" w:after="120" w:line="360" w:lineRule="auto"/>
        <w:ind w:firstLine="200"/>
        <w:jc w:val="center"/>
        <w:rPr>
          <w:rFonts w:eastAsia="黑体"/>
          <w:sz w:val="36"/>
          <w:szCs w:val="36"/>
        </w:rPr>
      </w:pPr>
    </w:p>
    <w:p w:rsidR="00315E7A" w:rsidRDefault="00315E7A" w:rsidP="006F760A">
      <w:pPr>
        <w:snapToGrid w:val="0"/>
        <w:spacing w:before="120" w:after="120" w:line="360" w:lineRule="auto"/>
        <w:ind w:firstLine="200"/>
        <w:jc w:val="center"/>
        <w:rPr>
          <w:rFonts w:eastAsia="黑体"/>
          <w:sz w:val="36"/>
          <w:szCs w:val="36"/>
        </w:rPr>
      </w:pPr>
      <w:r>
        <w:rPr>
          <w:rFonts w:eastAsia="黑体" w:hint="eastAsia"/>
          <w:sz w:val="36"/>
          <w:szCs w:val="36"/>
        </w:rPr>
        <w:lastRenderedPageBreak/>
        <w:t>第三部分</w:t>
      </w:r>
      <w:r>
        <w:rPr>
          <w:rFonts w:eastAsia="黑体" w:hint="eastAsia"/>
          <w:sz w:val="36"/>
          <w:szCs w:val="36"/>
        </w:rPr>
        <w:t xml:space="preserve">  </w:t>
      </w:r>
      <w:r w:rsidRPr="00E46C60">
        <w:rPr>
          <w:rFonts w:eastAsia="黑体" w:hint="eastAsia"/>
          <w:sz w:val="36"/>
          <w:szCs w:val="36"/>
        </w:rPr>
        <w:t>项目需求</w:t>
      </w:r>
    </w:p>
    <w:p w:rsidR="00315E7A" w:rsidRPr="00DD6278" w:rsidRDefault="00DD6278" w:rsidP="00E80EAD">
      <w:pPr>
        <w:adjustRightInd w:val="0"/>
        <w:snapToGrid w:val="0"/>
        <w:spacing w:before="120" w:after="120" w:line="360" w:lineRule="auto"/>
        <w:ind w:firstLineChars="200" w:firstLine="640"/>
        <w:rPr>
          <w:rFonts w:ascii="仿宋" w:eastAsia="仿宋" w:hAnsi="仿宋"/>
          <w:sz w:val="32"/>
          <w:szCs w:val="32"/>
        </w:rPr>
      </w:pPr>
      <w:r w:rsidRPr="00DD6278">
        <w:rPr>
          <w:rFonts w:ascii="仿宋" w:eastAsia="仿宋" w:hAnsi="仿宋" w:hint="eastAsia"/>
          <w:sz w:val="32"/>
          <w:szCs w:val="32"/>
        </w:rPr>
        <w:t>一、</w:t>
      </w:r>
      <w:r w:rsidR="00315E7A" w:rsidRPr="00DD6278">
        <w:rPr>
          <w:rFonts w:ascii="仿宋" w:eastAsia="仿宋" w:hAnsi="仿宋" w:hint="eastAsia"/>
          <w:sz w:val="32"/>
          <w:szCs w:val="32"/>
        </w:rPr>
        <w:t>项目</w:t>
      </w:r>
      <w:r w:rsidRPr="00DD6278">
        <w:rPr>
          <w:rFonts w:ascii="仿宋" w:eastAsia="仿宋" w:hAnsi="仿宋" w:hint="eastAsia"/>
          <w:sz w:val="32"/>
          <w:szCs w:val="32"/>
        </w:rPr>
        <w:t>需求</w:t>
      </w:r>
      <w:r w:rsidR="00E80EAD">
        <w:rPr>
          <w:rFonts w:ascii="仿宋" w:eastAsia="仿宋" w:hAnsi="仿宋" w:hint="eastAsia"/>
          <w:sz w:val="32"/>
          <w:szCs w:val="32"/>
        </w:rPr>
        <w:t>：</w:t>
      </w:r>
    </w:p>
    <w:p w:rsidR="00EA25DE" w:rsidRPr="00315E7A" w:rsidRDefault="00EA25DE" w:rsidP="00E80EAD">
      <w:pPr>
        <w:spacing w:line="360" w:lineRule="auto"/>
        <w:ind w:firstLineChars="200" w:firstLine="640"/>
        <w:rPr>
          <w:rFonts w:ascii="仿宋" w:eastAsia="仿宋" w:hAnsi="仿宋"/>
          <w:sz w:val="32"/>
          <w:szCs w:val="32"/>
        </w:rPr>
      </w:pPr>
      <w:r w:rsidRPr="00315E7A">
        <w:rPr>
          <w:rFonts w:ascii="仿宋" w:eastAsia="仿宋" w:hAnsi="仿宋"/>
          <w:sz w:val="32"/>
          <w:szCs w:val="32"/>
        </w:rPr>
        <w:t>(</w:t>
      </w:r>
      <w:r w:rsidRPr="00315E7A">
        <w:rPr>
          <w:rFonts w:ascii="仿宋" w:eastAsia="仿宋" w:hAnsi="仿宋" w:hint="eastAsia"/>
          <w:sz w:val="32"/>
          <w:szCs w:val="32"/>
        </w:rPr>
        <w:t>一</w:t>
      </w:r>
      <w:r w:rsidRPr="00315E7A">
        <w:rPr>
          <w:rFonts w:ascii="仿宋" w:eastAsia="仿宋" w:hAnsi="仿宋"/>
          <w:sz w:val="32"/>
          <w:szCs w:val="32"/>
        </w:rPr>
        <w:t>)</w:t>
      </w:r>
      <w:r w:rsidRPr="00315E7A">
        <w:rPr>
          <w:rFonts w:ascii="仿宋" w:eastAsia="仿宋" w:hAnsi="仿宋" w:hint="eastAsia"/>
          <w:sz w:val="32"/>
          <w:szCs w:val="32"/>
        </w:rPr>
        <w:t>系统结构</w:t>
      </w:r>
    </w:p>
    <w:p w:rsidR="00EA25DE" w:rsidRPr="00315E7A" w:rsidRDefault="00EA25DE" w:rsidP="00E80EAD">
      <w:pPr>
        <w:spacing w:line="360" w:lineRule="auto"/>
        <w:ind w:firstLineChars="200" w:firstLine="640"/>
        <w:rPr>
          <w:rFonts w:ascii="仿宋" w:eastAsia="仿宋" w:hAnsi="仿宋"/>
          <w:sz w:val="32"/>
          <w:szCs w:val="32"/>
        </w:rPr>
      </w:pPr>
      <w:r w:rsidRPr="00315E7A">
        <w:rPr>
          <w:rFonts w:ascii="仿宋" w:eastAsia="仿宋" w:hAnsi="仿宋"/>
          <w:sz w:val="32"/>
          <w:szCs w:val="32"/>
        </w:rPr>
        <w:t>1.</w:t>
      </w:r>
      <w:r w:rsidRPr="00315E7A">
        <w:rPr>
          <w:rFonts w:ascii="仿宋" w:eastAsia="仿宋" w:hAnsi="仿宋" w:hint="eastAsia"/>
          <w:sz w:val="32"/>
          <w:szCs w:val="32"/>
        </w:rPr>
        <w:t>网络版结构，无用户数限制，后台采用</w:t>
      </w:r>
      <w:r w:rsidRPr="00315E7A">
        <w:rPr>
          <w:rFonts w:ascii="仿宋" w:eastAsia="仿宋" w:hAnsi="仿宋"/>
          <w:sz w:val="32"/>
          <w:szCs w:val="32"/>
        </w:rPr>
        <w:t>MS SQL2005</w:t>
      </w:r>
      <w:r w:rsidRPr="00315E7A">
        <w:rPr>
          <w:rFonts w:ascii="仿宋" w:eastAsia="仿宋" w:hAnsi="仿宋" w:hint="eastAsia"/>
          <w:sz w:val="32"/>
          <w:szCs w:val="32"/>
        </w:rPr>
        <w:t>数据库，安全稳定。</w:t>
      </w:r>
    </w:p>
    <w:p w:rsidR="00EA25DE" w:rsidRDefault="00EA25DE" w:rsidP="006F760A">
      <w:pPr>
        <w:spacing w:line="360" w:lineRule="auto"/>
        <w:ind w:firstLineChars="200" w:firstLine="640"/>
        <w:rPr>
          <w:rFonts w:ascii="仿宋" w:eastAsia="仿宋" w:hAnsi="仿宋"/>
          <w:sz w:val="32"/>
          <w:szCs w:val="32"/>
        </w:rPr>
      </w:pPr>
      <w:r w:rsidRPr="00315E7A">
        <w:rPr>
          <w:rFonts w:ascii="仿宋" w:eastAsia="仿宋" w:hAnsi="仿宋"/>
          <w:sz w:val="32"/>
          <w:szCs w:val="32"/>
        </w:rPr>
        <w:t>2.</w:t>
      </w:r>
      <w:r w:rsidRPr="00315E7A">
        <w:rPr>
          <w:rFonts w:ascii="仿宋" w:eastAsia="仿宋" w:hAnsi="仿宋" w:hint="eastAsia"/>
          <w:sz w:val="32"/>
          <w:szCs w:val="32"/>
        </w:rPr>
        <w:t>系统有三重管理权限：管理员、教师和学生。</w:t>
      </w:r>
    </w:p>
    <w:p w:rsidR="00EA25DE" w:rsidRDefault="00EA25DE" w:rsidP="006F760A">
      <w:pPr>
        <w:spacing w:line="360" w:lineRule="auto"/>
        <w:ind w:firstLineChars="200" w:firstLine="640"/>
        <w:rPr>
          <w:rFonts w:ascii="仿宋" w:eastAsia="仿宋" w:hAnsi="仿宋"/>
          <w:sz w:val="32"/>
          <w:szCs w:val="32"/>
        </w:rPr>
      </w:pPr>
      <w:r w:rsidRPr="00315E7A">
        <w:rPr>
          <w:rFonts w:ascii="仿宋" w:eastAsia="仿宋" w:hAnsi="仿宋"/>
          <w:sz w:val="32"/>
          <w:szCs w:val="32"/>
        </w:rPr>
        <w:t>3.</w:t>
      </w:r>
      <w:r w:rsidRPr="00315E7A">
        <w:rPr>
          <w:rFonts w:ascii="仿宋" w:eastAsia="仿宋" w:hAnsi="仿宋" w:hint="eastAsia"/>
          <w:sz w:val="32"/>
          <w:szCs w:val="32"/>
        </w:rPr>
        <w:t>系统分教师端和学生端可以同时使用，无站点用户数量限制。</w:t>
      </w:r>
    </w:p>
    <w:p w:rsidR="00EA25DE" w:rsidRDefault="00EA25DE" w:rsidP="006F760A">
      <w:pPr>
        <w:spacing w:line="360" w:lineRule="auto"/>
        <w:ind w:firstLineChars="200" w:firstLine="640"/>
        <w:rPr>
          <w:rFonts w:ascii="仿宋" w:eastAsia="仿宋" w:hAnsi="仿宋"/>
          <w:sz w:val="32"/>
          <w:szCs w:val="32"/>
        </w:rPr>
      </w:pPr>
      <w:r w:rsidRPr="00315E7A">
        <w:rPr>
          <w:rFonts w:ascii="仿宋" w:eastAsia="仿宋" w:hAnsi="仿宋" w:hint="eastAsia"/>
          <w:sz w:val="32"/>
          <w:szCs w:val="32"/>
        </w:rPr>
        <w:t>★</w:t>
      </w:r>
      <w:r w:rsidRPr="00315E7A">
        <w:rPr>
          <w:rFonts w:ascii="仿宋" w:eastAsia="仿宋" w:hAnsi="仿宋"/>
          <w:sz w:val="32"/>
          <w:szCs w:val="32"/>
        </w:rPr>
        <w:t>4.</w:t>
      </w:r>
      <w:r w:rsidRPr="00315E7A">
        <w:rPr>
          <w:rFonts w:ascii="仿宋" w:eastAsia="仿宋" w:hAnsi="仿宋" w:hint="eastAsia"/>
          <w:sz w:val="32"/>
          <w:szCs w:val="32"/>
        </w:rPr>
        <w:t>系统与“</w:t>
      </w:r>
      <w:r w:rsidRPr="00315E7A">
        <w:rPr>
          <w:rFonts w:ascii="仿宋" w:eastAsia="仿宋" w:hAnsi="仿宋"/>
          <w:sz w:val="32"/>
          <w:szCs w:val="32"/>
        </w:rPr>
        <w:t>2016</w:t>
      </w:r>
      <w:r w:rsidRPr="00315E7A">
        <w:rPr>
          <w:rFonts w:ascii="仿宋" w:eastAsia="仿宋" w:hAnsi="仿宋" w:hint="eastAsia"/>
          <w:sz w:val="32"/>
          <w:szCs w:val="32"/>
        </w:rPr>
        <w:t>年‘幼乐美杯’全国高职院校学前教育专业教学技能大赛”指定考核软件功能及操作习惯相似，并提供界面截图。</w:t>
      </w:r>
    </w:p>
    <w:p w:rsidR="00EA25DE" w:rsidRDefault="00EA25DE" w:rsidP="006F760A">
      <w:pPr>
        <w:spacing w:line="360" w:lineRule="auto"/>
        <w:ind w:firstLineChars="200" w:firstLine="640"/>
        <w:rPr>
          <w:rFonts w:ascii="仿宋" w:eastAsia="仿宋" w:hAnsi="仿宋"/>
          <w:sz w:val="32"/>
          <w:szCs w:val="32"/>
        </w:rPr>
      </w:pPr>
      <w:r w:rsidRPr="00315E7A">
        <w:rPr>
          <w:rFonts w:ascii="仿宋" w:eastAsia="仿宋" w:hAnsi="仿宋"/>
          <w:sz w:val="32"/>
          <w:szCs w:val="32"/>
        </w:rPr>
        <w:t>(</w:t>
      </w:r>
      <w:r w:rsidRPr="00315E7A">
        <w:rPr>
          <w:rFonts w:ascii="仿宋" w:eastAsia="仿宋" w:hAnsi="仿宋" w:hint="eastAsia"/>
          <w:sz w:val="32"/>
          <w:szCs w:val="32"/>
        </w:rPr>
        <w:t>二</w:t>
      </w:r>
      <w:r w:rsidRPr="00315E7A">
        <w:rPr>
          <w:rFonts w:ascii="仿宋" w:eastAsia="仿宋" w:hAnsi="仿宋"/>
          <w:sz w:val="32"/>
          <w:szCs w:val="32"/>
        </w:rPr>
        <w:t>)</w:t>
      </w:r>
      <w:r w:rsidRPr="00315E7A">
        <w:rPr>
          <w:rFonts w:ascii="仿宋" w:eastAsia="仿宋" w:hAnsi="仿宋" w:hint="eastAsia"/>
          <w:sz w:val="32"/>
          <w:szCs w:val="32"/>
        </w:rPr>
        <w:t>综合技能测评部分</w:t>
      </w:r>
    </w:p>
    <w:p w:rsidR="00EA25DE" w:rsidRDefault="00EA25DE" w:rsidP="006F760A">
      <w:pPr>
        <w:spacing w:line="360" w:lineRule="auto"/>
        <w:ind w:firstLineChars="200" w:firstLine="640"/>
        <w:rPr>
          <w:rFonts w:ascii="仿宋" w:eastAsia="仿宋" w:hAnsi="仿宋"/>
          <w:sz w:val="32"/>
          <w:szCs w:val="32"/>
        </w:rPr>
      </w:pPr>
      <w:r w:rsidRPr="00315E7A">
        <w:rPr>
          <w:rFonts w:ascii="仿宋" w:eastAsia="仿宋" w:hAnsi="仿宋"/>
          <w:sz w:val="32"/>
          <w:szCs w:val="32"/>
        </w:rPr>
        <w:t>1.</w:t>
      </w:r>
      <w:r w:rsidRPr="00315E7A">
        <w:rPr>
          <w:rFonts w:ascii="仿宋" w:eastAsia="仿宋" w:hAnsi="仿宋" w:hint="eastAsia"/>
          <w:sz w:val="32"/>
          <w:szCs w:val="32"/>
        </w:rPr>
        <w:t>系统后台进行班级设置、学生设置、考试题库、考试题、考试环节设置等。</w:t>
      </w:r>
    </w:p>
    <w:p w:rsidR="00EA25DE" w:rsidRDefault="00EA25DE" w:rsidP="006F760A">
      <w:pPr>
        <w:spacing w:line="360" w:lineRule="auto"/>
        <w:ind w:firstLineChars="200" w:firstLine="640"/>
        <w:rPr>
          <w:rFonts w:ascii="仿宋" w:eastAsia="仿宋" w:hAnsi="仿宋"/>
          <w:sz w:val="32"/>
          <w:szCs w:val="32"/>
        </w:rPr>
      </w:pPr>
      <w:r w:rsidRPr="00315E7A">
        <w:rPr>
          <w:rFonts w:ascii="仿宋" w:eastAsia="仿宋" w:hAnsi="仿宋"/>
          <w:sz w:val="32"/>
          <w:szCs w:val="32"/>
        </w:rPr>
        <w:t>2.</w:t>
      </w:r>
      <w:r w:rsidRPr="00315E7A">
        <w:rPr>
          <w:rFonts w:ascii="仿宋" w:eastAsia="仿宋" w:hAnsi="仿宋" w:hint="eastAsia"/>
          <w:sz w:val="32"/>
          <w:szCs w:val="32"/>
        </w:rPr>
        <w:t>考试学生帐号可以批量生成，并且可以区分班级，可按班级进行分类汇总，成绩可以导出。</w:t>
      </w:r>
    </w:p>
    <w:p w:rsidR="00EA25DE" w:rsidRDefault="00EA25DE" w:rsidP="006F760A">
      <w:pPr>
        <w:spacing w:line="360" w:lineRule="auto"/>
        <w:ind w:firstLineChars="200" w:firstLine="640"/>
        <w:rPr>
          <w:rFonts w:ascii="仿宋" w:eastAsia="仿宋" w:hAnsi="仿宋"/>
          <w:sz w:val="32"/>
          <w:szCs w:val="32"/>
        </w:rPr>
      </w:pPr>
      <w:r w:rsidRPr="00315E7A">
        <w:rPr>
          <w:rFonts w:ascii="仿宋" w:eastAsia="仿宋" w:hAnsi="仿宋" w:hint="eastAsia"/>
          <w:sz w:val="32"/>
          <w:szCs w:val="32"/>
        </w:rPr>
        <w:t>★</w:t>
      </w:r>
      <w:r w:rsidRPr="00315E7A">
        <w:rPr>
          <w:rFonts w:ascii="仿宋" w:eastAsia="仿宋" w:hAnsi="仿宋"/>
          <w:sz w:val="32"/>
          <w:szCs w:val="32"/>
        </w:rPr>
        <w:t>3.</w:t>
      </w:r>
      <w:r w:rsidRPr="00315E7A">
        <w:rPr>
          <w:rFonts w:ascii="仿宋" w:eastAsia="仿宋" w:hAnsi="仿宋" w:hint="eastAsia"/>
          <w:sz w:val="32"/>
          <w:szCs w:val="32"/>
        </w:rPr>
        <w:t>考试环节至少不少于机试环节、问答环节、保教活动分析、综合能力测评、教学活动设计等环节，并支持不同环节不同分值比例。</w:t>
      </w:r>
    </w:p>
    <w:p w:rsidR="00EA25DE" w:rsidRDefault="00EA25DE" w:rsidP="006F760A">
      <w:pPr>
        <w:spacing w:line="360" w:lineRule="auto"/>
        <w:ind w:firstLineChars="200" w:firstLine="640"/>
        <w:rPr>
          <w:rFonts w:ascii="仿宋" w:eastAsia="仿宋" w:hAnsi="仿宋"/>
          <w:sz w:val="32"/>
          <w:szCs w:val="32"/>
        </w:rPr>
      </w:pPr>
      <w:r w:rsidRPr="00315E7A">
        <w:rPr>
          <w:rFonts w:ascii="仿宋" w:eastAsia="仿宋" w:hAnsi="仿宋" w:hint="eastAsia"/>
          <w:sz w:val="32"/>
          <w:szCs w:val="32"/>
        </w:rPr>
        <w:t>★</w:t>
      </w:r>
      <w:r w:rsidRPr="00315E7A">
        <w:rPr>
          <w:rFonts w:ascii="仿宋" w:eastAsia="仿宋" w:hAnsi="仿宋"/>
          <w:sz w:val="32"/>
          <w:szCs w:val="32"/>
        </w:rPr>
        <w:t>4.</w:t>
      </w:r>
      <w:r w:rsidRPr="00315E7A">
        <w:rPr>
          <w:rFonts w:ascii="仿宋" w:eastAsia="仿宋" w:hAnsi="仿宋" w:hint="eastAsia"/>
          <w:sz w:val="32"/>
          <w:szCs w:val="32"/>
        </w:rPr>
        <w:t>提供题库不少于幼儿园保教保育、心理测查、奥尔夫音乐、感觉统合、综合素养等部分，并且题库数量不少于</w:t>
      </w:r>
      <w:r w:rsidRPr="00315E7A">
        <w:rPr>
          <w:rFonts w:ascii="仿宋" w:eastAsia="仿宋" w:hAnsi="仿宋"/>
          <w:sz w:val="32"/>
          <w:szCs w:val="32"/>
        </w:rPr>
        <w:t>500</w:t>
      </w:r>
      <w:r w:rsidRPr="00315E7A">
        <w:rPr>
          <w:rFonts w:ascii="仿宋" w:eastAsia="仿宋" w:hAnsi="仿宋" w:hint="eastAsia"/>
          <w:sz w:val="32"/>
          <w:szCs w:val="32"/>
        </w:rPr>
        <w:t>题。</w:t>
      </w:r>
    </w:p>
    <w:p w:rsidR="00EA25DE" w:rsidRDefault="00EA25DE" w:rsidP="006F760A">
      <w:pPr>
        <w:spacing w:line="360" w:lineRule="auto"/>
        <w:ind w:firstLineChars="200" w:firstLine="640"/>
        <w:rPr>
          <w:rFonts w:ascii="仿宋" w:eastAsia="仿宋" w:hAnsi="仿宋"/>
          <w:sz w:val="32"/>
          <w:szCs w:val="32"/>
        </w:rPr>
      </w:pPr>
      <w:r w:rsidRPr="00315E7A">
        <w:rPr>
          <w:rFonts w:ascii="仿宋" w:eastAsia="仿宋" w:hAnsi="仿宋"/>
          <w:sz w:val="32"/>
          <w:szCs w:val="32"/>
        </w:rPr>
        <w:t>5.</w:t>
      </w:r>
      <w:r w:rsidRPr="00315E7A">
        <w:rPr>
          <w:rFonts w:ascii="仿宋" w:eastAsia="仿宋" w:hAnsi="仿宋" w:hint="eastAsia"/>
          <w:sz w:val="32"/>
          <w:szCs w:val="32"/>
        </w:rPr>
        <w:t>机试题型包含单项选择题、多项选择题、判断题。</w:t>
      </w:r>
    </w:p>
    <w:p w:rsidR="00EA25DE" w:rsidRDefault="00EA25DE" w:rsidP="006F760A">
      <w:pPr>
        <w:spacing w:line="360" w:lineRule="auto"/>
        <w:ind w:firstLineChars="200" w:firstLine="640"/>
        <w:rPr>
          <w:rFonts w:ascii="仿宋" w:eastAsia="仿宋" w:hAnsi="仿宋"/>
          <w:sz w:val="32"/>
          <w:szCs w:val="32"/>
        </w:rPr>
      </w:pPr>
      <w:r w:rsidRPr="00315E7A">
        <w:rPr>
          <w:rFonts w:ascii="仿宋" w:eastAsia="仿宋" w:hAnsi="仿宋"/>
          <w:sz w:val="32"/>
          <w:szCs w:val="32"/>
        </w:rPr>
        <w:t>(</w:t>
      </w:r>
      <w:r w:rsidRPr="00315E7A">
        <w:rPr>
          <w:rFonts w:ascii="仿宋" w:eastAsia="仿宋" w:hAnsi="仿宋" w:hint="eastAsia"/>
          <w:sz w:val="32"/>
          <w:szCs w:val="32"/>
        </w:rPr>
        <w:t>三</w:t>
      </w:r>
      <w:r w:rsidRPr="00315E7A">
        <w:rPr>
          <w:rFonts w:ascii="仿宋" w:eastAsia="仿宋" w:hAnsi="仿宋"/>
          <w:sz w:val="32"/>
          <w:szCs w:val="32"/>
        </w:rPr>
        <w:t>)</w:t>
      </w:r>
      <w:r w:rsidRPr="00315E7A">
        <w:rPr>
          <w:rFonts w:ascii="仿宋" w:eastAsia="仿宋" w:hAnsi="仿宋" w:hint="eastAsia"/>
          <w:sz w:val="32"/>
          <w:szCs w:val="32"/>
        </w:rPr>
        <w:t>综合技能培训部分</w:t>
      </w:r>
    </w:p>
    <w:p w:rsidR="00EA25DE" w:rsidRDefault="00EA25DE" w:rsidP="006F760A">
      <w:pPr>
        <w:spacing w:line="360" w:lineRule="auto"/>
        <w:ind w:firstLineChars="200" w:firstLine="640"/>
        <w:rPr>
          <w:rFonts w:ascii="仿宋" w:eastAsia="仿宋" w:hAnsi="仿宋"/>
          <w:sz w:val="32"/>
          <w:szCs w:val="32"/>
        </w:rPr>
      </w:pPr>
      <w:r w:rsidRPr="00315E7A">
        <w:rPr>
          <w:rFonts w:ascii="仿宋" w:eastAsia="仿宋" w:hAnsi="仿宋" w:hint="eastAsia"/>
          <w:sz w:val="32"/>
          <w:szCs w:val="32"/>
        </w:rPr>
        <w:t>★</w:t>
      </w:r>
      <w:r w:rsidRPr="00315E7A">
        <w:rPr>
          <w:rFonts w:ascii="仿宋" w:eastAsia="仿宋" w:hAnsi="仿宋"/>
          <w:sz w:val="32"/>
          <w:szCs w:val="32"/>
        </w:rPr>
        <w:t>1.</w:t>
      </w:r>
      <w:r w:rsidRPr="00315E7A">
        <w:rPr>
          <w:rFonts w:ascii="仿宋" w:eastAsia="仿宋" w:hAnsi="仿宋" w:hint="eastAsia"/>
          <w:sz w:val="32"/>
          <w:szCs w:val="32"/>
        </w:rPr>
        <w:t>模块包含大赛文件解读、幼儿园教师综合技能（基本功）、幼儿园保教活动分析与综合测评、幼儿园教育活动设计、赛项说明、比赛评分及注意事项、动画解读大赛流程等。</w:t>
      </w:r>
    </w:p>
    <w:p w:rsidR="00EA25DE" w:rsidRDefault="00EA25DE" w:rsidP="006F760A">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2.</w:t>
      </w:r>
      <w:r w:rsidRPr="00315E7A">
        <w:rPr>
          <w:rFonts w:ascii="仿宋" w:eastAsia="仿宋" w:hAnsi="仿宋" w:hint="eastAsia"/>
          <w:sz w:val="32"/>
          <w:szCs w:val="32"/>
        </w:rPr>
        <w:t>幼儿园保教活动课件制作提供以下素材及考试样题：赛项说明、保教活动课件制作题例，省赛课件制作案例集。文件中文档类</w:t>
      </w:r>
      <w:r w:rsidRPr="00315E7A">
        <w:rPr>
          <w:rFonts w:ascii="仿宋" w:eastAsia="仿宋" w:hAnsi="仿宋"/>
          <w:sz w:val="32"/>
          <w:szCs w:val="32"/>
        </w:rPr>
        <w:t>3</w:t>
      </w:r>
      <w:r w:rsidRPr="00315E7A">
        <w:rPr>
          <w:rFonts w:ascii="仿宋" w:eastAsia="仿宋" w:hAnsi="仿宋" w:hint="eastAsia"/>
          <w:sz w:val="32"/>
          <w:szCs w:val="32"/>
        </w:rPr>
        <w:t>个、课件制作视频案例</w:t>
      </w:r>
      <w:r w:rsidRPr="00315E7A">
        <w:rPr>
          <w:rFonts w:ascii="仿宋" w:eastAsia="仿宋" w:hAnsi="仿宋"/>
          <w:sz w:val="32"/>
          <w:szCs w:val="32"/>
        </w:rPr>
        <w:t>26</w:t>
      </w:r>
      <w:r w:rsidRPr="00315E7A">
        <w:rPr>
          <w:rFonts w:ascii="仿宋" w:eastAsia="仿宋" w:hAnsi="仿宋" w:hint="eastAsia"/>
          <w:sz w:val="32"/>
          <w:szCs w:val="32"/>
        </w:rPr>
        <w:t>个。</w:t>
      </w:r>
    </w:p>
    <w:p w:rsidR="00EA25DE" w:rsidRDefault="00EA25DE" w:rsidP="006F760A">
      <w:pPr>
        <w:spacing w:line="360" w:lineRule="auto"/>
        <w:ind w:firstLineChars="200" w:firstLine="640"/>
        <w:rPr>
          <w:rFonts w:ascii="仿宋" w:eastAsia="仿宋" w:hAnsi="仿宋"/>
          <w:sz w:val="32"/>
          <w:szCs w:val="32"/>
        </w:rPr>
      </w:pPr>
      <w:r>
        <w:rPr>
          <w:rFonts w:ascii="仿宋" w:eastAsia="仿宋" w:hAnsi="仿宋" w:hint="eastAsia"/>
          <w:sz w:val="32"/>
          <w:szCs w:val="32"/>
        </w:rPr>
        <w:t>3.</w:t>
      </w:r>
      <w:r w:rsidRPr="00315E7A">
        <w:rPr>
          <w:rFonts w:ascii="仿宋" w:eastAsia="仿宋" w:hAnsi="仿宋" w:hint="eastAsia"/>
          <w:sz w:val="32"/>
          <w:szCs w:val="32"/>
        </w:rPr>
        <w:t>幼儿故事讲述提供以下素材及考试样题：赛项说明、幼儿故事讲述题例、故事文字案例、故事讲述省赛案例、故事讲述国赛视频案例。素材文档</w:t>
      </w:r>
      <w:r w:rsidRPr="00315E7A">
        <w:rPr>
          <w:rFonts w:ascii="仿宋" w:eastAsia="仿宋" w:hAnsi="仿宋"/>
          <w:sz w:val="32"/>
          <w:szCs w:val="32"/>
        </w:rPr>
        <w:t>28</w:t>
      </w:r>
      <w:r w:rsidRPr="00315E7A">
        <w:rPr>
          <w:rFonts w:ascii="仿宋" w:eastAsia="仿宋" w:hAnsi="仿宋" w:hint="eastAsia"/>
          <w:sz w:val="32"/>
          <w:szCs w:val="32"/>
        </w:rPr>
        <w:t>个、题例文档</w:t>
      </w:r>
      <w:r w:rsidRPr="00315E7A">
        <w:rPr>
          <w:rFonts w:ascii="仿宋" w:eastAsia="仿宋" w:hAnsi="仿宋"/>
          <w:sz w:val="32"/>
          <w:szCs w:val="32"/>
        </w:rPr>
        <w:t>3</w:t>
      </w:r>
      <w:r w:rsidRPr="00315E7A">
        <w:rPr>
          <w:rFonts w:ascii="仿宋" w:eastAsia="仿宋" w:hAnsi="仿宋" w:hint="eastAsia"/>
          <w:sz w:val="32"/>
          <w:szCs w:val="32"/>
        </w:rPr>
        <w:t>个，视频类文件</w:t>
      </w:r>
      <w:r w:rsidRPr="00315E7A">
        <w:rPr>
          <w:rFonts w:ascii="仿宋" w:eastAsia="仿宋" w:hAnsi="仿宋"/>
          <w:sz w:val="32"/>
          <w:szCs w:val="32"/>
        </w:rPr>
        <w:t>53</w:t>
      </w:r>
      <w:r w:rsidRPr="00315E7A">
        <w:rPr>
          <w:rFonts w:ascii="仿宋" w:eastAsia="仿宋" w:hAnsi="仿宋" w:hint="eastAsia"/>
          <w:sz w:val="32"/>
          <w:szCs w:val="32"/>
        </w:rPr>
        <w:t>个。</w:t>
      </w:r>
    </w:p>
    <w:p w:rsidR="00EA25DE" w:rsidRDefault="00EA25DE" w:rsidP="006F760A">
      <w:pPr>
        <w:spacing w:line="360" w:lineRule="auto"/>
        <w:ind w:firstLineChars="200" w:firstLine="640"/>
        <w:rPr>
          <w:rFonts w:ascii="仿宋" w:eastAsia="仿宋" w:hAnsi="仿宋"/>
          <w:sz w:val="32"/>
          <w:szCs w:val="32"/>
        </w:rPr>
      </w:pPr>
      <w:r>
        <w:rPr>
          <w:rFonts w:ascii="仿宋" w:eastAsia="仿宋" w:hAnsi="仿宋" w:hint="eastAsia"/>
          <w:sz w:val="32"/>
          <w:szCs w:val="32"/>
        </w:rPr>
        <w:t>4.</w:t>
      </w:r>
      <w:r w:rsidRPr="00315E7A">
        <w:rPr>
          <w:rFonts w:ascii="仿宋" w:eastAsia="仿宋" w:hAnsi="仿宋" w:hint="eastAsia"/>
          <w:sz w:val="32"/>
          <w:szCs w:val="32"/>
        </w:rPr>
        <w:t>幼儿歌曲弹唱与歌表演提供以下素材及考试样题：赛项说明、幼儿歌曲弹唱与歌表演题例、歌曲曲谱、弹唱省赛视频案例、歌表演省赛视频案例、弹唱与歌表演国赛视频案例。样题文档</w:t>
      </w:r>
      <w:r w:rsidRPr="00315E7A">
        <w:rPr>
          <w:rFonts w:ascii="仿宋" w:eastAsia="仿宋" w:hAnsi="仿宋"/>
          <w:sz w:val="32"/>
          <w:szCs w:val="32"/>
        </w:rPr>
        <w:t>3</w:t>
      </w:r>
      <w:r w:rsidRPr="00315E7A">
        <w:rPr>
          <w:rFonts w:ascii="仿宋" w:eastAsia="仿宋" w:hAnsi="仿宋" w:hint="eastAsia"/>
          <w:sz w:val="32"/>
          <w:szCs w:val="32"/>
        </w:rPr>
        <w:t>个、素材图片</w:t>
      </w:r>
      <w:r w:rsidRPr="00315E7A">
        <w:rPr>
          <w:rFonts w:ascii="仿宋" w:eastAsia="仿宋" w:hAnsi="仿宋"/>
          <w:sz w:val="32"/>
          <w:szCs w:val="32"/>
        </w:rPr>
        <w:t>16</w:t>
      </w:r>
      <w:r w:rsidRPr="00315E7A">
        <w:rPr>
          <w:rFonts w:ascii="仿宋" w:eastAsia="仿宋" w:hAnsi="仿宋" w:hint="eastAsia"/>
          <w:sz w:val="32"/>
          <w:szCs w:val="32"/>
        </w:rPr>
        <w:t>个、视频文件</w:t>
      </w:r>
      <w:r w:rsidRPr="00315E7A">
        <w:rPr>
          <w:rFonts w:ascii="仿宋" w:eastAsia="仿宋" w:hAnsi="仿宋"/>
          <w:sz w:val="32"/>
          <w:szCs w:val="32"/>
        </w:rPr>
        <w:t>80</w:t>
      </w:r>
      <w:r w:rsidRPr="00315E7A">
        <w:rPr>
          <w:rFonts w:ascii="仿宋" w:eastAsia="仿宋" w:hAnsi="仿宋" w:hint="eastAsia"/>
          <w:sz w:val="32"/>
          <w:szCs w:val="32"/>
        </w:rPr>
        <w:t>个。</w:t>
      </w:r>
    </w:p>
    <w:p w:rsidR="00EA25DE" w:rsidRDefault="00EA25DE" w:rsidP="006F760A">
      <w:pPr>
        <w:spacing w:line="360" w:lineRule="auto"/>
        <w:ind w:firstLineChars="200" w:firstLine="640"/>
        <w:rPr>
          <w:rFonts w:ascii="仿宋" w:eastAsia="仿宋" w:hAnsi="仿宋"/>
          <w:sz w:val="32"/>
          <w:szCs w:val="32"/>
        </w:rPr>
      </w:pPr>
      <w:r>
        <w:rPr>
          <w:rFonts w:ascii="仿宋" w:eastAsia="仿宋" w:hAnsi="仿宋" w:hint="eastAsia"/>
          <w:sz w:val="32"/>
          <w:szCs w:val="32"/>
        </w:rPr>
        <w:t>5.</w:t>
      </w:r>
      <w:r w:rsidRPr="00315E7A">
        <w:rPr>
          <w:rFonts w:ascii="仿宋" w:eastAsia="仿宋" w:hAnsi="仿宋" w:hint="eastAsia"/>
          <w:sz w:val="32"/>
          <w:szCs w:val="32"/>
        </w:rPr>
        <w:t>幼儿园保教活动分析提供以下素材及考试样题：赛项说明、幼儿园保教活动分析题例、保教活动视频、保教活动省赛分析案例、保教活动国赛分析案例。样题文档</w:t>
      </w:r>
      <w:r w:rsidRPr="00315E7A">
        <w:rPr>
          <w:rFonts w:ascii="仿宋" w:eastAsia="仿宋" w:hAnsi="仿宋"/>
          <w:sz w:val="32"/>
          <w:szCs w:val="32"/>
        </w:rPr>
        <w:t>4</w:t>
      </w:r>
      <w:r w:rsidRPr="00315E7A">
        <w:rPr>
          <w:rFonts w:ascii="仿宋" w:eastAsia="仿宋" w:hAnsi="仿宋" w:hint="eastAsia"/>
          <w:sz w:val="32"/>
          <w:szCs w:val="32"/>
        </w:rPr>
        <w:t>个、素材文档</w:t>
      </w:r>
      <w:r w:rsidRPr="00315E7A">
        <w:rPr>
          <w:rFonts w:ascii="仿宋" w:eastAsia="仿宋" w:hAnsi="仿宋"/>
          <w:sz w:val="32"/>
          <w:szCs w:val="32"/>
        </w:rPr>
        <w:t>10</w:t>
      </w:r>
      <w:r w:rsidRPr="00315E7A">
        <w:rPr>
          <w:rFonts w:ascii="仿宋" w:eastAsia="仿宋" w:hAnsi="仿宋" w:hint="eastAsia"/>
          <w:sz w:val="32"/>
          <w:szCs w:val="32"/>
        </w:rPr>
        <w:t>个、视频素材</w:t>
      </w:r>
      <w:r w:rsidRPr="00315E7A">
        <w:rPr>
          <w:rFonts w:ascii="仿宋" w:eastAsia="仿宋" w:hAnsi="仿宋"/>
          <w:sz w:val="32"/>
          <w:szCs w:val="32"/>
        </w:rPr>
        <w:t>3</w:t>
      </w:r>
      <w:r w:rsidRPr="00315E7A">
        <w:rPr>
          <w:rFonts w:ascii="仿宋" w:eastAsia="仿宋" w:hAnsi="仿宋" w:hint="eastAsia"/>
          <w:sz w:val="32"/>
          <w:szCs w:val="32"/>
        </w:rPr>
        <w:t>个、案例文档</w:t>
      </w:r>
      <w:r w:rsidRPr="00315E7A">
        <w:rPr>
          <w:rFonts w:ascii="仿宋" w:eastAsia="仿宋" w:hAnsi="仿宋"/>
          <w:sz w:val="32"/>
          <w:szCs w:val="32"/>
        </w:rPr>
        <w:t>16</w:t>
      </w:r>
      <w:r w:rsidRPr="00315E7A">
        <w:rPr>
          <w:rFonts w:ascii="仿宋" w:eastAsia="仿宋" w:hAnsi="仿宋" w:hint="eastAsia"/>
          <w:sz w:val="32"/>
          <w:szCs w:val="32"/>
        </w:rPr>
        <w:t>个。</w:t>
      </w:r>
    </w:p>
    <w:p w:rsidR="00EA25DE" w:rsidRDefault="00EA25DE" w:rsidP="006F760A">
      <w:pPr>
        <w:spacing w:line="360" w:lineRule="auto"/>
        <w:ind w:firstLineChars="200" w:firstLine="640"/>
        <w:rPr>
          <w:rFonts w:ascii="仿宋" w:eastAsia="仿宋" w:hAnsi="仿宋"/>
          <w:sz w:val="32"/>
          <w:szCs w:val="32"/>
        </w:rPr>
      </w:pPr>
      <w:r>
        <w:rPr>
          <w:rFonts w:ascii="仿宋" w:eastAsia="仿宋" w:hAnsi="仿宋" w:hint="eastAsia"/>
          <w:sz w:val="32"/>
          <w:szCs w:val="32"/>
        </w:rPr>
        <w:t>6.</w:t>
      </w:r>
      <w:r w:rsidRPr="00315E7A">
        <w:rPr>
          <w:rFonts w:ascii="仿宋" w:eastAsia="仿宋" w:hAnsi="仿宋" w:hint="eastAsia"/>
          <w:sz w:val="32"/>
          <w:szCs w:val="32"/>
        </w:rPr>
        <w:t>幼儿园教育活动设计提供以下素材及考试样题：赛项说明、回答问题案例、课程设计案例、省赛课程设计案例、国赛课程设计案例。素材文档</w:t>
      </w:r>
      <w:r w:rsidRPr="00315E7A">
        <w:rPr>
          <w:rFonts w:ascii="仿宋" w:eastAsia="仿宋" w:hAnsi="仿宋"/>
          <w:sz w:val="32"/>
          <w:szCs w:val="32"/>
        </w:rPr>
        <w:t>2</w:t>
      </w:r>
      <w:r w:rsidRPr="00315E7A">
        <w:rPr>
          <w:rFonts w:ascii="仿宋" w:eastAsia="仿宋" w:hAnsi="仿宋" w:hint="eastAsia"/>
          <w:sz w:val="32"/>
          <w:szCs w:val="32"/>
        </w:rPr>
        <w:t>个、考试样题文档</w:t>
      </w:r>
      <w:r w:rsidRPr="00315E7A">
        <w:rPr>
          <w:rFonts w:ascii="仿宋" w:eastAsia="仿宋" w:hAnsi="仿宋"/>
          <w:sz w:val="32"/>
          <w:szCs w:val="32"/>
        </w:rPr>
        <w:t>5</w:t>
      </w:r>
      <w:r w:rsidRPr="00315E7A">
        <w:rPr>
          <w:rFonts w:ascii="仿宋" w:eastAsia="仿宋" w:hAnsi="仿宋" w:hint="eastAsia"/>
          <w:sz w:val="32"/>
          <w:szCs w:val="32"/>
        </w:rPr>
        <w:t>个、案例图片</w:t>
      </w:r>
      <w:r w:rsidRPr="00315E7A">
        <w:rPr>
          <w:rFonts w:ascii="仿宋" w:eastAsia="仿宋" w:hAnsi="仿宋"/>
          <w:sz w:val="32"/>
          <w:szCs w:val="32"/>
        </w:rPr>
        <w:t>44</w:t>
      </w:r>
      <w:r w:rsidRPr="00315E7A">
        <w:rPr>
          <w:rFonts w:ascii="仿宋" w:eastAsia="仿宋" w:hAnsi="仿宋" w:hint="eastAsia"/>
          <w:sz w:val="32"/>
          <w:szCs w:val="32"/>
        </w:rPr>
        <w:t>个、视频资源</w:t>
      </w:r>
      <w:r w:rsidRPr="00315E7A">
        <w:rPr>
          <w:rFonts w:ascii="仿宋" w:eastAsia="仿宋" w:hAnsi="仿宋"/>
          <w:sz w:val="32"/>
          <w:szCs w:val="32"/>
        </w:rPr>
        <w:t>46</w:t>
      </w:r>
      <w:r w:rsidRPr="00315E7A">
        <w:rPr>
          <w:rFonts w:ascii="仿宋" w:eastAsia="仿宋" w:hAnsi="仿宋" w:hint="eastAsia"/>
          <w:sz w:val="32"/>
          <w:szCs w:val="32"/>
        </w:rPr>
        <w:t>个。</w:t>
      </w:r>
    </w:p>
    <w:p w:rsidR="00EA25DE" w:rsidRDefault="00EA25DE" w:rsidP="006F760A">
      <w:pPr>
        <w:spacing w:line="360" w:lineRule="auto"/>
        <w:ind w:firstLineChars="200" w:firstLine="640"/>
        <w:rPr>
          <w:rFonts w:ascii="仿宋" w:eastAsia="仿宋" w:hAnsi="仿宋"/>
          <w:sz w:val="32"/>
          <w:szCs w:val="32"/>
        </w:rPr>
      </w:pPr>
      <w:r w:rsidRPr="00315E7A">
        <w:rPr>
          <w:rFonts w:ascii="仿宋" w:eastAsia="仿宋" w:hAnsi="仿宋"/>
          <w:sz w:val="32"/>
          <w:szCs w:val="32"/>
        </w:rPr>
        <w:t>7.</w:t>
      </w:r>
      <w:r w:rsidRPr="00315E7A">
        <w:rPr>
          <w:rFonts w:ascii="仿宋" w:eastAsia="仿宋" w:hAnsi="仿宋" w:hint="eastAsia"/>
          <w:sz w:val="32"/>
          <w:szCs w:val="32"/>
        </w:rPr>
        <w:t>提供以下素材及考试样题：幼儿保教活动分析材料素材包（包含材料、动画、视频、文字分析等）</w:t>
      </w:r>
      <w:r>
        <w:rPr>
          <w:rFonts w:ascii="仿宋" w:eastAsia="仿宋" w:hAnsi="仿宋" w:hint="eastAsia"/>
          <w:sz w:val="32"/>
          <w:szCs w:val="32"/>
        </w:rPr>
        <w:t>。</w:t>
      </w:r>
    </w:p>
    <w:p w:rsidR="00EA25DE" w:rsidRDefault="00EA25DE" w:rsidP="006F760A">
      <w:pPr>
        <w:spacing w:line="360" w:lineRule="auto"/>
        <w:ind w:firstLineChars="200" w:firstLine="640"/>
        <w:rPr>
          <w:rFonts w:ascii="仿宋" w:eastAsia="仿宋" w:hAnsi="仿宋"/>
          <w:sz w:val="32"/>
          <w:szCs w:val="32"/>
        </w:rPr>
      </w:pPr>
      <w:r w:rsidRPr="00315E7A">
        <w:rPr>
          <w:rFonts w:ascii="仿宋" w:eastAsia="仿宋" w:hAnsi="仿宋"/>
          <w:sz w:val="32"/>
          <w:szCs w:val="32"/>
        </w:rPr>
        <w:t>8.</w:t>
      </w:r>
      <w:r w:rsidRPr="00315E7A">
        <w:rPr>
          <w:rFonts w:ascii="仿宋" w:eastAsia="仿宋" w:hAnsi="仿宋" w:hint="eastAsia"/>
          <w:sz w:val="32"/>
          <w:szCs w:val="32"/>
        </w:rPr>
        <w:t>提供以下素材及考试样题：幼儿园教育活动设计素材包（包含动物王国等素材包、教案素材包、故事素材包、主题网络图素材包、说课稿素材包）</w:t>
      </w:r>
      <w:r>
        <w:rPr>
          <w:rFonts w:ascii="仿宋" w:eastAsia="仿宋" w:hAnsi="仿宋" w:hint="eastAsia"/>
          <w:sz w:val="32"/>
          <w:szCs w:val="32"/>
        </w:rPr>
        <w:t>。</w:t>
      </w:r>
    </w:p>
    <w:p w:rsidR="00EA25DE" w:rsidRDefault="00EA25DE" w:rsidP="006F760A">
      <w:pPr>
        <w:spacing w:line="360" w:lineRule="auto"/>
        <w:ind w:firstLineChars="200" w:firstLine="640"/>
        <w:rPr>
          <w:rFonts w:ascii="仿宋" w:eastAsia="仿宋" w:hAnsi="仿宋" w:hint="eastAsia"/>
          <w:sz w:val="32"/>
          <w:szCs w:val="32"/>
        </w:rPr>
      </w:pPr>
      <w:r w:rsidRPr="00315E7A">
        <w:rPr>
          <w:rFonts w:ascii="仿宋" w:eastAsia="仿宋" w:hAnsi="仿宋" w:hint="eastAsia"/>
          <w:sz w:val="32"/>
          <w:szCs w:val="32"/>
        </w:rPr>
        <w:t>注：带★部分为必须响应参数，不能满足参数要求的视为不响应</w:t>
      </w:r>
      <w:r w:rsidRPr="00315E7A">
        <w:rPr>
          <w:rFonts w:ascii="仿宋" w:eastAsia="仿宋" w:hAnsi="仿宋" w:hint="eastAsia"/>
          <w:sz w:val="32"/>
          <w:szCs w:val="32"/>
        </w:rPr>
        <w:lastRenderedPageBreak/>
        <w:t>招标文件要求。</w:t>
      </w:r>
    </w:p>
    <w:p w:rsidR="00E80EAD" w:rsidRDefault="00E80EAD" w:rsidP="006F760A">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二、采购数量：壹套。</w:t>
      </w:r>
    </w:p>
    <w:p w:rsidR="00E80EAD" w:rsidRPr="00315E7A" w:rsidRDefault="00E80EAD" w:rsidP="006F760A">
      <w:pPr>
        <w:spacing w:line="360" w:lineRule="auto"/>
        <w:ind w:firstLineChars="200" w:firstLine="640"/>
        <w:rPr>
          <w:rFonts w:ascii="仿宋" w:eastAsia="仿宋" w:hAnsi="仿宋"/>
          <w:sz w:val="32"/>
          <w:szCs w:val="32"/>
        </w:rPr>
      </w:pPr>
      <w:r>
        <w:rPr>
          <w:rFonts w:ascii="仿宋" w:eastAsia="仿宋" w:hAnsi="仿宋" w:hint="eastAsia"/>
          <w:sz w:val="32"/>
          <w:szCs w:val="32"/>
        </w:rPr>
        <w:t>三、供期要求：合同签订后2日内安装到位。</w:t>
      </w:r>
    </w:p>
    <w:p w:rsidR="00315E7A" w:rsidRPr="00EA25DE" w:rsidRDefault="00E80EAD" w:rsidP="006F760A">
      <w:pPr>
        <w:spacing w:line="360" w:lineRule="auto"/>
        <w:ind w:firstLineChars="200" w:firstLine="640"/>
        <w:rPr>
          <w:rFonts w:ascii="仿宋" w:eastAsia="仿宋" w:hAnsi="仿宋"/>
          <w:sz w:val="32"/>
          <w:szCs w:val="32"/>
        </w:rPr>
      </w:pPr>
      <w:bookmarkStart w:id="0" w:name="_GoBack"/>
      <w:bookmarkEnd w:id="0"/>
      <w:r>
        <w:rPr>
          <w:rFonts w:ascii="仿宋" w:eastAsia="仿宋" w:hAnsi="仿宋" w:hint="eastAsia"/>
          <w:sz w:val="32"/>
          <w:szCs w:val="32"/>
        </w:rPr>
        <w:t>四</w:t>
      </w:r>
      <w:r w:rsidR="00315E7A" w:rsidRPr="00EA25DE">
        <w:rPr>
          <w:rFonts w:ascii="仿宋" w:eastAsia="仿宋" w:hAnsi="仿宋" w:hint="eastAsia"/>
          <w:sz w:val="32"/>
          <w:szCs w:val="32"/>
        </w:rPr>
        <w:t>、质保要求：</w:t>
      </w:r>
    </w:p>
    <w:p w:rsidR="00315E7A" w:rsidRPr="00EA25DE" w:rsidRDefault="00E80EAD" w:rsidP="006F760A">
      <w:pPr>
        <w:spacing w:line="360" w:lineRule="auto"/>
        <w:ind w:firstLineChars="200" w:firstLine="640"/>
        <w:rPr>
          <w:rFonts w:ascii="仿宋" w:eastAsia="仿宋" w:hAnsi="仿宋"/>
          <w:sz w:val="32"/>
          <w:szCs w:val="32"/>
        </w:rPr>
      </w:pPr>
      <w:r>
        <w:rPr>
          <w:rFonts w:ascii="仿宋" w:eastAsia="仿宋" w:hAnsi="仿宋" w:hint="eastAsia"/>
          <w:sz w:val="32"/>
          <w:szCs w:val="32"/>
        </w:rPr>
        <w:t>系统问题一年内免费上门服务，三年免费升级</w:t>
      </w:r>
      <w:r w:rsidR="00315E7A" w:rsidRPr="00EA25DE">
        <w:rPr>
          <w:rFonts w:ascii="仿宋" w:eastAsia="仿宋" w:hAnsi="仿宋" w:hint="eastAsia"/>
          <w:sz w:val="32"/>
          <w:szCs w:val="32"/>
        </w:rPr>
        <w:t>。</w:t>
      </w:r>
    </w:p>
    <w:p w:rsidR="00315E7A" w:rsidRPr="00EA25DE" w:rsidRDefault="00E80EAD" w:rsidP="006F760A">
      <w:pPr>
        <w:snapToGrid w:val="0"/>
        <w:spacing w:before="120" w:after="120" w:line="360" w:lineRule="auto"/>
        <w:ind w:firstLineChars="200" w:firstLine="640"/>
        <w:rPr>
          <w:rFonts w:ascii="仿宋" w:eastAsia="仿宋" w:hAnsi="仿宋"/>
          <w:sz w:val="32"/>
          <w:szCs w:val="32"/>
        </w:rPr>
      </w:pPr>
      <w:r>
        <w:rPr>
          <w:rFonts w:ascii="仿宋" w:eastAsia="仿宋" w:hAnsi="仿宋" w:hint="eastAsia"/>
          <w:sz w:val="32"/>
          <w:szCs w:val="32"/>
        </w:rPr>
        <w:t>五</w:t>
      </w:r>
      <w:r w:rsidR="00315E7A" w:rsidRPr="00EA25DE">
        <w:rPr>
          <w:rFonts w:ascii="仿宋" w:eastAsia="仿宋" w:hAnsi="仿宋" w:hint="eastAsia"/>
          <w:sz w:val="32"/>
          <w:szCs w:val="32"/>
        </w:rPr>
        <w:t>、特别说明：</w:t>
      </w:r>
    </w:p>
    <w:p w:rsidR="00315E7A" w:rsidRPr="00EA25DE" w:rsidRDefault="004E2B19" w:rsidP="006F760A">
      <w:pPr>
        <w:snapToGrid w:val="0"/>
        <w:spacing w:line="360" w:lineRule="auto"/>
        <w:ind w:firstLineChars="200" w:firstLine="640"/>
        <w:rPr>
          <w:rFonts w:ascii="仿宋" w:eastAsia="仿宋" w:hAnsi="仿宋"/>
          <w:sz w:val="32"/>
          <w:szCs w:val="32"/>
        </w:rPr>
      </w:pPr>
      <w:r w:rsidRPr="00EA25DE">
        <w:rPr>
          <w:rFonts w:ascii="仿宋" w:eastAsia="仿宋" w:hAnsi="仿宋"/>
          <w:sz w:val="32"/>
          <w:szCs w:val="32"/>
        </w:rPr>
        <w:fldChar w:fldCharType="begin"/>
      </w:r>
      <w:r w:rsidR="00315E7A" w:rsidRPr="00EA25DE">
        <w:rPr>
          <w:rFonts w:ascii="仿宋" w:eastAsia="仿宋" w:hAnsi="仿宋"/>
          <w:sz w:val="32"/>
          <w:szCs w:val="32"/>
        </w:rPr>
        <w:instrText xml:space="preserve"> </w:instrText>
      </w:r>
      <w:r w:rsidR="00315E7A" w:rsidRPr="00EA25DE">
        <w:rPr>
          <w:rFonts w:ascii="仿宋" w:eastAsia="仿宋" w:hAnsi="仿宋" w:hint="eastAsia"/>
          <w:sz w:val="32"/>
          <w:szCs w:val="32"/>
        </w:rPr>
        <w:instrText>= 1 \* GB3</w:instrText>
      </w:r>
      <w:r w:rsidR="00315E7A" w:rsidRPr="00EA25DE">
        <w:rPr>
          <w:rFonts w:ascii="仿宋" w:eastAsia="仿宋" w:hAnsi="仿宋"/>
          <w:sz w:val="32"/>
          <w:szCs w:val="32"/>
        </w:rPr>
        <w:instrText xml:space="preserve"> </w:instrText>
      </w:r>
      <w:r w:rsidRPr="00EA25DE">
        <w:rPr>
          <w:rFonts w:ascii="仿宋" w:eastAsia="仿宋" w:hAnsi="仿宋"/>
          <w:sz w:val="32"/>
          <w:szCs w:val="32"/>
        </w:rPr>
        <w:fldChar w:fldCharType="separate"/>
      </w:r>
      <w:r w:rsidR="00315E7A" w:rsidRPr="00EA25DE">
        <w:rPr>
          <w:rFonts w:ascii="仿宋" w:eastAsia="仿宋" w:hAnsi="仿宋" w:hint="eastAsia"/>
          <w:noProof/>
          <w:sz w:val="32"/>
          <w:szCs w:val="32"/>
        </w:rPr>
        <w:t>①</w:t>
      </w:r>
      <w:r w:rsidRPr="00EA25DE">
        <w:rPr>
          <w:rFonts w:ascii="仿宋" w:eastAsia="仿宋" w:hAnsi="仿宋"/>
          <w:sz w:val="32"/>
          <w:szCs w:val="32"/>
        </w:rPr>
        <w:fldChar w:fldCharType="end"/>
      </w:r>
      <w:r w:rsidR="00315E7A" w:rsidRPr="00EA25DE">
        <w:rPr>
          <w:rFonts w:ascii="仿宋" w:eastAsia="仿宋" w:hAnsi="仿宋" w:hint="eastAsia"/>
          <w:sz w:val="32"/>
          <w:szCs w:val="32"/>
        </w:rPr>
        <w:t>所报配置为主要配置，其他按标准配置配备。</w:t>
      </w:r>
    </w:p>
    <w:p w:rsidR="00EA25DE" w:rsidRDefault="004E2B19" w:rsidP="006F760A">
      <w:pPr>
        <w:snapToGrid w:val="0"/>
        <w:spacing w:line="360" w:lineRule="auto"/>
        <w:ind w:firstLineChars="200" w:firstLine="640"/>
        <w:rPr>
          <w:rFonts w:ascii="仿宋" w:eastAsia="仿宋" w:hAnsi="仿宋"/>
          <w:sz w:val="32"/>
          <w:szCs w:val="32"/>
        </w:rPr>
      </w:pPr>
      <w:r w:rsidRPr="00EA25DE">
        <w:rPr>
          <w:rFonts w:ascii="仿宋" w:eastAsia="仿宋" w:hAnsi="仿宋"/>
          <w:sz w:val="32"/>
          <w:szCs w:val="32"/>
        </w:rPr>
        <w:fldChar w:fldCharType="begin"/>
      </w:r>
      <w:r w:rsidR="00315E7A" w:rsidRPr="00EA25DE">
        <w:rPr>
          <w:rFonts w:ascii="仿宋" w:eastAsia="仿宋" w:hAnsi="仿宋"/>
          <w:sz w:val="32"/>
          <w:szCs w:val="32"/>
        </w:rPr>
        <w:instrText xml:space="preserve"> </w:instrText>
      </w:r>
      <w:r w:rsidR="00315E7A" w:rsidRPr="00EA25DE">
        <w:rPr>
          <w:rFonts w:ascii="仿宋" w:eastAsia="仿宋" w:hAnsi="仿宋" w:hint="eastAsia"/>
          <w:sz w:val="32"/>
          <w:szCs w:val="32"/>
        </w:rPr>
        <w:instrText>= 2 \* GB3</w:instrText>
      </w:r>
      <w:r w:rsidR="00315E7A" w:rsidRPr="00EA25DE">
        <w:rPr>
          <w:rFonts w:ascii="仿宋" w:eastAsia="仿宋" w:hAnsi="仿宋"/>
          <w:sz w:val="32"/>
          <w:szCs w:val="32"/>
        </w:rPr>
        <w:instrText xml:space="preserve"> </w:instrText>
      </w:r>
      <w:r w:rsidRPr="00EA25DE">
        <w:rPr>
          <w:rFonts w:ascii="仿宋" w:eastAsia="仿宋" w:hAnsi="仿宋"/>
          <w:sz w:val="32"/>
          <w:szCs w:val="32"/>
        </w:rPr>
        <w:fldChar w:fldCharType="separate"/>
      </w:r>
      <w:r w:rsidR="00315E7A" w:rsidRPr="00EA25DE">
        <w:rPr>
          <w:rFonts w:ascii="仿宋" w:eastAsia="仿宋" w:hAnsi="仿宋" w:hint="eastAsia"/>
          <w:noProof/>
          <w:sz w:val="32"/>
          <w:szCs w:val="32"/>
        </w:rPr>
        <w:t>②</w:t>
      </w:r>
      <w:r w:rsidRPr="00EA25DE">
        <w:rPr>
          <w:rFonts w:ascii="仿宋" w:eastAsia="仿宋" w:hAnsi="仿宋"/>
          <w:sz w:val="32"/>
          <w:szCs w:val="32"/>
        </w:rPr>
        <w:fldChar w:fldCharType="end"/>
      </w:r>
      <w:r w:rsidR="00315E7A" w:rsidRPr="00EA25DE">
        <w:rPr>
          <w:rFonts w:ascii="仿宋" w:eastAsia="仿宋" w:hAnsi="仿宋" w:hint="eastAsia"/>
          <w:sz w:val="32"/>
          <w:szCs w:val="32"/>
        </w:rPr>
        <w:t>不得在原厂标准配置的基础上减少或降低技术配置。</w:t>
      </w:r>
    </w:p>
    <w:p w:rsidR="00EA25DE" w:rsidRDefault="00315E7A" w:rsidP="006F760A">
      <w:pPr>
        <w:snapToGrid w:val="0"/>
        <w:spacing w:line="360" w:lineRule="auto"/>
        <w:ind w:firstLineChars="200" w:firstLine="640"/>
        <w:rPr>
          <w:rFonts w:ascii="仿宋" w:eastAsia="仿宋" w:hAnsi="仿宋"/>
          <w:sz w:val="32"/>
          <w:szCs w:val="32"/>
        </w:rPr>
      </w:pPr>
      <w:r w:rsidRPr="00EA25DE">
        <w:rPr>
          <w:rFonts w:ascii="仿宋" w:eastAsia="仿宋" w:hAnsi="仿宋" w:hint="eastAsia"/>
          <w:sz w:val="32"/>
          <w:szCs w:val="32"/>
        </w:rPr>
        <w:t>③报价含交付使用前一切费用。</w:t>
      </w:r>
    </w:p>
    <w:p w:rsidR="00EA25DE" w:rsidRDefault="00315E7A" w:rsidP="006F760A">
      <w:pPr>
        <w:snapToGrid w:val="0"/>
        <w:spacing w:line="360" w:lineRule="auto"/>
        <w:ind w:firstLineChars="200" w:firstLine="640"/>
        <w:rPr>
          <w:rFonts w:ascii="仿宋" w:eastAsia="仿宋" w:hAnsi="仿宋"/>
          <w:color w:val="FF0000"/>
          <w:sz w:val="32"/>
          <w:szCs w:val="32"/>
        </w:rPr>
      </w:pPr>
      <w:r w:rsidRPr="00EA25DE">
        <w:rPr>
          <w:rFonts w:ascii="仿宋" w:eastAsia="仿宋" w:hAnsi="仿宋" w:hint="eastAsia"/>
          <w:sz w:val="32"/>
          <w:szCs w:val="32"/>
        </w:rPr>
        <w:t>④</w:t>
      </w:r>
      <w:r w:rsidRPr="00EA25DE">
        <w:rPr>
          <w:rFonts w:ascii="仿宋" w:eastAsia="仿宋" w:hAnsi="仿宋" w:hint="eastAsia"/>
          <w:color w:val="FF0000"/>
          <w:sz w:val="32"/>
          <w:szCs w:val="32"/>
        </w:rPr>
        <w:t>本次询价不接受选择性报价。</w:t>
      </w:r>
    </w:p>
    <w:p w:rsidR="00315E7A" w:rsidRPr="00EA25DE" w:rsidRDefault="00315E7A" w:rsidP="006F760A">
      <w:pPr>
        <w:snapToGrid w:val="0"/>
        <w:spacing w:line="360" w:lineRule="auto"/>
        <w:ind w:firstLineChars="200" w:firstLine="640"/>
        <w:rPr>
          <w:rFonts w:ascii="仿宋" w:eastAsia="仿宋" w:hAnsi="仿宋"/>
          <w:sz w:val="32"/>
          <w:szCs w:val="32"/>
        </w:rPr>
      </w:pPr>
      <w:r w:rsidRPr="00EA25DE">
        <w:rPr>
          <w:rFonts w:ascii="仿宋" w:eastAsia="仿宋" w:hAnsi="仿宋" w:hint="eastAsia"/>
          <w:sz w:val="32"/>
          <w:szCs w:val="32"/>
        </w:rPr>
        <w:t>⑤本次询价设</w:t>
      </w:r>
      <w:r w:rsidRPr="00EA25DE">
        <w:rPr>
          <w:rFonts w:ascii="仿宋" w:eastAsia="仿宋" w:hAnsi="仿宋" w:hint="eastAsia"/>
          <w:color w:val="FF0000"/>
          <w:sz w:val="32"/>
          <w:szCs w:val="32"/>
        </w:rPr>
        <w:t>一个包，不可拆</w:t>
      </w:r>
      <w:r w:rsidRPr="00EA25DE">
        <w:rPr>
          <w:rFonts w:ascii="仿宋" w:eastAsia="仿宋" w:hAnsi="仿宋" w:hint="eastAsia"/>
          <w:sz w:val="32"/>
          <w:szCs w:val="32"/>
        </w:rPr>
        <w:t>分细项。</w:t>
      </w:r>
    </w:p>
    <w:p w:rsidR="00315E7A" w:rsidRDefault="00315E7A" w:rsidP="006F760A">
      <w:pPr>
        <w:snapToGrid w:val="0"/>
        <w:spacing w:line="360" w:lineRule="auto"/>
        <w:ind w:firstLine="200"/>
        <w:rPr>
          <w:rFonts w:eastAsia="黑体"/>
          <w:sz w:val="36"/>
          <w:szCs w:val="36"/>
        </w:rPr>
      </w:pPr>
      <w:r w:rsidRPr="00EA25DE">
        <w:rPr>
          <w:rFonts w:ascii="仿宋" w:eastAsia="仿宋" w:hAnsi="仿宋" w:hint="eastAsia"/>
          <w:sz w:val="32"/>
          <w:szCs w:val="32"/>
        </w:rPr>
        <w:t xml:space="preserve">   </w:t>
      </w:r>
    </w:p>
    <w:p w:rsidR="00315E7A" w:rsidRDefault="00315E7A" w:rsidP="006F760A">
      <w:pPr>
        <w:spacing w:line="360" w:lineRule="auto"/>
        <w:ind w:firstLine="200"/>
        <w:jc w:val="center"/>
        <w:rPr>
          <w:rFonts w:eastAsia="黑体"/>
          <w:sz w:val="36"/>
          <w:szCs w:val="36"/>
        </w:rPr>
      </w:pPr>
    </w:p>
    <w:p w:rsidR="00315E7A" w:rsidRDefault="00315E7A" w:rsidP="006F760A">
      <w:pPr>
        <w:spacing w:line="360" w:lineRule="auto"/>
        <w:ind w:firstLine="200"/>
        <w:jc w:val="center"/>
        <w:rPr>
          <w:rFonts w:eastAsia="黑体"/>
          <w:sz w:val="36"/>
          <w:szCs w:val="36"/>
        </w:rPr>
      </w:pPr>
    </w:p>
    <w:p w:rsidR="00315E7A" w:rsidRDefault="00315E7A" w:rsidP="006F760A">
      <w:pPr>
        <w:spacing w:line="360" w:lineRule="auto"/>
        <w:ind w:firstLine="200"/>
        <w:jc w:val="center"/>
        <w:rPr>
          <w:rFonts w:eastAsia="黑体"/>
          <w:sz w:val="36"/>
          <w:szCs w:val="36"/>
        </w:rPr>
      </w:pPr>
    </w:p>
    <w:p w:rsidR="00315E7A" w:rsidRDefault="00315E7A" w:rsidP="006F760A">
      <w:pPr>
        <w:spacing w:line="360" w:lineRule="auto"/>
        <w:ind w:firstLine="200"/>
        <w:jc w:val="center"/>
        <w:rPr>
          <w:rFonts w:eastAsia="黑体"/>
          <w:sz w:val="36"/>
          <w:szCs w:val="36"/>
        </w:rPr>
      </w:pPr>
    </w:p>
    <w:p w:rsidR="00315E7A" w:rsidRDefault="00315E7A" w:rsidP="006F760A">
      <w:pPr>
        <w:spacing w:line="360" w:lineRule="auto"/>
        <w:ind w:firstLine="200"/>
        <w:jc w:val="center"/>
        <w:rPr>
          <w:rFonts w:eastAsia="黑体"/>
          <w:sz w:val="36"/>
          <w:szCs w:val="36"/>
        </w:rPr>
      </w:pPr>
    </w:p>
    <w:p w:rsidR="00315E7A" w:rsidRDefault="00315E7A" w:rsidP="006F760A">
      <w:pPr>
        <w:spacing w:line="360" w:lineRule="auto"/>
        <w:ind w:firstLine="200"/>
        <w:jc w:val="center"/>
        <w:rPr>
          <w:rFonts w:eastAsia="黑体"/>
          <w:sz w:val="36"/>
          <w:szCs w:val="36"/>
        </w:rPr>
      </w:pPr>
    </w:p>
    <w:p w:rsidR="00315E7A" w:rsidRDefault="00315E7A" w:rsidP="006F760A">
      <w:pPr>
        <w:spacing w:line="360" w:lineRule="auto"/>
        <w:ind w:firstLine="200"/>
        <w:jc w:val="center"/>
        <w:rPr>
          <w:rFonts w:eastAsia="黑体"/>
          <w:sz w:val="36"/>
          <w:szCs w:val="36"/>
        </w:rPr>
      </w:pPr>
    </w:p>
    <w:p w:rsidR="00315E7A" w:rsidRDefault="00315E7A" w:rsidP="006F760A">
      <w:pPr>
        <w:spacing w:line="360" w:lineRule="auto"/>
        <w:ind w:firstLine="200"/>
        <w:jc w:val="center"/>
        <w:rPr>
          <w:rFonts w:eastAsia="黑体"/>
          <w:sz w:val="36"/>
          <w:szCs w:val="36"/>
        </w:rPr>
      </w:pPr>
    </w:p>
    <w:p w:rsidR="00315E7A" w:rsidRDefault="00315E7A" w:rsidP="006F760A">
      <w:pPr>
        <w:spacing w:line="360" w:lineRule="auto"/>
        <w:ind w:firstLine="200"/>
        <w:jc w:val="center"/>
        <w:rPr>
          <w:rFonts w:eastAsia="黑体"/>
          <w:sz w:val="36"/>
          <w:szCs w:val="36"/>
        </w:rPr>
      </w:pPr>
    </w:p>
    <w:p w:rsidR="00315E7A" w:rsidRDefault="00315E7A" w:rsidP="006F760A">
      <w:pPr>
        <w:spacing w:line="360" w:lineRule="auto"/>
        <w:ind w:firstLine="200"/>
        <w:jc w:val="center"/>
        <w:rPr>
          <w:rFonts w:eastAsia="黑体"/>
          <w:sz w:val="36"/>
          <w:szCs w:val="36"/>
        </w:rPr>
      </w:pPr>
    </w:p>
    <w:p w:rsidR="00315E7A" w:rsidRPr="00177E25" w:rsidRDefault="00315E7A" w:rsidP="006F760A">
      <w:pPr>
        <w:spacing w:line="360" w:lineRule="auto"/>
        <w:ind w:firstLine="200"/>
        <w:jc w:val="center"/>
        <w:rPr>
          <w:rFonts w:ascii="隶书" w:eastAsia="隶书" w:hAnsi="Arial"/>
          <w:szCs w:val="28"/>
        </w:rPr>
      </w:pPr>
      <w:r w:rsidRPr="003E757F">
        <w:rPr>
          <w:rFonts w:eastAsia="黑体" w:hint="eastAsia"/>
          <w:sz w:val="36"/>
          <w:szCs w:val="36"/>
        </w:rPr>
        <w:lastRenderedPageBreak/>
        <w:t>第四部分</w:t>
      </w:r>
      <w:r>
        <w:rPr>
          <w:rFonts w:eastAsia="黑体" w:hint="eastAsia"/>
          <w:sz w:val="36"/>
          <w:szCs w:val="36"/>
        </w:rPr>
        <w:t xml:space="preserve">  </w:t>
      </w:r>
      <w:r w:rsidRPr="001C50AB">
        <w:rPr>
          <w:rFonts w:eastAsia="黑体" w:hint="eastAsia"/>
          <w:sz w:val="36"/>
          <w:szCs w:val="36"/>
        </w:rPr>
        <w:t>法定代表人授权书</w:t>
      </w:r>
      <w:r w:rsidRPr="003F1888">
        <w:rPr>
          <w:rFonts w:hint="eastAsia"/>
          <w:sz w:val="24"/>
        </w:rPr>
        <w:t>（格</w:t>
      </w:r>
      <w:r w:rsidRPr="003F1888">
        <w:rPr>
          <w:rFonts w:hint="eastAsia"/>
          <w:sz w:val="24"/>
        </w:rPr>
        <w:t xml:space="preserve"> </w:t>
      </w:r>
      <w:r w:rsidRPr="003F1888">
        <w:rPr>
          <w:rFonts w:hint="eastAsia"/>
          <w:sz w:val="24"/>
        </w:rPr>
        <w:t>式）</w:t>
      </w:r>
    </w:p>
    <w:p w:rsidR="00315E7A" w:rsidRPr="000005DF" w:rsidRDefault="00315E7A" w:rsidP="006F760A">
      <w:pPr>
        <w:snapToGrid w:val="0"/>
        <w:spacing w:line="360" w:lineRule="auto"/>
        <w:ind w:firstLine="200"/>
        <w:rPr>
          <w:rFonts w:ascii="宋体" w:hAnsi="Arial"/>
          <w:szCs w:val="28"/>
        </w:rPr>
      </w:pPr>
    </w:p>
    <w:p w:rsidR="0053164C" w:rsidRDefault="00315E7A" w:rsidP="0053164C">
      <w:pPr>
        <w:snapToGrid w:val="0"/>
        <w:spacing w:line="360" w:lineRule="auto"/>
        <w:ind w:firstLineChars="200" w:firstLine="640"/>
        <w:rPr>
          <w:rFonts w:ascii="仿宋" w:eastAsia="仿宋" w:hAnsi="仿宋" w:hint="eastAsia"/>
          <w:sz w:val="32"/>
          <w:szCs w:val="32"/>
        </w:rPr>
      </w:pPr>
      <w:r w:rsidRPr="0053164C">
        <w:rPr>
          <w:rFonts w:ascii="仿宋" w:eastAsia="仿宋" w:hAnsi="仿宋" w:hint="eastAsia"/>
          <w:sz w:val="32"/>
          <w:szCs w:val="32"/>
        </w:rPr>
        <w:t>本授权书声明：</w:t>
      </w:r>
      <w:r w:rsidRPr="0053164C">
        <w:rPr>
          <w:rFonts w:ascii="仿宋" w:eastAsia="仿宋" w:hAnsi="仿宋" w:hint="eastAsia"/>
          <w:sz w:val="32"/>
          <w:szCs w:val="32"/>
          <w:u w:val="single"/>
        </w:rPr>
        <w:t>_______       _</w:t>
      </w:r>
      <w:r w:rsidRPr="0053164C">
        <w:rPr>
          <w:rFonts w:ascii="仿宋" w:eastAsia="仿宋" w:hAnsi="仿宋" w:hint="eastAsia"/>
          <w:sz w:val="32"/>
          <w:szCs w:val="32"/>
        </w:rPr>
        <w:t>公司的</w:t>
      </w:r>
      <w:r w:rsidRPr="0053164C">
        <w:rPr>
          <w:rFonts w:ascii="仿宋" w:eastAsia="仿宋" w:hAnsi="仿宋"/>
          <w:sz w:val="32"/>
          <w:szCs w:val="32"/>
        </w:rPr>
        <w:t>_______</w:t>
      </w:r>
      <w:r w:rsidRPr="0053164C">
        <w:rPr>
          <w:rFonts w:ascii="仿宋" w:eastAsia="仿宋" w:hAnsi="仿宋" w:hint="eastAsia"/>
          <w:sz w:val="32"/>
          <w:szCs w:val="32"/>
        </w:rPr>
        <w:t xml:space="preserve"> （法定代表人姓名）代表本公司授权</w:t>
      </w:r>
      <w:r w:rsidRPr="0053164C">
        <w:rPr>
          <w:rFonts w:ascii="仿宋" w:eastAsia="仿宋" w:hAnsi="仿宋"/>
          <w:sz w:val="32"/>
          <w:szCs w:val="32"/>
          <w:u w:val="single"/>
        </w:rPr>
        <w:t>_</w:t>
      </w:r>
      <w:r w:rsidRPr="0053164C">
        <w:rPr>
          <w:rFonts w:ascii="仿宋" w:eastAsia="仿宋" w:hAnsi="仿宋" w:hint="eastAsia"/>
          <w:sz w:val="32"/>
          <w:szCs w:val="32"/>
          <w:u w:val="single"/>
        </w:rPr>
        <w:t xml:space="preserve">      </w:t>
      </w:r>
      <w:r w:rsidRPr="0053164C">
        <w:rPr>
          <w:rFonts w:ascii="仿宋" w:eastAsia="仿宋" w:hAnsi="仿宋"/>
          <w:sz w:val="32"/>
          <w:szCs w:val="32"/>
          <w:u w:val="single"/>
        </w:rPr>
        <w:t>_</w:t>
      </w:r>
      <w:r w:rsidRPr="0053164C">
        <w:rPr>
          <w:rFonts w:ascii="仿宋" w:eastAsia="仿宋" w:hAnsi="仿宋" w:hint="eastAsia"/>
          <w:sz w:val="32"/>
          <w:szCs w:val="32"/>
        </w:rPr>
        <w:t>（被授权人的姓名）</w:t>
      </w:r>
      <w:r w:rsidRPr="0053164C">
        <w:rPr>
          <w:rFonts w:ascii="仿宋" w:eastAsia="仿宋" w:hAnsi="仿宋"/>
          <w:sz w:val="32"/>
          <w:szCs w:val="32"/>
          <w:u w:val="single"/>
        </w:rPr>
        <w:t>__</w:t>
      </w:r>
      <w:r w:rsidRPr="0053164C">
        <w:rPr>
          <w:rFonts w:ascii="仿宋" w:eastAsia="仿宋" w:hAnsi="仿宋" w:hint="eastAsia"/>
          <w:sz w:val="32"/>
          <w:szCs w:val="32"/>
          <w:u w:val="single"/>
        </w:rPr>
        <w:t xml:space="preserve"> </w:t>
      </w:r>
      <w:r w:rsidRPr="0053164C">
        <w:rPr>
          <w:rFonts w:ascii="仿宋" w:eastAsia="仿宋" w:hAnsi="仿宋"/>
          <w:sz w:val="32"/>
          <w:szCs w:val="32"/>
          <w:u w:val="single"/>
        </w:rPr>
        <w:t>____</w:t>
      </w:r>
      <w:r w:rsidRPr="0053164C">
        <w:rPr>
          <w:rFonts w:ascii="仿宋" w:eastAsia="仿宋" w:hAnsi="仿宋" w:hint="eastAsia"/>
          <w:sz w:val="32"/>
          <w:szCs w:val="32"/>
          <w:u w:val="single"/>
        </w:rPr>
        <w:t xml:space="preserve"> </w:t>
      </w:r>
      <w:r w:rsidRPr="0053164C">
        <w:rPr>
          <w:rFonts w:ascii="仿宋" w:eastAsia="仿宋" w:hAnsi="仿宋" w:hint="eastAsia"/>
          <w:sz w:val="32"/>
          <w:szCs w:val="32"/>
        </w:rPr>
        <w:t>(职务)</w:t>
      </w:r>
      <w:r w:rsidR="0053164C">
        <w:rPr>
          <w:rFonts w:ascii="仿宋" w:eastAsia="仿宋" w:hAnsi="仿宋" w:hint="eastAsia"/>
          <w:sz w:val="32"/>
          <w:szCs w:val="32"/>
        </w:rPr>
        <w:t>为本公司的合法投标代表，代表本公司</w:t>
      </w:r>
      <w:r w:rsidRPr="0053164C">
        <w:rPr>
          <w:rFonts w:ascii="仿宋" w:eastAsia="仿宋" w:hAnsi="仿宋" w:hint="eastAsia"/>
          <w:sz w:val="32"/>
          <w:szCs w:val="32"/>
        </w:rPr>
        <w:t>参加</w:t>
      </w:r>
      <w:r w:rsidR="0053164C">
        <w:rPr>
          <w:rFonts w:ascii="仿宋" w:eastAsia="仿宋" w:hAnsi="仿宋" w:hint="eastAsia"/>
          <w:bCs/>
          <w:sz w:val="32"/>
          <w:szCs w:val="32"/>
        </w:rPr>
        <w:t>YYZ2017</w:t>
      </w:r>
      <w:r w:rsidRPr="0053164C">
        <w:rPr>
          <w:rFonts w:ascii="仿宋" w:eastAsia="仿宋" w:hAnsi="仿宋" w:hint="eastAsia"/>
          <w:bCs/>
          <w:sz w:val="32"/>
          <w:szCs w:val="32"/>
        </w:rPr>
        <w:t>-XJ01</w:t>
      </w:r>
      <w:r w:rsidRPr="0053164C">
        <w:rPr>
          <w:rFonts w:ascii="仿宋" w:eastAsia="仿宋" w:hAnsi="仿宋" w:hint="eastAsia"/>
          <w:sz w:val="32"/>
          <w:szCs w:val="32"/>
        </w:rPr>
        <w:t>号标的投标、签订合同以及合同的执行、完成和纠纷处理，以本公司名义处理一切与之有关的事务。</w:t>
      </w:r>
    </w:p>
    <w:p w:rsidR="0053164C" w:rsidRDefault="00315E7A" w:rsidP="0053164C">
      <w:pPr>
        <w:snapToGrid w:val="0"/>
        <w:spacing w:line="360" w:lineRule="auto"/>
        <w:ind w:firstLineChars="200" w:firstLine="640"/>
        <w:rPr>
          <w:rFonts w:ascii="仿宋" w:eastAsia="仿宋" w:hAnsi="仿宋" w:hint="eastAsia"/>
          <w:sz w:val="32"/>
          <w:szCs w:val="32"/>
        </w:rPr>
      </w:pPr>
      <w:r w:rsidRPr="0053164C">
        <w:rPr>
          <w:rFonts w:ascii="仿宋" w:eastAsia="仿宋" w:hAnsi="仿宋" w:hint="eastAsia"/>
          <w:sz w:val="32"/>
          <w:szCs w:val="32"/>
        </w:rPr>
        <w:t>本授权书于</w:t>
      </w:r>
      <w:r w:rsidRPr="0053164C">
        <w:rPr>
          <w:rFonts w:ascii="仿宋" w:eastAsia="仿宋" w:hAnsi="仿宋" w:hint="eastAsia"/>
          <w:sz w:val="32"/>
          <w:szCs w:val="32"/>
          <w:u w:val="single"/>
        </w:rPr>
        <w:t xml:space="preserve">     </w:t>
      </w:r>
      <w:r w:rsidRPr="0053164C">
        <w:rPr>
          <w:rFonts w:ascii="仿宋" w:eastAsia="仿宋" w:hAnsi="仿宋" w:hint="eastAsia"/>
          <w:sz w:val="32"/>
          <w:szCs w:val="32"/>
        </w:rPr>
        <w:t>年</w:t>
      </w:r>
      <w:r w:rsidRPr="0053164C">
        <w:rPr>
          <w:rFonts w:ascii="仿宋" w:eastAsia="仿宋" w:hAnsi="仿宋" w:hint="eastAsia"/>
          <w:sz w:val="32"/>
          <w:szCs w:val="32"/>
          <w:u w:val="single"/>
        </w:rPr>
        <w:t xml:space="preserve">    </w:t>
      </w:r>
      <w:r w:rsidRPr="0053164C">
        <w:rPr>
          <w:rFonts w:ascii="仿宋" w:eastAsia="仿宋" w:hAnsi="仿宋" w:hint="eastAsia"/>
          <w:sz w:val="32"/>
          <w:szCs w:val="32"/>
        </w:rPr>
        <w:t>月</w:t>
      </w:r>
      <w:r w:rsidRPr="0053164C">
        <w:rPr>
          <w:rFonts w:ascii="仿宋" w:eastAsia="仿宋" w:hAnsi="仿宋" w:hint="eastAsia"/>
          <w:sz w:val="32"/>
          <w:szCs w:val="32"/>
          <w:u w:val="single"/>
        </w:rPr>
        <w:t xml:space="preserve">    </w:t>
      </w:r>
      <w:r w:rsidRPr="0053164C">
        <w:rPr>
          <w:rFonts w:ascii="仿宋" w:eastAsia="仿宋" w:hAnsi="仿宋" w:hint="eastAsia"/>
          <w:sz w:val="32"/>
          <w:szCs w:val="32"/>
        </w:rPr>
        <w:t>日签字生效，特此声明。</w:t>
      </w:r>
    </w:p>
    <w:p w:rsidR="0053164C" w:rsidRDefault="0053164C" w:rsidP="0053164C">
      <w:pPr>
        <w:snapToGrid w:val="0"/>
        <w:spacing w:line="360" w:lineRule="auto"/>
        <w:ind w:firstLineChars="200" w:firstLine="640"/>
        <w:rPr>
          <w:rFonts w:ascii="仿宋" w:eastAsia="仿宋" w:hAnsi="仿宋" w:hint="eastAsia"/>
          <w:sz w:val="32"/>
          <w:szCs w:val="32"/>
        </w:rPr>
      </w:pPr>
    </w:p>
    <w:p w:rsidR="0053164C" w:rsidRDefault="0053164C" w:rsidP="0053164C">
      <w:pPr>
        <w:snapToGrid w:val="0"/>
        <w:spacing w:line="360" w:lineRule="auto"/>
        <w:ind w:firstLineChars="200" w:firstLine="640"/>
        <w:rPr>
          <w:rFonts w:ascii="仿宋" w:eastAsia="仿宋" w:hAnsi="仿宋" w:hint="eastAsia"/>
          <w:sz w:val="32"/>
          <w:szCs w:val="32"/>
        </w:rPr>
      </w:pPr>
    </w:p>
    <w:p w:rsidR="0053164C" w:rsidRDefault="00315E7A" w:rsidP="0053164C">
      <w:pPr>
        <w:snapToGrid w:val="0"/>
        <w:spacing w:line="480" w:lineRule="auto"/>
        <w:ind w:firstLineChars="200" w:firstLine="640"/>
        <w:rPr>
          <w:rFonts w:ascii="仿宋" w:eastAsia="仿宋" w:hAnsi="仿宋" w:hint="eastAsia"/>
          <w:sz w:val="32"/>
          <w:szCs w:val="32"/>
        </w:rPr>
      </w:pPr>
      <w:r w:rsidRPr="0053164C">
        <w:rPr>
          <w:rFonts w:ascii="仿宋" w:eastAsia="仿宋" w:hAnsi="仿宋" w:hint="eastAsia"/>
          <w:sz w:val="32"/>
          <w:szCs w:val="32"/>
        </w:rPr>
        <w:t>法定代表人签字：</w:t>
      </w:r>
    </w:p>
    <w:p w:rsidR="0053164C" w:rsidRDefault="00315E7A" w:rsidP="0053164C">
      <w:pPr>
        <w:spacing w:line="480" w:lineRule="auto"/>
        <w:ind w:firstLine="200"/>
        <w:rPr>
          <w:rFonts w:ascii="仿宋" w:eastAsia="仿宋" w:hAnsi="仿宋" w:hint="eastAsia"/>
          <w:sz w:val="32"/>
          <w:szCs w:val="32"/>
        </w:rPr>
      </w:pPr>
      <w:r w:rsidRPr="0053164C">
        <w:rPr>
          <w:rFonts w:ascii="仿宋" w:eastAsia="仿宋" w:hAnsi="仿宋" w:hint="eastAsia"/>
          <w:sz w:val="32"/>
          <w:szCs w:val="32"/>
        </w:rPr>
        <w:t xml:space="preserve">   单位名称：</w:t>
      </w:r>
    </w:p>
    <w:p w:rsidR="0053164C" w:rsidRDefault="0053164C" w:rsidP="0053164C">
      <w:pPr>
        <w:spacing w:line="480" w:lineRule="auto"/>
        <w:ind w:firstLine="200"/>
        <w:rPr>
          <w:rFonts w:ascii="仿宋" w:eastAsia="仿宋" w:hAnsi="仿宋" w:hint="eastAsia"/>
          <w:sz w:val="32"/>
          <w:szCs w:val="32"/>
        </w:rPr>
      </w:pPr>
      <w:r>
        <w:rPr>
          <w:rFonts w:ascii="仿宋" w:eastAsia="仿宋" w:hAnsi="仿宋" w:hint="eastAsia"/>
          <w:sz w:val="32"/>
          <w:szCs w:val="32"/>
        </w:rPr>
        <w:t xml:space="preserve">   </w:t>
      </w:r>
      <w:r w:rsidR="00315E7A" w:rsidRPr="0053164C">
        <w:rPr>
          <w:rFonts w:ascii="仿宋" w:eastAsia="仿宋" w:hAnsi="仿宋" w:hint="eastAsia"/>
          <w:sz w:val="32"/>
          <w:szCs w:val="32"/>
        </w:rPr>
        <w:t>地址：</w:t>
      </w:r>
    </w:p>
    <w:p w:rsidR="00315E7A" w:rsidRPr="0053164C" w:rsidRDefault="00315E7A" w:rsidP="0053164C">
      <w:pPr>
        <w:spacing w:line="480" w:lineRule="auto"/>
        <w:ind w:firstLineChars="210" w:firstLine="672"/>
        <w:rPr>
          <w:rFonts w:ascii="仿宋" w:eastAsia="仿宋" w:hAnsi="仿宋"/>
          <w:sz w:val="32"/>
          <w:szCs w:val="32"/>
          <w:u w:val="single"/>
        </w:rPr>
      </w:pPr>
      <w:r w:rsidRPr="0053164C">
        <w:rPr>
          <w:rFonts w:ascii="仿宋" w:eastAsia="仿宋" w:hAnsi="仿宋" w:hint="eastAsia"/>
          <w:sz w:val="32"/>
          <w:szCs w:val="32"/>
        </w:rPr>
        <w:t>投标代表（被授权人）签字：</w:t>
      </w:r>
    </w:p>
    <w:p w:rsidR="00315E7A" w:rsidRPr="0053164C" w:rsidRDefault="0053164C" w:rsidP="0053164C">
      <w:pPr>
        <w:spacing w:line="480" w:lineRule="auto"/>
        <w:ind w:firstLine="200"/>
        <w:rPr>
          <w:rFonts w:ascii="仿宋" w:eastAsia="仿宋" w:hAnsi="仿宋"/>
          <w:sz w:val="32"/>
          <w:szCs w:val="32"/>
          <w:u w:val="single"/>
        </w:rPr>
      </w:pPr>
      <w:r>
        <w:rPr>
          <w:rFonts w:ascii="仿宋" w:eastAsia="仿宋" w:hAnsi="仿宋" w:hint="eastAsia"/>
          <w:sz w:val="32"/>
          <w:szCs w:val="32"/>
        </w:rPr>
        <w:t xml:space="preserve">   </w:t>
      </w:r>
      <w:r w:rsidR="00315E7A" w:rsidRPr="0053164C">
        <w:rPr>
          <w:rFonts w:ascii="仿宋" w:eastAsia="仿宋" w:hAnsi="仿宋" w:hint="eastAsia"/>
          <w:sz w:val="32"/>
          <w:szCs w:val="32"/>
        </w:rPr>
        <w:t>投标人（单位公章）：</w:t>
      </w:r>
    </w:p>
    <w:p w:rsidR="00315E7A" w:rsidRPr="0053164C" w:rsidRDefault="0053164C" w:rsidP="0053164C">
      <w:pPr>
        <w:spacing w:line="480" w:lineRule="auto"/>
        <w:ind w:firstLine="200"/>
        <w:outlineLvl w:val="0"/>
        <w:rPr>
          <w:rFonts w:ascii="仿宋" w:eastAsia="仿宋" w:hAnsi="仿宋"/>
          <w:sz w:val="32"/>
          <w:szCs w:val="32"/>
        </w:rPr>
      </w:pPr>
      <w:r>
        <w:rPr>
          <w:rFonts w:ascii="仿宋" w:eastAsia="仿宋" w:hAnsi="仿宋" w:hint="eastAsia"/>
          <w:sz w:val="32"/>
          <w:szCs w:val="32"/>
        </w:rPr>
        <w:t xml:space="preserve">   </w:t>
      </w:r>
      <w:r w:rsidR="00315E7A" w:rsidRPr="0053164C">
        <w:rPr>
          <w:rFonts w:ascii="仿宋" w:eastAsia="仿宋" w:hAnsi="仿宋" w:hint="eastAsia"/>
          <w:sz w:val="32"/>
          <w:szCs w:val="32"/>
        </w:rPr>
        <w:t>日期：</w:t>
      </w:r>
    </w:p>
    <w:p w:rsidR="00315E7A" w:rsidRPr="0053164C" w:rsidRDefault="00315E7A" w:rsidP="006F760A">
      <w:pPr>
        <w:spacing w:line="360" w:lineRule="auto"/>
        <w:ind w:firstLine="200"/>
        <w:rPr>
          <w:rFonts w:ascii="仿宋" w:eastAsia="仿宋" w:hAnsi="仿宋"/>
          <w:sz w:val="32"/>
          <w:szCs w:val="32"/>
        </w:rPr>
      </w:pPr>
    </w:p>
    <w:p w:rsidR="00315E7A" w:rsidRPr="006808BC" w:rsidRDefault="00315E7A" w:rsidP="006F760A">
      <w:pPr>
        <w:spacing w:line="360" w:lineRule="auto"/>
        <w:ind w:firstLine="200"/>
        <w:sectPr w:rsidR="00315E7A" w:rsidRPr="006808BC" w:rsidSect="00703462">
          <w:headerReference w:type="even" r:id="rId8"/>
          <w:footerReference w:type="even" r:id="rId9"/>
          <w:footerReference w:type="default" r:id="rId10"/>
          <w:headerReference w:type="first" r:id="rId11"/>
          <w:footerReference w:type="first" r:id="rId12"/>
          <w:pgSz w:w="11907" w:h="16840" w:code="9"/>
          <w:pgMar w:top="1134" w:right="1134" w:bottom="1134" w:left="1134" w:header="720" w:footer="720" w:gutter="0"/>
          <w:cols w:space="425"/>
          <w:titlePg/>
          <w:docGrid w:linePitch="380"/>
        </w:sectPr>
      </w:pPr>
    </w:p>
    <w:p w:rsidR="00315E7A" w:rsidRPr="002D0756" w:rsidRDefault="00315E7A" w:rsidP="006F760A">
      <w:pPr>
        <w:snapToGrid w:val="0"/>
        <w:spacing w:before="120" w:after="120" w:line="360" w:lineRule="auto"/>
        <w:ind w:firstLine="200"/>
        <w:jc w:val="center"/>
        <w:rPr>
          <w:rFonts w:eastAsia="黑体"/>
          <w:sz w:val="36"/>
          <w:szCs w:val="36"/>
        </w:rPr>
      </w:pPr>
      <w:r w:rsidRPr="002D0756">
        <w:rPr>
          <w:rFonts w:eastAsia="黑体" w:hint="eastAsia"/>
          <w:sz w:val="36"/>
          <w:szCs w:val="36"/>
        </w:rPr>
        <w:lastRenderedPageBreak/>
        <w:t>第五部分</w:t>
      </w:r>
      <w:r w:rsidRPr="002D0756">
        <w:rPr>
          <w:rFonts w:eastAsia="黑体" w:hint="eastAsia"/>
          <w:sz w:val="36"/>
          <w:szCs w:val="36"/>
        </w:rPr>
        <w:t xml:space="preserve">  </w:t>
      </w:r>
      <w:r w:rsidRPr="002D0756">
        <w:rPr>
          <w:rFonts w:eastAsia="黑体" w:hint="eastAsia"/>
          <w:sz w:val="36"/>
          <w:szCs w:val="36"/>
        </w:rPr>
        <w:t>报价单及有关承诺、说明</w:t>
      </w:r>
      <w:r w:rsidRPr="009C4467">
        <w:rPr>
          <w:rFonts w:hint="eastAsia"/>
          <w:sz w:val="24"/>
        </w:rPr>
        <w:t>（格式）</w:t>
      </w:r>
    </w:p>
    <w:p w:rsidR="00315E7A" w:rsidRPr="00142EFB" w:rsidRDefault="00315E7A" w:rsidP="006F760A">
      <w:pPr>
        <w:snapToGrid w:val="0"/>
        <w:spacing w:line="360" w:lineRule="auto"/>
        <w:ind w:firstLine="200"/>
        <w:rPr>
          <w:rFonts w:ascii="黑体" w:eastAsia="黑体"/>
          <w:sz w:val="28"/>
          <w:szCs w:val="28"/>
        </w:rPr>
      </w:pPr>
      <w:r>
        <w:rPr>
          <w:rFonts w:ascii="黑体" w:eastAsia="黑体" w:hint="eastAsia"/>
          <w:sz w:val="28"/>
          <w:szCs w:val="28"/>
        </w:rPr>
        <w:t>盐城幼儿师范高等专科学校</w:t>
      </w:r>
      <w:r w:rsidRPr="00142EFB">
        <w:rPr>
          <w:rFonts w:ascii="黑体" w:eastAsia="黑体" w:hint="eastAsia"/>
          <w:sz w:val="28"/>
          <w:szCs w:val="28"/>
        </w:rPr>
        <w:t>：</w:t>
      </w:r>
    </w:p>
    <w:p w:rsidR="0053164C" w:rsidRDefault="00315E7A" w:rsidP="0053164C">
      <w:pPr>
        <w:snapToGrid w:val="0"/>
        <w:spacing w:line="360" w:lineRule="auto"/>
        <w:ind w:firstLineChars="250" w:firstLine="600"/>
        <w:rPr>
          <w:rFonts w:hint="eastAsia"/>
          <w:sz w:val="24"/>
        </w:rPr>
      </w:pPr>
      <w:r w:rsidRPr="00142EFB">
        <w:rPr>
          <w:rFonts w:hint="eastAsia"/>
          <w:sz w:val="24"/>
        </w:rPr>
        <w:t>我单位愿按本询价</w:t>
      </w:r>
      <w:r>
        <w:rPr>
          <w:rFonts w:hint="eastAsia"/>
          <w:sz w:val="24"/>
        </w:rPr>
        <w:t>文件</w:t>
      </w:r>
      <w:r w:rsidRPr="00142EFB">
        <w:rPr>
          <w:rFonts w:hint="eastAsia"/>
          <w:sz w:val="24"/>
        </w:rPr>
        <w:t>（</w:t>
      </w:r>
      <w:r w:rsidR="0053164C">
        <w:rPr>
          <w:rFonts w:hint="eastAsia"/>
          <w:bCs/>
          <w:sz w:val="28"/>
        </w:rPr>
        <w:t>YYZ2017</w:t>
      </w:r>
      <w:r w:rsidRPr="005A0DDE">
        <w:rPr>
          <w:rFonts w:hint="eastAsia"/>
          <w:bCs/>
          <w:sz w:val="28"/>
        </w:rPr>
        <w:t>-XJ01</w:t>
      </w:r>
      <w:r w:rsidRPr="00142EFB">
        <w:rPr>
          <w:rFonts w:hint="eastAsia"/>
          <w:sz w:val="24"/>
        </w:rPr>
        <w:t>）的要求和下面的报价提供所需商品</w:t>
      </w:r>
      <w:r>
        <w:rPr>
          <w:rFonts w:hint="eastAsia"/>
          <w:sz w:val="24"/>
        </w:rPr>
        <w:t>和服务</w:t>
      </w:r>
      <w:r w:rsidRPr="00142EFB">
        <w:rPr>
          <w:rFonts w:hint="eastAsia"/>
          <w:sz w:val="24"/>
        </w:rPr>
        <w:t>，并保证所供商品为原厂原配产品。</w:t>
      </w:r>
    </w:p>
    <w:p w:rsidR="00315E7A" w:rsidRPr="0053164C" w:rsidRDefault="00315E7A" w:rsidP="0053164C">
      <w:pPr>
        <w:snapToGrid w:val="0"/>
        <w:spacing w:line="360" w:lineRule="auto"/>
        <w:ind w:firstLineChars="250" w:firstLine="602"/>
        <w:rPr>
          <w:sz w:val="24"/>
        </w:rPr>
      </w:pPr>
      <w:r>
        <w:rPr>
          <w:rFonts w:ascii="宋体" w:hint="eastAsia"/>
          <w:b/>
          <w:color w:val="000000"/>
          <w:sz w:val="24"/>
        </w:rPr>
        <w:t>一、</w:t>
      </w:r>
      <w:r w:rsidRPr="00142EFB">
        <w:rPr>
          <w:rFonts w:ascii="宋体" w:hint="eastAsia"/>
          <w:b/>
          <w:color w:val="000000"/>
          <w:sz w:val="24"/>
        </w:rPr>
        <w:t>报价单</w:t>
      </w:r>
      <w:r>
        <w:rPr>
          <w:rFonts w:ascii="宋体"/>
          <w:b/>
          <w:color w:val="000000"/>
          <w:sz w:val="28"/>
        </w:rPr>
        <w:t xml:space="preserve">   </w:t>
      </w:r>
      <w:r>
        <w:rPr>
          <w:rFonts w:ascii="宋体" w:hint="eastAsia"/>
          <w:b/>
          <w:color w:val="000000"/>
          <w:sz w:val="28"/>
        </w:rPr>
        <w:t xml:space="preserve">                          </w:t>
      </w:r>
      <w:r>
        <w:rPr>
          <w:rFonts w:ascii="宋体" w:hint="eastAsia"/>
          <w:b/>
          <w:color w:val="000000"/>
          <w:sz w:val="30"/>
        </w:rPr>
        <w:t xml:space="preserve">                                      </w:t>
      </w:r>
      <w:r w:rsidRPr="00930E6B">
        <w:rPr>
          <w:rFonts w:ascii="宋体" w:hint="eastAsia"/>
          <w:color w:val="000000"/>
          <w:szCs w:val="21"/>
        </w:rPr>
        <w:t xml:space="preserve"> 货币单位：人民币元</w:t>
      </w:r>
    </w:p>
    <w:tbl>
      <w:tblPr>
        <w:tblW w:w="13846"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3"/>
        <w:gridCol w:w="5781"/>
        <w:gridCol w:w="1149"/>
        <w:gridCol w:w="1335"/>
        <w:gridCol w:w="1335"/>
        <w:gridCol w:w="2003"/>
      </w:tblGrid>
      <w:tr w:rsidR="0053164C" w:rsidRPr="00226D84" w:rsidTr="001E678D">
        <w:trPr>
          <w:cantSplit/>
          <w:trHeight w:val="587"/>
          <w:jc w:val="center"/>
        </w:trPr>
        <w:tc>
          <w:tcPr>
            <w:tcW w:w="2243" w:type="dxa"/>
          </w:tcPr>
          <w:p w:rsidR="0053164C" w:rsidRDefault="0053164C" w:rsidP="0053164C">
            <w:pPr>
              <w:snapToGrid w:val="0"/>
              <w:spacing w:beforeLines="50" w:line="360" w:lineRule="auto"/>
              <w:ind w:firstLine="200"/>
              <w:jc w:val="center"/>
              <w:rPr>
                <w:rFonts w:ascii="黑体" w:eastAsia="黑体" w:hint="eastAsia"/>
                <w:color w:val="000000"/>
                <w:sz w:val="24"/>
              </w:rPr>
            </w:pPr>
          </w:p>
          <w:p w:rsidR="0053164C" w:rsidRPr="00A07CDE" w:rsidRDefault="0053164C" w:rsidP="0053164C">
            <w:pPr>
              <w:snapToGrid w:val="0"/>
              <w:spacing w:beforeLines="50" w:line="360" w:lineRule="auto"/>
              <w:ind w:firstLine="200"/>
              <w:jc w:val="center"/>
              <w:rPr>
                <w:rFonts w:ascii="黑体" w:eastAsia="黑体"/>
                <w:color w:val="000000"/>
                <w:sz w:val="24"/>
              </w:rPr>
            </w:pPr>
            <w:r w:rsidRPr="00A07CDE">
              <w:rPr>
                <w:rFonts w:ascii="黑体" w:eastAsia="黑体" w:hint="eastAsia"/>
                <w:color w:val="000000"/>
                <w:sz w:val="24"/>
              </w:rPr>
              <w:t>采购商品</w:t>
            </w:r>
          </w:p>
        </w:tc>
        <w:tc>
          <w:tcPr>
            <w:tcW w:w="5781" w:type="dxa"/>
            <w:vAlign w:val="center"/>
          </w:tcPr>
          <w:p w:rsidR="0053164C" w:rsidRPr="00A07CDE" w:rsidRDefault="0053164C" w:rsidP="006F760A">
            <w:pPr>
              <w:snapToGrid w:val="0"/>
              <w:spacing w:beforeLines="50" w:line="360" w:lineRule="auto"/>
              <w:ind w:firstLine="200"/>
              <w:jc w:val="center"/>
              <w:rPr>
                <w:rFonts w:ascii="黑体" w:eastAsia="黑体"/>
                <w:color w:val="000000"/>
                <w:sz w:val="24"/>
              </w:rPr>
            </w:pPr>
            <w:r w:rsidRPr="00A07CDE">
              <w:rPr>
                <w:rFonts w:ascii="黑体" w:eastAsia="黑体" w:hint="eastAsia"/>
                <w:color w:val="000000"/>
                <w:sz w:val="24"/>
              </w:rPr>
              <w:t>品牌、型号及配置参数相关说明</w:t>
            </w:r>
            <w:r w:rsidRPr="00A07CDE">
              <w:rPr>
                <w:rFonts w:ascii="宋体" w:hAnsi="宋体" w:hint="eastAsia"/>
                <w:szCs w:val="21"/>
              </w:rPr>
              <w:t>（可附页）</w:t>
            </w:r>
          </w:p>
        </w:tc>
        <w:tc>
          <w:tcPr>
            <w:tcW w:w="1149" w:type="dxa"/>
            <w:vAlign w:val="center"/>
          </w:tcPr>
          <w:p w:rsidR="0053164C" w:rsidRPr="00A07CDE" w:rsidRDefault="0053164C" w:rsidP="006F760A">
            <w:pPr>
              <w:snapToGrid w:val="0"/>
              <w:spacing w:beforeLines="50" w:line="360" w:lineRule="auto"/>
              <w:ind w:firstLine="200"/>
              <w:jc w:val="center"/>
              <w:rPr>
                <w:rFonts w:ascii="黑体" w:eastAsia="黑体"/>
                <w:color w:val="000000"/>
                <w:sz w:val="24"/>
              </w:rPr>
            </w:pPr>
            <w:r w:rsidRPr="00A07CDE">
              <w:rPr>
                <w:rFonts w:ascii="黑体" w:eastAsia="黑体" w:hint="eastAsia"/>
                <w:color w:val="000000"/>
                <w:sz w:val="24"/>
              </w:rPr>
              <w:t>数量</w:t>
            </w:r>
          </w:p>
        </w:tc>
        <w:tc>
          <w:tcPr>
            <w:tcW w:w="1335" w:type="dxa"/>
            <w:vAlign w:val="center"/>
          </w:tcPr>
          <w:p w:rsidR="0053164C" w:rsidRPr="00A07CDE" w:rsidRDefault="0053164C" w:rsidP="006F760A">
            <w:pPr>
              <w:snapToGrid w:val="0"/>
              <w:spacing w:beforeLines="50" w:line="360" w:lineRule="auto"/>
              <w:ind w:firstLine="200"/>
              <w:jc w:val="center"/>
              <w:rPr>
                <w:rFonts w:ascii="黑体" w:eastAsia="黑体"/>
                <w:color w:val="000000"/>
                <w:sz w:val="24"/>
              </w:rPr>
            </w:pPr>
            <w:r w:rsidRPr="00A07CDE">
              <w:rPr>
                <w:rFonts w:ascii="黑体" w:eastAsia="黑体" w:hint="eastAsia"/>
                <w:color w:val="000000"/>
                <w:sz w:val="24"/>
              </w:rPr>
              <w:t>投标单价</w:t>
            </w:r>
          </w:p>
        </w:tc>
        <w:tc>
          <w:tcPr>
            <w:tcW w:w="1335" w:type="dxa"/>
            <w:vAlign w:val="center"/>
          </w:tcPr>
          <w:p w:rsidR="0053164C" w:rsidRPr="00A07CDE" w:rsidRDefault="0053164C" w:rsidP="006F760A">
            <w:pPr>
              <w:snapToGrid w:val="0"/>
              <w:spacing w:beforeLines="50" w:line="360" w:lineRule="auto"/>
              <w:ind w:firstLine="200"/>
              <w:jc w:val="center"/>
              <w:rPr>
                <w:rFonts w:ascii="黑体" w:eastAsia="黑体"/>
                <w:color w:val="000000"/>
                <w:sz w:val="24"/>
              </w:rPr>
            </w:pPr>
            <w:r w:rsidRPr="00A07CDE">
              <w:rPr>
                <w:rFonts w:ascii="黑体" w:eastAsia="黑体" w:hint="eastAsia"/>
                <w:color w:val="000000"/>
                <w:sz w:val="24"/>
              </w:rPr>
              <w:t>投标金额</w:t>
            </w:r>
          </w:p>
        </w:tc>
        <w:tc>
          <w:tcPr>
            <w:tcW w:w="2003" w:type="dxa"/>
            <w:vAlign w:val="center"/>
          </w:tcPr>
          <w:p w:rsidR="0053164C" w:rsidRDefault="0053164C" w:rsidP="006F760A">
            <w:pPr>
              <w:snapToGrid w:val="0"/>
              <w:spacing w:beforeLines="50" w:line="360" w:lineRule="auto"/>
              <w:ind w:firstLine="200"/>
              <w:jc w:val="center"/>
              <w:rPr>
                <w:rFonts w:ascii="黑体" w:eastAsia="黑体"/>
                <w:b/>
                <w:color w:val="000000"/>
                <w:sz w:val="28"/>
              </w:rPr>
            </w:pPr>
            <w:r w:rsidRPr="00226D84">
              <w:rPr>
                <w:rFonts w:ascii="黑体" w:eastAsia="黑体" w:hint="eastAsia"/>
                <w:b/>
                <w:color w:val="000000"/>
                <w:szCs w:val="21"/>
              </w:rPr>
              <w:t>不同于项目需求的说明</w:t>
            </w:r>
            <w:r w:rsidRPr="00226D84">
              <w:rPr>
                <w:rFonts w:ascii="黑体" w:eastAsia="黑体" w:hint="eastAsia"/>
                <w:color w:val="000000"/>
                <w:sz w:val="18"/>
                <w:szCs w:val="18"/>
              </w:rPr>
              <w:t>（技术参数、商务条款偏离情况）</w:t>
            </w:r>
            <w:r>
              <w:rPr>
                <w:rFonts w:ascii="黑体" w:eastAsia="黑体" w:hint="eastAsia"/>
                <w:color w:val="000000"/>
                <w:sz w:val="18"/>
                <w:szCs w:val="18"/>
              </w:rPr>
              <w:t>（可附页）</w:t>
            </w:r>
          </w:p>
        </w:tc>
      </w:tr>
      <w:tr w:rsidR="0053164C" w:rsidTr="001E678D">
        <w:trPr>
          <w:cantSplit/>
          <w:trHeight w:val="322"/>
          <w:jc w:val="center"/>
        </w:trPr>
        <w:tc>
          <w:tcPr>
            <w:tcW w:w="2243" w:type="dxa"/>
            <w:vAlign w:val="center"/>
          </w:tcPr>
          <w:p w:rsidR="0053164C" w:rsidRPr="00602E49" w:rsidRDefault="0053164C" w:rsidP="006F760A">
            <w:pPr>
              <w:spacing w:line="360" w:lineRule="auto"/>
              <w:ind w:firstLine="200"/>
              <w:jc w:val="center"/>
              <w:rPr>
                <w:sz w:val="18"/>
                <w:szCs w:val="18"/>
              </w:rPr>
            </w:pPr>
          </w:p>
        </w:tc>
        <w:tc>
          <w:tcPr>
            <w:tcW w:w="5781" w:type="dxa"/>
            <w:vAlign w:val="center"/>
          </w:tcPr>
          <w:p w:rsidR="0053164C" w:rsidRPr="00602E49" w:rsidRDefault="0053164C" w:rsidP="006F760A">
            <w:pPr>
              <w:spacing w:line="360" w:lineRule="auto"/>
              <w:ind w:firstLine="200"/>
              <w:rPr>
                <w:sz w:val="18"/>
                <w:szCs w:val="18"/>
              </w:rPr>
            </w:pPr>
          </w:p>
        </w:tc>
        <w:tc>
          <w:tcPr>
            <w:tcW w:w="1149" w:type="dxa"/>
            <w:vAlign w:val="center"/>
          </w:tcPr>
          <w:p w:rsidR="0053164C" w:rsidRDefault="0053164C" w:rsidP="006F760A">
            <w:pPr>
              <w:spacing w:line="360" w:lineRule="auto"/>
              <w:ind w:firstLine="200"/>
              <w:jc w:val="center"/>
            </w:pPr>
          </w:p>
        </w:tc>
        <w:tc>
          <w:tcPr>
            <w:tcW w:w="1335" w:type="dxa"/>
            <w:vAlign w:val="center"/>
          </w:tcPr>
          <w:p w:rsidR="0053164C" w:rsidRPr="00142EFB" w:rsidRDefault="0053164C" w:rsidP="006F760A">
            <w:pPr>
              <w:snapToGrid w:val="0"/>
              <w:spacing w:line="360" w:lineRule="auto"/>
              <w:ind w:firstLine="200"/>
              <w:jc w:val="center"/>
              <w:rPr>
                <w:sz w:val="18"/>
                <w:szCs w:val="18"/>
              </w:rPr>
            </w:pPr>
          </w:p>
        </w:tc>
        <w:tc>
          <w:tcPr>
            <w:tcW w:w="1335" w:type="dxa"/>
            <w:vAlign w:val="center"/>
          </w:tcPr>
          <w:p w:rsidR="0053164C" w:rsidRDefault="0053164C" w:rsidP="006F760A">
            <w:pPr>
              <w:snapToGrid w:val="0"/>
              <w:spacing w:line="360" w:lineRule="auto"/>
              <w:ind w:firstLine="200"/>
              <w:jc w:val="center"/>
              <w:rPr>
                <w:rFonts w:ascii="宋体"/>
                <w:bCs/>
                <w:color w:val="000000"/>
                <w:sz w:val="24"/>
              </w:rPr>
            </w:pPr>
          </w:p>
        </w:tc>
        <w:tc>
          <w:tcPr>
            <w:tcW w:w="2003" w:type="dxa"/>
            <w:vAlign w:val="center"/>
          </w:tcPr>
          <w:p w:rsidR="0053164C" w:rsidRPr="009549A6" w:rsidRDefault="0053164C" w:rsidP="006F760A">
            <w:pPr>
              <w:snapToGrid w:val="0"/>
              <w:spacing w:line="360" w:lineRule="auto"/>
              <w:ind w:firstLine="200"/>
              <w:jc w:val="center"/>
              <w:rPr>
                <w:rFonts w:ascii="宋体"/>
                <w:bCs/>
                <w:color w:val="000000"/>
                <w:sz w:val="18"/>
                <w:szCs w:val="18"/>
              </w:rPr>
            </w:pPr>
          </w:p>
        </w:tc>
      </w:tr>
      <w:tr w:rsidR="0053164C" w:rsidTr="001E678D">
        <w:trPr>
          <w:cantSplit/>
          <w:trHeight w:val="322"/>
          <w:jc w:val="center"/>
        </w:trPr>
        <w:tc>
          <w:tcPr>
            <w:tcW w:w="2243" w:type="dxa"/>
            <w:vAlign w:val="center"/>
          </w:tcPr>
          <w:p w:rsidR="0053164C" w:rsidRPr="00602E49" w:rsidRDefault="0053164C" w:rsidP="006F760A">
            <w:pPr>
              <w:spacing w:line="360" w:lineRule="auto"/>
              <w:ind w:firstLine="200"/>
              <w:jc w:val="center"/>
              <w:rPr>
                <w:sz w:val="18"/>
                <w:szCs w:val="18"/>
              </w:rPr>
            </w:pPr>
          </w:p>
        </w:tc>
        <w:tc>
          <w:tcPr>
            <w:tcW w:w="5781" w:type="dxa"/>
            <w:vAlign w:val="center"/>
          </w:tcPr>
          <w:p w:rsidR="0053164C" w:rsidRPr="00125B26" w:rsidRDefault="0053164C" w:rsidP="006F760A">
            <w:pPr>
              <w:spacing w:line="360" w:lineRule="auto"/>
              <w:ind w:firstLine="200"/>
            </w:pPr>
          </w:p>
        </w:tc>
        <w:tc>
          <w:tcPr>
            <w:tcW w:w="1149" w:type="dxa"/>
            <w:vAlign w:val="center"/>
          </w:tcPr>
          <w:p w:rsidR="0053164C" w:rsidRPr="009A0364" w:rsidRDefault="0053164C" w:rsidP="006F760A">
            <w:pPr>
              <w:spacing w:line="360" w:lineRule="auto"/>
              <w:ind w:firstLine="200"/>
              <w:jc w:val="center"/>
              <w:rPr>
                <w:sz w:val="18"/>
                <w:szCs w:val="18"/>
              </w:rPr>
            </w:pPr>
          </w:p>
        </w:tc>
        <w:tc>
          <w:tcPr>
            <w:tcW w:w="1335" w:type="dxa"/>
            <w:vAlign w:val="center"/>
          </w:tcPr>
          <w:p w:rsidR="0053164C" w:rsidRPr="00142EFB" w:rsidRDefault="0053164C" w:rsidP="006F760A">
            <w:pPr>
              <w:snapToGrid w:val="0"/>
              <w:spacing w:line="360" w:lineRule="auto"/>
              <w:ind w:firstLine="200"/>
              <w:jc w:val="center"/>
              <w:rPr>
                <w:sz w:val="18"/>
                <w:szCs w:val="18"/>
              </w:rPr>
            </w:pPr>
          </w:p>
        </w:tc>
        <w:tc>
          <w:tcPr>
            <w:tcW w:w="1335" w:type="dxa"/>
            <w:vAlign w:val="center"/>
          </w:tcPr>
          <w:p w:rsidR="0053164C" w:rsidRDefault="0053164C" w:rsidP="006F760A">
            <w:pPr>
              <w:snapToGrid w:val="0"/>
              <w:spacing w:line="360" w:lineRule="auto"/>
              <w:ind w:firstLine="200"/>
              <w:jc w:val="center"/>
              <w:rPr>
                <w:rFonts w:ascii="宋体"/>
                <w:bCs/>
                <w:color w:val="000000"/>
                <w:sz w:val="24"/>
              </w:rPr>
            </w:pPr>
          </w:p>
        </w:tc>
        <w:tc>
          <w:tcPr>
            <w:tcW w:w="2003" w:type="dxa"/>
            <w:vAlign w:val="center"/>
          </w:tcPr>
          <w:p w:rsidR="0053164C" w:rsidRPr="00C53D8B" w:rsidRDefault="0053164C" w:rsidP="006F760A">
            <w:pPr>
              <w:spacing w:line="360" w:lineRule="auto"/>
              <w:ind w:firstLine="200"/>
              <w:rPr>
                <w:rFonts w:ascii="宋体"/>
                <w:bCs/>
                <w:color w:val="000000"/>
                <w:sz w:val="18"/>
                <w:szCs w:val="18"/>
              </w:rPr>
            </w:pPr>
          </w:p>
        </w:tc>
      </w:tr>
      <w:tr w:rsidR="00315E7A" w:rsidTr="001E678D">
        <w:trPr>
          <w:cantSplit/>
          <w:trHeight w:val="317"/>
          <w:jc w:val="center"/>
        </w:trPr>
        <w:tc>
          <w:tcPr>
            <w:tcW w:w="13846" w:type="dxa"/>
            <w:gridSpan w:val="6"/>
            <w:vAlign w:val="center"/>
          </w:tcPr>
          <w:p w:rsidR="00315E7A" w:rsidRPr="00F002E6" w:rsidRDefault="00315E7A" w:rsidP="006F760A">
            <w:pPr>
              <w:snapToGrid w:val="0"/>
              <w:spacing w:beforeLines="50" w:line="360" w:lineRule="auto"/>
              <w:ind w:firstLine="200"/>
              <w:rPr>
                <w:rFonts w:ascii="黑体" w:eastAsia="黑体"/>
                <w:color w:val="000000"/>
                <w:sz w:val="24"/>
              </w:rPr>
            </w:pPr>
            <w:r w:rsidRPr="00F002E6">
              <w:rPr>
                <w:rFonts w:ascii="黑体" w:eastAsia="黑体" w:hint="eastAsia"/>
                <w:color w:val="000000"/>
                <w:sz w:val="24"/>
              </w:rPr>
              <w:t>合计人民币（大写）：                                                          小写：</w:t>
            </w:r>
          </w:p>
        </w:tc>
      </w:tr>
      <w:tr w:rsidR="00315E7A" w:rsidTr="001E678D">
        <w:trPr>
          <w:cantSplit/>
          <w:trHeight w:val="474"/>
          <w:jc w:val="center"/>
        </w:trPr>
        <w:tc>
          <w:tcPr>
            <w:tcW w:w="13846" w:type="dxa"/>
            <w:gridSpan w:val="6"/>
            <w:vAlign w:val="bottom"/>
          </w:tcPr>
          <w:p w:rsidR="00315E7A" w:rsidRPr="00F002E6" w:rsidRDefault="00315E7A" w:rsidP="006F760A">
            <w:pPr>
              <w:snapToGrid w:val="0"/>
              <w:spacing w:line="360" w:lineRule="auto"/>
              <w:ind w:firstLine="200"/>
              <w:rPr>
                <w:rFonts w:ascii="黑体" w:eastAsia="黑体"/>
                <w:color w:val="000000"/>
                <w:sz w:val="24"/>
              </w:rPr>
            </w:pPr>
            <w:r w:rsidRPr="00F002E6">
              <w:rPr>
                <w:rFonts w:ascii="黑体" w:eastAsia="黑体" w:hint="eastAsia"/>
                <w:color w:val="000000"/>
                <w:sz w:val="24"/>
              </w:rPr>
              <w:t>供货期限：合同签定后</w:t>
            </w:r>
            <w:r>
              <w:rPr>
                <w:rFonts w:ascii="黑体" w:eastAsia="黑体" w:hint="eastAsia"/>
                <w:color w:val="000000"/>
                <w:sz w:val="24"/>
                <w:u w:val="single"/>
              </w:rPr>
              <w:t xml:space="preserve">      </w:t>
            </w:r>
            <w:r w:rsidRPr="00F002E6">
              <w:rPr>
                <w:rFonts w:ascii="黑体" w:eastAsia="黑体" w:hint="eastAsia"/>
                <w:color w:val="000000"/>
                <w:sz w:val="24"/>
              </w:rPr>
              <w:t>日内交货并安装调试完毕。</w:t>
            </w:r>
          </w:p>
        </w:tc>
      </w:tr>
    </w:tbl>
    <w:p w:rsidR="00315E7A" w:rsidRPr="00E70A69" w:rsidRDefault="00315E7A" w:rsidP="001E678D">
      <w:pPr>
        <w:spacing w:line="360" w:lineRule="auto"/>
        <w:rPr>
          <w:rFonts w:ascii="宋体" w:hAnsi="宋体"/>
          <w:szCs w:val="21"/>
          <w:shd w:val="pct15" w:color="auto" w:fill="FFFFFF"/>
        </w:rPr>
      </w:pPr>
      <w:r w:rsidRPr="00E70A69">
        <w:rPr>
          <w:rFonts w:ascii="黑体" w:eastAsia="黑体" w:hAnsi="Arial" w:hint="eastAsia"/>
          <w:szCs w:val="21"/>
          <w:shd w:val="pct15" w:color="auto" w:fill="FFFFFF"/>
        </w:rPr>
        <w:t>注：1.</w:t>
      </w:r>
      <w:r w:rsidRPr="00E70A69">
        <w:rPr>
          <w:rFonts w:ascii="宋体" w:hAnsi="宋体" w:hint="eastAsia"/>
          <w:szCs w:val="21"/>
          <w:shd w:val="pct15" w:color="auto" w:fill="FFFFFF"/>
        </w:rPr>
        <w:t>明细报价表必须认真填写，包括产品的品牌、型号、配置参数、价格、数量、质保、培训、项目实施时间等详细说明。</w:t>
      </w:r>
    </w:p>
    <w:p w:rsidR="00315E7A" w:rsidRPr="00E70A69" w:rsidRDefault="00315E7A" w:rsidP="006F760A">
      <w:pPr>
        <w:spacing w:line="360" w:lineRule="auto"/>
        <w:ind w:firstLineChars="200" w:firstLine="420"/>
        <w:rPr>
          <w:rFonts w:ascii="宋体" w:hAnsi="宋体"/>
          <w:szCs w:val="21"/>
          <w:shd w:val="pct15" w:color="auto" w:fill="FFFFFF"/>
        </w:rPr>
      </w:pPr>
      <w:r w:rsidRPr="00E70A69">
        <w:rPr>
          <w:rFonts w:ascii="宋体" w:hAnsi="宋体" w:hint="eastAsia"/>
          <w:szCs w:val="21"/>
          <w:shd w:val="pct15" w:color="auto" w:fill="FFFFFF"/>
        </w:rPr>
        <w:t>2.单价和总价均应包括全部设备价、包装费、运输、安装、调试、培训、技术服务、必不可少的部件、标准备件、专用工具等费用，以及已支付或将支付的营业税和其它税费。</w:t>
      </w:r>
    </w:p>
    <w:p w:rsidR="00315E7A" w:rsidRPr="00E70A69" w:rsidRDefault="00315E7A" w:rsidP="006F760A">
      <w:pPr>
        <w:spacing w:line="360" w:lineRule="auto"/>
        <w:ind w:firstLineChars="200" w:firstLine="420"/>
        <w:rPr>
          <w:rFonts w:ascii="宋体" w:hAnsi="宋体"/>
          <w:szCs w:val="21"/>
          <w:shd w:val="pct15" w:color="auto" w:fill="FFFFFF"/>
        </w:rPr>
      </w:pPr>
      <w:r w:rsidRPr="00E70A69">
        <w:rPr>
          <w:rFonts w:ascii="宋体" w:hAnsi="宋体" w:hint="eastAsia"/>
          <w:szCs w:val="21"/>
          <w:shd w:val="pct15" w:color="auto" w:fill="FFFFFF"/>
        </w:rPr>
        <w:t xml:space="preserve">3.请提供本标书要求设备详细的配置清单及分项报价，包括标准件及选购件。 </w:t>
      </w:r>
    </w:p>
    <w:p w:rsidR="00315E7A" w:rsidRPr="00E70A69" w:rsidRDefault="00315E7A" w:rsidP="006F760A">
      <w:pPr>
        <w:spacing w:line="360" w:lineRule="auto"/>
        <w:ind w:firstLine="200"/>
        <w:rPr>
          <w:rFonts w:ascii="宋体"/>
          <w:b/>
          <w:bCs/>
          <w:color w:val="000000"/>
          <w:szCs w:val="21"/>
          <w:shd w:val="pct15" w:color="auto" w:fill="FFFFFF"/>
        </w:rPr>
      </w:pPr>
      <w:r w:rsidRPr="00E70A69">
        <w:rPr>
          <w:rFonts w:ascii="黑体" w:eastAsia="黑体" w:hAnsi="Arial" w:hint="eastAsia"/>
          <w:sz w:val="24"/>
          <w:shd w:val="pct15" w:color="auto" w:fill="FFFFFF"/>
        </w:rPr>
        <w:t xml:space="preserve"> </w:t>
      </w:r>
      <w:r w:rsidRPr="00E70A69">
        <w:rPr>
          <w:rFonts w:ascii="黑体" w:eastAsia="黑体" w:hAnsi="Arial" w:hint="eastAsia"/>
          <w:szCs w:val="21"/>
          <w:shd w:val="pct15" w:color="auto" w:fill="FFFFFF"/>
        </w:rPr>
        <w:t xml:space="preserve"> </w:t>
      </w:r>
      <w:r w:rsidRPr="00E70A69">
        <w:rPr>
          <w:rFonts w:ascii="宋体" w:hint="eastAsia"/>
          <w:b/>
          <w:bCs/>
          <w:color w:val="000000"/>
          <w:szCs w:val="21"/>
          <w:shd w:val="pct15" w:color="auto" w:fill="FFFFFF"/>
        </w:rPr>
        <w:t>二、其他承诺及说明：</w:t>
      </w:r>
    </w:p>
    <w:p w:rsidR="00315E7A" w:rsidRPr="00315E7A" w:rsidRDefault="00315E7A" w:rsidP="001E678D">
      <w:pPr>
        <w:spacing w:line="360" w:lineRule="auto"/>
        <w:ind w:firstLine="200"/>
        <w:jc w:val="left"/>
        <w:rPr>
          <w:rFonts w:ascii="仿宋" w:eastAsia="仿宋" w:hAnsi="仿宋"/>
          <w:sz w:val="32"/>
          <w:szCs w:val="32"/>
        </w:rPr>
      </w:pPr>
      <w:r>
        <w:rPr>
          <w:rFonts w:ascii="宋体" w:hint="eastAsia"/>
          <w:b/>
          <w:bCs/>
          <w:color w:val="000000"/>
          <w:szCs w:val="21"/>
        </w:rPr>
        <w:t xml:space="preserve"> </w:t>
      </w:r>
      <w:r w:rsidRPr="001F3372">
        <w:rPr>
          <w:rFonts w:ascii="宋体" w:hAnsi="宋体" w:hint="eastAsia"/>
          <w:szCs w:val="21"/>
        </w:rPr>
        <w:t>投标人（单位公章）：</w:t>
      </w:r>
      <w:r w:rsidR="001E678D">
        <w:rPr>
          <w:rFonts w:ascii="宋体" w:hAnsi="宋体" w:hint="eastAsia"/>
          <w:szCs w:val="21"/>
        </w:rPr>
        <w:t xml:space="preserve">　　　　　　　</w:t>
      </w:r>
      <w:r>
        <w:rPr>
          <w:rFonts w:ascii="宋体" w:hAnsi="宋体" w:hint="eastAsia"/>
          <w:szCs w:val="21"/>
        </w:rPr>
        <w:t>法定代表人或授权代表（签字或盖章）：</w:t>
      </w:r>
      <w:r>
        <w:rPr>
          <w:rFonts w:ascii="宋体" w:cs="宋体" w:hint="eastAsia"/>
          <w:color w:val="333333"/>
          <w:kern w:val="0"/>
          <w:szCs w:val="28"/>
        </w:rPr>
        <w:t xml:space="preserve">                                       </w:t>
      </w:r>
      <w:r w:rsidRPr="00E33761">
        <w:rPr>
          <w:rFonts w:ascii="宋体" w:cs="宋体" w:hint="eastAsia"/>
          <w:color w:val="333333"/>
          <w:kern w:val="0"/>
          <w:szCs w:val="28"/>
          <w:u w:val="single"/>
        </w:rPr>
        <w:t xml:space="preserve">  </w:t>
      </w:r>
      <w:r w:rsidRPr="00E33761">
        <w:rPr>
          <w:rFonts w:ascii="宋体" w:cs="宋体" w:hint="eastAsia"/>
          <w:color w:val="333333"/>
          <w:kern w:val="0"/>
          <w:szCs w:val="21"/>
          <w:u w:val="single"/>
        </w:rPr>
        <w:t xml:space="preserve">   </w:t>
      </w:r>
      <w:r w:rsidRPr="00D7628B">
        <w:rPr>
          <w:rFonts w:ascii="宋体" w:cs="宋体" w:hint="eastAsia"/>
          <w:color w:val="333333"/>
          <w:kern w:val="0"/>
          <w:szCs w:val="21"/>
        </w:rPr>
        <w:t>年</w:t>
      </w:r>
      <w:r w:rsidRPr="00E33761">
        <w:rPr>
          <w:rFonts w:ascii="宋体" w:cs="宋体" w:hint="eastAsia"/>
          <w:color w:val="333333"/>
          <w:kern w:val="0"/>
          <w:szCs w:val="21"/>
          <w:u w:val="single"/>
        </w:rPr>
        <w:t xml:space="preserve">   </w:t>
      </w:r>
      <w:r>
        <w:rPr>
          <w:rFonts w:ascii="宋体" w:cs="宋体" w:hint="eastAsia"/>
          <w:color w:val="333333"/>
          <w:kern w:val="0"/>
          <w:szCs w:val="21"/>
          <w:u w:val="single"/>
        </w:rPr>
        <w:t xml:space="preserve"> </w:t>
      </w:r>
      <w:r w:rsidRPr="00D7628B">
        <w:rPr>
          <w:rFonts w:ascii="宋体" w:cs="宋体" w:hint="eastAsia"/>
          <w:color w:val="333333"/>
          <w:kern w:val="0"/>
          <w:szCs w:val="21"/>
        </w:rPr>
        <w:t xml:space="preserve">月 </w:t>
      </w:r>
      <w:r>
        <w:rPr>
          <w:rFonts w:ascii="宋体" w:cs="宋体" w:hint="eastAsia"/>
          <w:color w:val="333333"/>
          <w:kern w:val="0"/>
          <w:szCs w:val="21"/>
          <w:u w:val="single"/>
        </w:rPr>
        <w:t xml:space="preserve">   </w:t>
      </w:r>
      <w:r w:rsidRPr="00E33761">
        <w:rPr>
          <w:rFonts w:ascii="宋体" w:cs="宋体" w:hint="eastAsia"/>
          <w:color w:val="333333"/>
          <w:kern w:val="0"/>
          <w:szCs w:val="21"/>
          <w:u w:val="single"/>
        </w:rPr>
        <w:t xml:space="preserve"> </w:t>
      </w:r>
      <w:r w:rsidRPr="00D7628B">
        <w:rPr>
          <w:rFonts w:ascii="宋体" w:cs="宋体" w:hint="eastAsia"/>
          <w:color w:val="333333"/>
          <w:kern w:val="0"/>
          <w:szCs w:val="21"/>
        </w:rPr>
        <w:t>日</w:t>
      </w:r>
    </w:p>
    <w:sectPr w:rsidR="00315E7A" w:rsidRPr="00315E7A" w:rsidSect="001E678D">
      <w:pgSz w:w="16838" w:h="11906" w:orient="landscape"/>
      <w:pgMar w:top="1418" w:right="1440" w:bottom="124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3C8" w:rsidRDefault="00B843C8" w:rsidP="00315E7A">
      <w:r>
        <w:separator/>
      </w:r>
    </w:p>
  </w:endnote>
  <w:endnote w:type="continuationSeparator" w:id="1">
    <w:p w:rsidR="00B843C8" w:rsidRDefault="00B843C8" w:rsidP="00315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E5D" w:rsidRDefault="00DD7984">
    <w:pPr>
      <w:pStyle w:val="a3"/>
      <w:jc w:val="center"/>
      <w:rPr>
        <w:sz w:val="24"/>
      </w:rPr>
    </w:pPr>
    <w:r>
      <w:rPr>
        <w:rFonts w:hint="eastAsia"/>
        <w:sz w:val="24"/>
      </w:rPr>
      <w:t>本询价函共</w:t>
    </w:r>
    <w:r>
      <w:rPr>
        <w:rFonts w:hint="eastAsia"/>
        <w:sz w:val="24"/>
      </w:rPr>
      <w:t>6</w:t>
    </w:r>
    <w:r>
      <w:rPr>
        <w:rFonts w:hint="eastAsia"/>
        <w:sz w:val="24"/>
      </w:rPr>
      <w:t>页，第</w:t>
    </w:r>
    <w:r w:rsidR="004E2B19">
      <w:rPr>
        <w:rStyle w:val="a4"/>
        <w:sz w:val="24"/>
      </w:rPr>
      <w:fldChar w:fldCharType="begin"/>
    </w:r>
    <w:r>
      <w:rPr>
        <w:rStyle w:val="a4"/>
        <w:sz w:val="24"/>
      </w:rPr>
      <w:instrText xml:space="preserve"> PAGE </w:instrText>
    </w:r>
    <w:r w:rsidR="004E2B19">
      <w:rPr>
        <w:rStyle w:val="a4"/>
        <w:sz w:val="24"/>
      </w:rPr>
      <w:fldChar w:fldCharType="separate"/>
    </w:r>
    <w:r>
      <w:rPr>
        <w:rStyle w:val="a4"/>
        <w:noProof/>
        <w:sz w:val="24"/>
      </w:rPr>
      <w:t>2</w:t>
    </w:r>
    <w:r w:rsidR="004E2B19">
      <w:rPr>
        <w:rStyle w:val="a4"/>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E5D" w:rsidRDefault="004E2B19" w:rsidP="00286F30">
    <w:pPr>
      <w:pStyle w:val="a3"/>
      <w:jc w:val="center"/>
    </w:pPr>
    <w:r>
      <w:fldChar w:fldCharType="begin"/>
    </w:r>
    <w:r w:rsidR="00DD7984">
      <w:instrText xml:space="preserve"> PAGE   \* MERGEFORMAT </w:instrText>
    </w:r>
    <w:r>
      <w:fldChar w:fldCharType="separate"/>
    </w:r>
    <w:r w:rsidR="001E678D" w:rsidRPr="001E678D">
      <w:rPr>
        <w:noProof/>
        <w:lang w:val="zh-CN"/>
      </w:rPr>
      <w:t>10</w:t>
    </w:r>
    <w:r>
      <w:fldChar w:fldCharType="end"/>
    </w:r>
  </w:p>
  <w:p w:rsidR="002E1E5D" w:rsidRDefault="00B843C8">
    <w:pPr>
      <w:pStyle w:val="a3"/>
      <w:jc w:val="center"/>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E5D" w:rsidRDefault="00DD7984">
    <w:pPr>
      <w:pStyle w:val="a3"/>
      <w:tabs>
        <w:tab w:val="clear" w:pos="4153"/>
        <w:tab w:val="clear" w:pos="8306"/>
        <w:tab w:val="left" w:pos="2936"/>
      </w:tabs>
      <w:jc w:val="center"/>
      <w:rPr>
        <w:sz w:val="24"/>
      </w:rPr>
    </w:pPr>
    <w:r>
      <w:rPr>
        <w:rFonts w:hint="eastAsia"/>
        <w:sz w:val="24"/>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3C8" w:rsidRDefault="00B843C8" w:rsidP="00315E7A">
      <w:r>
        <w:separator/>
      </w:r>
    </w:p>
  </w:footnote>
  <w:footnote w:type="continuationSeparator" w:id="1">
    <w:p w:rsidR="00B843C8" w:rsidRDefault="00B843C8" w:rsidP="00315E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E5D" w:rsidRDefault="00DD7984">
    <w:pPr>
      <w:pStyle w:val="a5"/>
    </w:pPr>
    <w:r>
      <w:rPr>
        <w:rFonts w:eastAsia="华文隶书" w:hint="eastAsia"/>
        <w:sz w:val="21"/>
      </w:rPr>
      <w:t>盐</w:t>
    </w:r>
    <w:r>
      <w:rPr>
        <w:rFonts w:eastAsia="华文隶书" w:hint="eastAsia"/>
        <w:sz w:val="21"/>
      </w:rPr>
      <w:t xml:space="preserve">  </w:t>
    </w:r>
    <w:r>
      <w:rPr>
        <w:rFonts w:eastAsia="华文隶书" w:hint="eastAsia"/>
        <w:sz w:val="21"/>
      </w:rPr>
      <w:t>城</w:t>
    </w:r>
    <w:r>
      <w:rPr>
        <w:rFonts w:eastAsia="华文隶书" w:hint="eastAsia"/>
        <w:sz w:val="21"/>
      </w:rPr>
      <w:t xml:space="preserve">  </w:t>
    </w:r>
    <w:r>
      <w:rPr>
        <w:rFonts w:eastAsia="华文隶书" w:hint="eastAsia"/>
        <w:sz w:val="21"/>
      </w:rPr>
      <w:t>市</w:t>
    </w:r>
    <w:r>
      <w:rPr>
        <w:rFonts w:eastAsia="华文隶书" w:hint="eastAsia"/>
        <w:sz w:val="21"/>
      </w:rPr>
      <w:t xml:space="preserve">  </w:t>
    </w:r>
    <w:r>
      <w:rPr>
        <w:rFonts w:eastAsia="华文隶书" w:hint="eastAsia"/>
        <w:sz w:val="21"/>
      </w:rPr>
      <w:t>政</w:t>
    </w:r>
    <w:r>
      <w:rPr>
        <w:rFonts w:eastAsia="华文隶书" w:hint="eastAsia"/>
        <w:sz w:val="21"/>
      </w:rPr>
      <w:t xml:space="preserve">  </w:t>
    </w:r>
    <w:r>
      <w:rPr>
        <w:rFonts w:eastAsia="华文隶书" w:hint="eastAsia"/>
        <w:sz w:val="21"/>
      </w:rPr>
      <w:t>府</w:t>
    </w:r>
    <w:r>
      <w:rPr>
        <w:rFonts w:eastAsia="华文隶书" w:hint="eastAsia"/>
        <w:sz w:val="21"/>
      </w:rPr>
      <w:t xml:space="preserve">  </w:t>
    </w:r>
    <w:r>
      <w:rPr>
        <w:rFonts w:eastAsia="华文隶书" w:hint="eastAsia"/>
        <w:sz w:val="21"/>
      </w:rPr>
      <w:t>采</w:t>
    </w:r>
    <w:r>
      <w:rPr>
        <w:rFonts w:eastAsia="华文隶书" w:hint="eastAsia"/>
        <w:sz w:val="21"/>
      </w:rPr>
      <w:t xml:space="preserve">  </w:t>
    </w:r>
    <w:r>
      <w:rPr>
        <w:rFonts w:eastAsia="华文隶书" w:hint="eastAsia"/>
        <w:sz w:val="21"/>
      </w:rPr>
      <w:t>购</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E5D" w:rsidRPr="00B921EC" w:rsidRDefault="00DD7984">
    <w:pPr>
      <w:pStyle w:val="a5"/>
      <w:rPr>
        <w:rFonts w:ascii="华文楷体" w:eastAsia="华文楷体" w:hAnsi="华文楷体"/>
        <w:sz w:val="21"/>
      </w:rPr>
    </w:pPr>
    <w:r w:rsidRPr="00B921EC">
      <w:rPr>
        <w:rFonts w:ascii="华文楷体" w:eastAsia="华文楷体" w:hAnsi="华文楷体" w:hint="eastAsia"/>
        <w:sz w:val="21"/>
      </w:rPr>
      <w:t>盐</w:t>
    </w:r>
    <w:r>
      <w:rPr>
        <w:rFonts w:ascii="华文楷体" w:eastAsia="华文楷体" w:hAnsi="华文楷体" w:hint="eastAsia"/>
        <w:sz w:val="21"/>
      </w:rPr>
      <w:t xml:space="preserve">　</w:t>
    </w:r>
    <w:r w:rsidRPr="00B921EC">
      <w:rPr>
        <w:rFonts w:ascii="华文楷体" w:eastAsia="华文楷体" w:hAnsi="华文楷体" w:hint="eastAsia"/>
        <w:sz w:val="21"/>
      </w:rPr>
      <w:t>城</w:t>
    </w:r>
    <w:r>
      <w:rPr>
        <w:rFonts w:ascii="华文楷体" w:eastAsia="华文楷体" w:hAnsi="华文楷体" w:hint="eastAsia"/>
        <w:sz w:val="21"/>
      </w:rPr>
      <w:t xml:space="preserve">　</w:t>
    </w:r>
    <w:r w:rsidRPr="00B921EC">
      <w:rPr>
        <w:rFonts w:ascii="华文楷体" w:eastAsia="华文楷体" w:hAnsi="华文楷体" w:hint="eastAsia"/>
        <w:sz w:val="21"/>
      </w:rPr>
      <w:t>幼</w:t>
    </w:r>
    <w:r>
      <w:rPr>
        <w:rFonts w:ascii="华文楷体" w:eastAsia="华文楷体" w:hAnsi="华文楷体" w:hint="eastAsia"/>
        <w:sz w:val="21"/>
      </w:rPr>
      <w:t xml:space="preserve">　</w:t>
    </w:r>
    <w:r w:rsidRPr="00B921EC">
      <w:rPr>
        <w:rFonts w:ascii="华文楷体" w:eastAsia="华文楷体" w:hAnsi="华文楷体" w:hint="eastAsia"/>
        <w:sz w:val="21"/>
      </w:rPr>
      <w:t>专</w:t>
    </w:r>
    <w:r>
      <w:rPr>
        <w:rFonts w:ascii="华文楷体" w:eastAsia="华文楷体" w:hAnsi="华文楷体" w:hint="eastAsia"/>
        <w:sz w:val="21"/>
      </w:rPr>
      <w:t xml:space="preserve">　询　价　</w:t>
    </w:r>
    <w:r w:rsidRPr="00B921EC">
      <w:rPr>
        <w:rFonts w:ascii="华文楷体" w:eastAsia="华文楷体" w:hAnsi="华文楷体" w:hint="eastAsia"/>
        <w:sz w:val="21"/>
      </w:rPr>
      <w:t>采</w:t>
    </w:r>
    <w:r>
      <w:rPr>
        <w:rFonts w:ascii="华文楷体" w:eastAsia="华文楷体" w:hAnsi="华文楷体" w:hint="eastAsia"/>
        <w:sz w:val="21"/>
      </w:rPr>
      <w:t xml:space="preserve">　</w:t>
    </w:r>
    <w:r w:rsidRPr="00B921EC">
      <w:rPr>
        <w:rFonts w:ascii="华文楷体" w:eastAsia="华文楷体" w:hAnsi="华文楷体" w:hint="eastAsia"/>
        <w:sz w:val="21"/>
      </w:rPr>
      <w:t>购</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0160D"/>
    <w:multiLevelType w:val="hybridMultilevel"/>
    <w:tmpl w:val="7090B632"/>
    <w:lvl w:ilvl="0" w:tplc="529486A8">
      <w:start w:val="1"/>
      <w:numFmt w:val="japaneseCounting"/>
      <w:lvlText w:val="%1、"/>
      <w:lvlJc w:val="left"/>
      <w:pPr>
        <w:ind w:left="570" w:hanging="570"/>
      </w:pPr>
      <w:rPr>
        <w:rFonts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AF89FE"/>
    <w:multiLevelType w:val="singleLevel"/>
    <w:tmpl w:val="58AF89FE"/>
    <w:lvl w:ilvl="0">
      <w:start w:val="2"/>
      <w:numFmt w:val="decimal"/>
      <w:suff w:val="nothing"/>
      <w:lvlText w:val="%1."/>
      <w:lvlJc w:val="left"/>
      <w:pPr>
        <w:ind w:left="0" w:firstLine="0"/>
      </w:pPr>
    </w:lvl>
  </w:abstractNum>
  <w:num w:numId="1">
    <w:abstractNumId w:val="1"/>
    <w:lvlOverride w:ilvl="0">
      <w:startOverride w:val="2"/>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5E7A"/>
    <w:rsid w:val="001E678D"/>
    <w:rsid w:val="00315E7A"/>
    <w:rsid w:val="003464A9"/>
    <w:rsid w:val="00412184"/>
    <w:rsid w:val="00484449"/>
    <w:rsid w:val="004E2B19"/>
    <w:rsid w:val="0053164C"/>
    <w:rsid w:val="00551A91"/>
    <w:rsid w:val="006F760A"/>
    <w:rsid w:val="00B843C8"/>
    <w:rsid w:val="00BA1AC4"/>
    <w:rsid w:val="00DD6278"/>
    <w:rsid w:val="00DD7984"/>
    <w:rsid w:val="00E80EAD"/>
    <w:rsid w:val="00EA25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E7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15E7A"/>
    <w:pPr>
      <w:tabs>
        <w:tab w:val="center" w:pos="4153"/>
        <w:tab w:val="right" w:pos="8306"/>
      </w:tabs>
      <w:snapToGrid w:val="0"/>
      <w:jc w:val="left"/>
    </w:pPr>
    <w:rPr>
      <w:rFonts w:ascii="Times New Roman" w:eastAsia="宋体" w:hAnsi="Times New Roman" w:cs="Times New Roman"/>
      <w:sz w:val="18"/>
      <w:szCs w:val="20"/>
    </w:rPr>
  </w:style>
  <w:style w:type="character" w:customStyle="1" w:styleId="Char">
    <w:name w:val="页脚 Char"/>
    <w:basedOn w:val="a0"/>
    <w:link w:val="a3"/>
    <w:uiPriority w:val="99"/>
    <w:rsid w:val="00315E7A"/>
    <w:rPr>
      <w:rFonts w:ascii="Times New Roman" w:eastAsia="宋体" w:hAnsi="Times New Roman" w:cs="Times New Roman"/>
      <w:sz w:val="18"/>
      <w:szCs w:val="20"/>
    </w:rPr>
  </w:style>
  <w:style w:type="character" w:styleId="a4">
    <w:name w:val="page number"/>
    <w:basedOn w:val="a0"/>
    <w:rsid w:val="00315E7A"/>
  </w:style>
  <w:style w:type="paragraph" w:styleId="a5">
    <w:name w:val="header"/>
    <w:basedOn w:val="a"/>
    <w:link w:val="Char0"/>
    <w:uiPriority w:val="99"/>
    <w:rsid w:val="00315E7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uiPriority w:val="99"/>
    <w:rsid w:val="00315E7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4705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35CF5-7EE7-4A4F-A56D-244FEF66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cp:lastPrinted>2017-04-26T06:57:00Z</cp:lastPrinted>
  <dcterms:created xsi:type="dcterms:W3CDTF">2017-04-25T08:59:00Z</dcterms:created>
  <dcterms:modified xsi:type="dcterms:W3CDTF">2017-04-26T06:58:00Z</dcterms:modified>
</cp:coreProperties>
</file>