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D5" w:rsidRDefault="00AD19D5">
      <w:pPr>
        <w:snapToGrid w:val="0"/>
        <w:spacing w:before="120" w:after="120" w:line="300" w:lineRule="auto"/>
        <w:jc w:val="center"/>
        <w:rPr>
          <w:rFonts w:eastAsia="黑体"/>
          <w:sz w:val="72"/>
          <w:szCs w:val="72"/>
        </w:rPr>
      </w:pPr>
    </w:p>
    <w:p w:rsidR="00852F20" w:rsidRDefault="00F0295D">
      <w:pPr>
        <w:snapToGrid w:val="0"/>
        <w:spacing w:before="120" w:after="120" w:line="300" w:lineRule="auto"/>
        <w:jc w:val="center"/>
        <w:rPr>
          <w:rFonts w:eastAsia="黑体"/>
          <w:sz w:val="72"/>
          <w:szCs w:val="72"/>
        </w:rPr>
      </w:pPr>
      <w:r>
        <w:rPr>
          <w:rFonts w:eastAsia="黑体" w:hint="eastAsia"/>
          <w:sz w:val="72"/>
          <w:szCs w:val="72"/>
        </w:rPr>
        <w:t>询价文件</w:t>
      </w:r>
    </w:p>
    <w:p w:rsidR="00AD19D5" w:rsidRPr="00F51440" w:rsidRDefault="00852F20">
      <w:pPr>
        <w:snapToGrid w:val="0"/>
        <w:spacing w:before="120" w:after="120" w:line="300" w:lineRule="auto"/>
        <w:jc w:val="center"/>
        <w:rPr>
          <w:rFonts w:eastAsia="黑体"/>
          <w:sz w:val="52"/>
          <w:szCs w:val="52"/>
        </w:rPr>
      </w:pPr>
      <w:r w:rsidRPr="00F51440">
        <w:rPr>
          <w:rFonts w:eastAsia="黑体" w:hint="eastAsia"/>
          <w:sz w:val="52"/>
          <w:szCs w:val="52"/>
        </w:rPr>
        <w:t>（二次）</w:t>
      </w: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F51440" w:rsidRPr="00F51440" w:rsidRDefault="00F51440" w:rsidP="00F51440">
      <w:pPr>
        <w:pStyle w:val="Default"/>
      </w:pPr>
    </w:p>
    <w:p w:rsidR="00AD19D5" w:rsidRDefault="00AD19D5">
      <w:pPr>
        <w:snapToGrid w:val="0"/>
        <w:spacing w:line="300" w:lineRule="auto"/>
        <w:jc w:val="center"/>
        <w:rPr>
          <w:b/>
          <w:bCs/>
          <w:sz w:val="28"/>
        </w:rPr>
      </w:pPr>
    </w:p>
    <w:p w:rsidR="00AD19D5" w:rsidRDefault="00AD19D5">
      <w:pPr>
        <w:snapToGrid w:val="0"/>
        <w:spacing w:line="300" w:lineRule="auto"/>
        <w:jc w:val="center"/>
        <w:rPr>
          <w:b/>
          <w:bCs/>
          <w:sz w:val="28"/>
        </w:rPr>
      </w:pPr>
    </w:p>
    <w:p w:rsidR="00AD19D5" w:rsidRDefault="00F0295D">
      <w:pPr>
        <w:snapToGrid w:val="0"/>
        <w:spacing w:line="300" w:lineRule="auto"/>
        <w:ind w:firstLineChars="445" w:firstLine="1608"/>
        <w:rPr>
          <w:b/>
          <w:bCs/>
          <w:sz w:val="36"/>
          <w:szCs w:val="36"/>
        </w:rPr>
      </w:pPr>
      <w:r>
        <w:rPr>
          <w:rFonts w:hint="eastAsia"/>
          <w:b/>
          <w:bCs/>
          <w:sz w:val="36"/>
          <w:szCs w:val="36"/>
        </w:rPr>
        <w:t>项目编号：</w:t>
      </w:r>
      <w:r w:rsidR="00211AE4">
        <w:rPr>
          <w:rFonts w:hint="eastAsia"/>
          <w:b/>
          <w:bCs/>
          <w:sz w:val="36"/>
          <w:szCs w:val="36"/>
        </w:rPr>
        <w:t>YYZ2019FW001</w:t>
      </w:r>
    </w:p>
    <w:p w:rsidR="00AD19D5" w:rsidRDefault="00F0295D">
      <w:pPr>
        <w:snapToGrid w:val="0"/>
        <w:spacing w:line="300" w:lineRule="auto"/>
        <w:rPr>
          <w:b/>
          <w:bCs/>
          <w:color w:val="FF0000"/>
          <w:sz w:val="36"/>
          <w:szCs w:val="36"/>
        </w:rPr>
      </w:pPr>
      <w:r>
        <w:rPr>
          <w:rFonts w:hint="eastAsia"/>
          <w:b/>
          <w:bCs/>
          <w:color w:val="FF0000"/>
          <w:sz w:val="36"/>
          <w:szCs w:val="36"/>
        </w:rPr>
        <w:t xml:space="preserve">　　</w:t>
      </w:r>
    </w:p>
    <w:p w:rsidR="00AD19D5" w:rsidRDefault="00F0295D">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w:t>
      </w:r>
      <w:r>
        <w:rPr>
          <w:rFonts w:hint="eastAsia"/>
          <w:b/>
          <w:bCs/>
          <w:sz w:val="36"/>
          <w:szCs w:val="36"/>
        </w:rPr>
        <w:t>学生实习责任险采购项目</w:t>
      </w: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AD19D5">
      <w:pPr>
        <w:snapToGrid w:val="0"/>
        <w:spacing w:before="120" w:after="120" w:line="300" w:lineRule="auto"/>
        <w:ind w:firstLineChars="750" w:firstLine="2700"/>
        <w:rPr>
          <w:rFonts w:eastAsia="黑体"/>
          <w:sz w:val="36"/>
          <w:szCs w:val="36"/>
        </w:rPr>
      </w:pPr>
    </w:p>
    <w:p w:rsidR="00AD19D5" w:rsidRDefault="00F0295D">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AD19D5" w:rsidRDefault="00AD19D5">
      <w:pPr>
        <w:snapToGrid w:val="0"/>
        <w:spacing w:before="120" w:after="120" w:line="460" w:lineRule="exact"/>
        <w:ind w:firstLineChars="850" w:firstLine="3060"/>
        <w:rPr>
          <w:rFonts w:eastAsia="黑体"/>
          <w:sz w:val="36"/>
          <w:szCs w:val="36"/>
        </w:rPr>
      </w:pPr>
    </w:p>
    <w:p w:rsidR="00AD19D5" w:rsidRDefault="00F0295D">
      <w:pPr>
        <w:snapToGrid w:val="0"/>
        <w:spacing w:before="120" w:after="120" w:line="460" w:lineRule="exact"/>
        <w:ind w:firstLineChars="850" w:firstLine="306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3</w:t>
      </w:r>
      <w:r>
        <w:rPr>
          <w:rFonts w:eastAsia="黑体" w:hint="eastAsia"/>
          <w:sz w:val="36"/>
          <w:szCs w:val="36"/>
        </w:rPr>
        <w:t>月</w:t>
      </w:r>
      <w:r w:rsidR="00852F20">
        <w:rPr>
          <w:rFonts w:eastAsia="黑体" w:hint="eastAsia"/>
          <w:sz w:val="36"/>
          <w:szCs w:val="36"/>
        </w:rPr>
        <w:t>13</w:t>
      </w:r>
      <w:r>
        <w:rPr>
          <w:rFonts w:eastAsia="黑体" w:hint="eastAsia"/>
          <w:sz w:val="36"/>
          <w:szCs w:val="36"/>
        </w:rPr>
        <w:t>日</w:t>
      </w:r>
    </w:p>
    <w:p w:rsidR="00AD19D5" w:rsidRDefault="00AD19D5">
      <w:pPr>
        <w:snapToGrid w:val="0"/>
        <w:spacing w:before="120" w:after="120" w:line="520" w:lineRule="exact"/>
        <w:rPr>
          <w:rFonts w:eastAsia="黑体"/>
          <w:sz w:val="36"/>
          <w:szCs w:val="36"/>
        </w:rPr>
      </w:pPr>
    </w:p>
    <w:p w:rsidR="00A44D0E" w:rsidRDefault="00A44D0E">
      <w:pPr>
        <w:snapToGrid w:val="0"/>
        <w:spacing w:before="120" w:after="120" w:line="520" w:lineRule="exact"/>
        <w:jc w:val="center"/>
        <w:rPr>
          <w:rFonts w:eastAsia="黑体"/>
          <w:sz w:val="36"/>
          <w:szCs w:val="36"/>
        </w:rPr>
      </w:pPr>
    </w:p>
    <w:p w:rsidR="00AD19D5" w:rsidRDefault="00F0295D">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r w:rsidR="00A44D0E">
        <w:rPr>
          <w:rFonts w:eastAsia="黑体" w:hint="eastAsia"/>
          <w:sz w:val="36"/>
          <w:szCs w:val="36"/>
        </w:rPr>
        <w:t>（二次）</w:t>
      </w:r>
    </w:p>
    <w:p w:rsidR="00AD19D5" w:rsidRDefault="00F0295D">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根据盐城市财政局下达的政府采购计划，</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学生实习责任险采购项目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采购，诚邀符合相关资格条件的询价供应商(供应商)前来报价。</w:t>
      </w:r>
    </w:p>
    <w:p w:rsidR="00AD19D5" w:rsidRDefault="00F0295D">
      <w:pPr>
        <w:snapToGrid w:val="0"/>
        <w:spacing w:line="520" w:lineRule="exact"/>
        <w:ind w:firstLineChars="200" w:firstLine="562"/>
        <w:rPr>
          <w:b/>
          <w:bCs/>
          <w:sz w:val="28"/>
        </w:rPr>
      </w:pPr>
      <w:r>
        <w:rPr>
          <w:rFonts w:hint="eastAsia"/>
          <w:b/>
          <w:bCs/>
          <w:sz w:val="28"/>
        </w:rPr>
        <w:t>一、项目名称及编号</w:t>
      </w:r>
    </w:p>
    <w:p w:rsidR="00AD19D5" w:rsidRDefault="00F0295D">
      <w:pPr>
        <w:snapToGrid w:val="0"/>
        <w:spacing w:line="520" w:lineRule="exact"/>
        <w:ind w:firstLineChars="397" w:firstLine="1116"/>
        <w:rPr>
          <w:rFonts w:ascii="宋体"/>
          <w:spacing w:val="10"/>
          <w:kern w:val="15"/>
          <w:position w:val="2"/>
          <w:sz w:val="28"/>
          <w:szCs w:val="20"/>
        </w:rPr>
      </w:pPr>
      <w:r>
        <w:rPr>
          <w:rFonts w:hint="eastAsia"/>
          <w:b/>
          <w:bCs/>
          <w:sz w:val="28"/>
        </w:rPr>
        <w:t>项目名称：</w:t>
      </w:r>
      <w:r>
        <w:rPr>
          <w:rFonts w:ascii="宋体" w:hint="eastAsia"/>
          <w:b/>
          <w:spacing w:val="10"/>
          <w:kern w:val="15"/>
          <w:position w:val="2"/>
          <w:sz w:val="28"/>
          <w:szCs w:val="20"/>
        </w:rPr>
        <w:t>学生实习责任险采购项目</w:t>
      </w:r>
    </w:p>
    <w:p w:rsidR="00AD19D5" w:rsidRDefault="00F0295D">
      <w:pPr>
        <w:snapToGrid w:val="0"/>
        <w:spacing w:line="520" w:lineRule="exact"/>
        <w:ind w:firstLineChars="397" w:firstLine="1116"/>
        <w:rPr>
          <w:b/>
          <w:bCs/>
          <w:sz w:val="28"/>
        </w:rPr>
      </w:pPr>
      <w:r>
        <w:rPr>
          <w:rFonts w:hint="eastAsia"/>
          <w:b/>
          <w:bCs/>
          <w:sz w:val="28"/>
        </w:rPr>
        <w:t>项目编号：</w:t>
      </w:r>
      <w:r w:rsidR="0086360F">
        <w:rPr>
          <w:rFonts w:hint="eastAsia"/>
          <w:b/>
          <w:bCs/>
          <w:sz w:val="28"/>
        </w:rPr>
        <w:t>Y</w:t>
      </w:r>
      <w:r w:rsidR="00211AE4">
        <w:rPr>
          <w:rFonts w:hint="eastAsia"/>
          <w:b/>
          <w:bCs/>
          <w:sz w:val="28"/>
        </w:rPr>
        <w:t>YZ2019FW001</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招标项目简明：</w:t>
      </w:r>
      <w:r>
        <w:rPr>
          <w:rFonts w:ascii="宋体" w:hAnsi="宋体" w:cs="宋体" w:hint="eastAsia"/>
          <w:kern w:val="15"/>
          <w:position w:val="2"/>
          <w:sz w:val="28"/>
          <w:szCs w:val="28"/>
        </w:rPr>
        <w:t>我校19届师范大专毕业生实习保险由学校统一购买，</w:t>
      </w:r>
      <w:r w:rsidRPr="00CE7716">
        <w:rPr>
          <w:rFonts w:ascii="宋体" w:hAnsi="宋体" w:cs="宋体" w:hint="eastAsia"/>
          <w:color w:val="FF0000"/>
          <w:kern w:val="15"/>
          <w:position w:val="2"/>
          <w:sz w:val="28"/>
          <w:szCs w:val="28"/>
        </w:rPr>
        <w:t>师范大专毕业生共10</w:t>
      </w:r>
      <w:r w:rsidR="00966724">
        <w:rPr>
          <w:rFonts w:ascii="宋体" w:hAnsi="宋体" w:cs="宋体" w:hint="eastAsia"/>
          <w:color w:val="FF0000"/>
          <w:kern w:val="15"/>
          <w:position w:val="2"/>
          <w:sz w:val="28"/>
          <w:szCs w:val="28"/>
        </w:rPr>
        <w:t>35</w:t>
      </w:r>
      <w:r w:rsidRPr="00CE7716">
        <w:rPr>
          <w:rFonts w:ascii="宋体" w:hAnsi="宋体" w:cs="宋体" w:hint="eastAsia"/>
          <w:color w:val="FF0000"/>
          <w:kern w:val="15"/>
          <w:position w:val="2"/>
          <w:sz w:val="28"/>
          <w:szCs w:val="28"/>
        </w:rPr>
        <w:t>人，其中五年制大专生</w:t>
      </w:r>
      <w:r w:rsidR="00966724">
        <w:rPr>
          <w:rFonts w:ascii="宋体" w:hAnsi="宋体" w:cs="宋体" w:hint="eastAsia"/>
          <w:color w:val="FF0000"/>
          <w:kern w:val="15"/>
          <w:position w:val="2"/>
          <w:sz w:val="28"/>
          <w:szCs w:val="28"/>
        </w:rPr>
        <w:t>788</w:t>
      </w:r>
      <w:r w:rsidRPr="00CE7716">
        <w:rPr>
          <w:rFonts w:ascii="宋体" w:hAnsi="宋体" w:cs="宋体" w:hint="eastAsia"/>
          <w:color w:val="FF0000"/>
          <w:kern w:val="15"/>
          <w:position w:val="2"/>
          <w:sz w:val="28"/>
          <w:szCs w:val="28"/>
        </w:rPr>
        <w:t>人，三年制专科生247人，</w:t>
      </w:r>
      <w:r>
        <w:rPr>
          <w:rFonts w:ascii="宋体" w:hAnsi="宋体" w:cs="宋体" w:hint="eastAsia"/>
          <w:kern w:val="15"/>
          <w:position w:val="2"/>
          <w:sz w:val="28"/>
          <w:szCs w:val="28"/>
        </w:rPr>
        <w:t>具体工作量及要求以询价文件中第</w:t>
      </w:r>
      <w:r w:rsidR="00F51440">
        <w:rPr>
          <w:rFonts w:ascii="宋体" w:hAnsi="宋体" w:cs="宋体" w:hint="eastAsia"/>
          <w:kern w:val="15"/>
          <w:position w:val="2"/>
          <w:sz w:val="28"/>
          <w:szCs w:val="28"/>
        </w:rPr>
        <w:t>三</w:t>
      </w:r>
      <w:r>
        <w:rPr>
          <w:rFonts w:ascii="宋体" w:hAnsi="宋体" w:cs="宋体" w:hint="eastAsia"/>
          <w:kern w:val="15"/>
          <w:position w:val="2"/>
          <w:sz w:val="28"/>
          <w:szCs w:val="28"/>
        </w:rPr>
        <w:t>章《项目需求》和建设单位提供的工程量清单内容为准，采购人保留对上述暂定工程量及范围适当调整的权利（含增加或调整项目或数量）。</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（二）本项目采购预算为</w:t>
      </w:r>
      <w:r w:rsidRPr="00CE7716">
        <w:rPr>
          <w:rFonts w:ascii="宋体" w:hAnsi="宋体" w:cs="宋体" w:hint="eastAsia"/>
          <w:color w:val="FF0000"/>
          <w:kern w:val="15"/>
          <w:position w:val="2"/>
          <w:sz w:val="28"/>
          <w:szCs w:val="28"/>
        </w:rPr>
        <w:t xml:space="preserve">49230 </w:t>
      </w:r>
      <w:r w:rsidRPr="00CE7716">
        <w:rPr>
          <w:rFonts w:ascii="宋体" w:hAnsi="宋体" w:cs="宋体"/>
          <w:color w:val="FF0000"/>
          <w:kern w:val="15"/>
          <w:position w:val="2"/>
          <w:sz w:val="28"/>
          <w:szCs w:val="28"/>
        </w:rPr>
        <w:t>元。</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（三）本项目设定（设定/不设定）最高限价，最高限价为</w:t>
      </w:r>
      <w:r>
        <w:rPr>
          <w:rFonts w:ascii="宋体" w:hAnsi="宋体" w:cs="宋体" w:hint="eastAsia"/>
          <w:kern w:val="15"/>
          <w:position w:val="2"/>
          <w:sz w:val="28"/>
          <w:szCs w:val="28"/>
        </w:rPr>
        <w:t>45元/生/年</w:t>
      </w:r>
      <w:r>
        <w:rPr>
          <w:rFonts w:ascii="宋体" w:hAnsi="宋体" w:cs="宋体"/>
          <w:kern w:val="15"/>
          <w:position w:val="2"/>
          <w:sz w:val="28"/>
          <w:szCs w:val="28"/>
        </w:rPr>
        <w:t>，</w:t>
      </w:r>
      <w:r>
        <w:rPr>
          <w:rFonts w:ascii="宋体" w:hAnsi="宋体" w:cs="宋体" w:hint="eastAsia"/>
          <w:kern w:val="15"/>
          <w:position w:val="2"/>
          <w:sz w:val="28"/>
          <w:szCs w:val="28"/>
        </w:rPr>
        <w:t>询价供应商</w:t>
      </w:r>
      <w:r>
        <w:rPr>
          <w:rFonts w:ascii="宋体" w:hAnsi="宋体" w:cs="宋体"/>
          <w:kern w:val="15"/>
          <w:position w:val="2"/>
          <w:sz w:val="28"/>
          <w:szCs w:val="28"/>
        </w:rPr>
        <w:t>的报价不得超过最高限价。</w:t>
      </w:r>
    </w:p>
    <w:p w:rsidR="00AD19D5" w:rsidRDefault="00F0295D">
      <w:pPr>
        <w:tabs>
          <w:tab w:val="left" w:pos="4721"/>
        </w:tabs>
        <w:snapToGrid w:val="0"/>
        <w:spacing w:line="520" w:lineRule="exact"/>
        <w:ind w:firstLineChars="196" w:firstLine="551"/>
        <w:rPr>
          <w:b/>
          <w:bCs/>
          <w:sz w:val="28"/>
        </w:rPr>
      </w:pPr>
      <w:r>
        <w:rPr>
          <w:rFonts w:hint="eastAsia"/>
          <w:b/>
          <w:bCs/>
          <w:sz w:val="28"/>
        </w:rPr>
        <w:t>三、询价供应商资格条件</w:t>
      </w:r>
    </w:p>
    <w:p w:rsidR="00AD19D5" w:rsidRDefault="00F0295D">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1、</w:t>
      </w:r>
      <w:r>
        <w:rPr>
          <w:rFonts w:ascii="宋体"/>
          <w:spacing w:val="10"/>
          <w:kern w:val="15"/>
          <w:position w:val="2"/>
          <w:sz w:val="28"/>
          <w:szCs w:val="20"/>
        </w:rPr>
        <w:t>符合政府采购法第二十二条规定</w:t>
      </w:r>
      <w:r w:rsidR="00852F20">
        <w:rPr>
          <w:rFonts w:ascii="宋体" w:hint="eastAsia"/>
          <w:spacing w:val="10"/>
          <w:kern w:val="15"/>
          <w:position w:val="2"/>
          <w:sz w:val="28"/>
          <w:szCs w:val="20"/>
        </w:rPr>
        <w:t>的条件</w:t>
      </w:r>
      <w:r w:rsidR="00D17CC9">
        <w:rPr>
          <w:rFonts w:ascii="宋体" w:hint="eastAsia"/>
          <w:spacing w:val="10"/>
          <w:kern w:val="15"/>
          <w:position w:val="2"/>
          <w:sz w:val="28"/>
          <w:szCs w:val="20"/>
        </w:rPr>
        <w:t>：</w:t>
      </w:r>
    </w:p>
    <w:p w:rsidR="00852F20" w:rsidRPr="00CE7716" w:rsidRDefault="00852F20" w:rsidP="00A44D0E">
      <w:pPr>
        <w:snapToGrid w:val="0"/>
        <w:spacing w:line="520" w:lineRule="exact"/>
        <w:ind w:firstLineChars="196" w:firstLine="588"/>
        <w:rPr>
          <w:rFonts w:ascii="宋体"/>
          <w:spacing w:val="10"/>
          <w:kern w:val="15"/>
          <w:position w:val="2"/>
          <w:sz w:val="28"/>
          <w:szCs w:val="20"/>
        </w:rPr>
      </w:pPr>
      <w:r w:rsidRPr="00CE7716">
        <w:rPr>
          <w:rFonts w:ascii="宋体" w:hint="eastAsia"/>
          <w:spacing w:val="10"/>
          <w:kern w:val="15"/>
          <w:position w:val="2"/>
          <w:sz w:val="28"/>
          <w:szCs w:val="20"/>
        </w:rPr>
        <w:t>①具有独立承担民事责任的能力</w:t>
      </w:r>
    </w:p>
    <w:p w:rsidR="00852F20" w:rsidRPr="00CE7716" w:rsidRDefault="00852F20" w:rsidP="00A44D0E">
      <w:pPr>
        <w:snapToGrid w:val="0"/>
        <w:spacing w:line="520" w:lineRule="exact"/>
        <w:ind w:firstLineChars="196" w:firstLine="588"/>
        <w:rPr>
          <w:rFonts w:ascii="宋体"/>
          <w:spacing w:val="10"/>
          <w:kern w:val="15"/>
          <w:position w:val="2"/>
          <w:sz w:val="28"/>
          <w:szCs w:val="20"/>
        </w:rPr>
      </w:pPr>
      <w:r w:rsidRPr="00CE7716">
        <w:rPr>
          <w:rFonts w:ascii="宋体" w:hint="eastAsia"/>
          <w:spacing w:val="10"/>
          <w:kern w:val="15"/>
          <w:position w:val="2"/>
          <w:sz w:val="28"/>
          <w:szCs w:val="20"/>
        </w:rPr>
        <w:t>②具有良好的商业信誉和健全的财务会计制度</w:t>
      </w:r>
    </w:p>
    <w:p w:rsidR="00852F20" w:rsidRPr="00CE7716" w:rsidRDefault="00852F20" w:rsidP="00A44D0E">
      <w:pPr>
        <w:snapToGrid w:val="0"/>
        <w:spacing w:line="520" w:lineRule="exact"/>
        <w:ind w:firstLineChars="196" w:firstLine="588"/>
        <w:rPr>
          <w:rFonts w:ascii="宋体"/>
          <w:spacing w:val="10"/>
          <w:kern w:val="15"/>
          <w:position w:val="2"/>
          <w:sz w:val="28"/>
          <w:szCs w:val="20"/>
        </w:rPr>
      </w:pPr>
      <w:r w:rsidRPr="00CE7716">
        <w:rPr>
          <w:rFonts w:ascii="宋体" w:hint="eastAsia"/>
          <w:spacing w:val="10"/>
          <w:kern w:val="15"/>
          <w:position w:val="2"/>
          <w:sz w:val="28"/>
          <w:szCs w:val="20"/>
        </w:rPr>
        <w:t>③</w:t>
      </w:r>
      <w:r w:rsidRPr="00CE7716">
        <w:rPr>
          <w:rFonts w:ascii="宋体"/>
          <w:spacing w:val="10"/>
          <w:kern w:val="15"/>
          <w:position w:val="2"/>
          <w:sz w:val="28"/>
          <w:szCs w:val="20"/>
        </w:rPr>
        <w:t>具有履行合同所必需的设备和专业技术能力</w:t>
      </w:r>
    </w:p>
    <w:p w:rsidR="00852F20" w:rsidRPr="00CE7716" w:rsidRDefault="00852F20" w:rsidP="00A44D0E">
      <w:pPr>
        <w:snapToGrid w:val="0"/>
        <w:spacing w:line="520" w:lineRule="exact"/>
        <w:ind w:firstLineChars="196" w:firstLine="588"/>
        <w:rPr>
          <w:rFonts w:ascii="宋体"/>
          <w:spacing w:val="10"/>
          <w:kern w:val="15"/>
          <w:position w:val="2"/>
          <w:sz w:val="28"/>
          <w:szCs w:val="20"/>
        </w:rPr>
      </w:pPr>
      <w:r w:rsidRPr="00CE7716">
        <w:rPr>
          <w:rFonts w:ascii="宋体" w:hint="eastAsia"/>
          <w:spacing w:val="10"/>
          <w:kern w:val="15"/>
          <w:position w:val="2"/>
          <w:sz w:val="28"/>
          <w:szCs w:val="20"/>
        </w:rPr>
        <w:t>④</w:t>
      </w:r>
      <w:r w:rsidRPr="00CE7716">
        <w:rPr>
          <w:rFonts w:ascii="宋体"/>
          <w:spacing w:val="10"/>
          <w:kern w:val="15"/>
          <w:position w:val="2"/>
          <w:sz w:val="28"/>
          <w:szCs w:val="20"/>
        </w:rPr>
        <w:t>有依法缴纳税收和社会保障资金的良好记录</w:t>
      </w:r>
    </w:p>
    <w:p w:rsidR="00852F20" w:rsidRPr="00CE7716" w:rsidRDefault="00852F20" w:rsidP="00A44D0E">
      <w:pPr>
        <w:snapToGrid w:val="0"/>
        <w:spacing w:line="520" w:lineRule="exact"/>
        <w:ind w:firstLineChars="196" w:firstLine="588"/>
        <w:rPr>
          <w:rFonts w:ascii="宋体"/>
          <w:spacing w:val="10"/>
          <w:kern w:val="15"/>
          <w:position w:val="2"/>
          <w:sz w:val="28"/>
          <w:szCs w:val="20"/>
        </w:rPr>
      </w:pPr>
      <w:r w:rsidRPr="00CE7716">
        <w:rPr>
          <w:rFonts w:ascii="宋体" w:hint="eastAsia"/>
          <w:spacing w:val="10"/>
          <w:kern w:val="15"/>
          <w:position w:val="2"/>
          <w:sz w:val="28"/>
          <w:szCs w:val="20"/>
        </w:rPr>
        <w:t>⑤</w:t>
      </w:r>
      <w:r w:rsidRPr="00CE7716">
        <w:rPr>
          <w:rFonts w:ascii="宋体"/>
          <w:spacing w:val="10"/>
          <w:kern w:val="15"/>
          <w:position w:val="2"/>
          <w:sz w:val="28"/>
          <w:szCs w:val="20"/>
        </w:rPr>
        <w:t>参加政府采购活动前三年内，在经营活动中没有重大违法记录</w:t>
      </w:r>
    </w:p>
    <w:p w:rsidR="00852F20" w:rsidRPr="00CE7716" w:rsidRDefault="00852F20" w:rsidP="00A44D0E">
      <w:pPr>
        <w:snapToGrid w:val="0"/>
        <w:spacing w:line="520" w:lineRule="exact"/>
        <w:ind w:firstLineChars="196" w:firstLine="588"/>
        <w:rPr>
          <w:rFonts w:ascii="宋体"/>
          <w:spacing w:val="10"/>
          <w:kern w:val="15"/>
          <w:position w:val="2"/>
          <w:sz w:val="28"/>
          <w:szCs w:val="20"/>
        </w:rPr>
      </w:pPr>
      <w:r w:rsidRPr="00CE7716">
        <w:rPr>
          <w:rFonts w:ascii="宋体" w:hint="eastAsia"/>
          <w:spacing w:val="10"/>
          <w:kern w:val="15"/>
          <w:position w:val="2"/>
          <w:sz w:val="28"/>
          <w:szCs w:val="20"/>
        </w:rPr>
        <w:t>⑥</w:t>
      </w:r>
      <w:r w:rsidRPr="00CE7716">
        <w:rPr>
          <w:rFonts w:ascii="宋体"/>
          <w:spacing w:val="10"/>
          <w:kern w:val="15"/>
          <w:position w:val="2"/>
          <w:sz w:val="28"/>
          <w:szCs w:val="20"/>
        </w:rPr>
        <w:t>法律、行政法规规定的其他条件</w:t>
      </w:r>
    </w:p>
    <w:p w:rsidR="00A44D0E" w:rsidRDefault="00F0295D" w:rsidP="00A44D0E">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2、经中国保险监督管理委员会批准的且满足以下条件的中国境内保险公司：具有保险业务经营许可证和营业执照，具有较强服务能力，具备经营相关险种及承保理赔经验的地市级分公司或中心支公司</w:t>
      </w:r>
      <w:r>
        <w:rPr>
          <w:rFonts w:ascii="宋体"/>
          <w:spacing w:val="10"/>
          <w:kern w:val="15"/>
          <w:position w:val="2"/>
          <w:sz w:val="28"/>
          <w:szCs w:val="20"/>
        </w:rPr>
        <w:t>；</w:t>
      </w:r>
    </w:p>
    <w:p w:rsidR="00AD19D5" w:rsidRDefault="00F0295D" w:rsidP="00A44D0E">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3、符合国家保监委规定、依据《中华人民共和国保险法》设立享有</w:t>
      </w:r>
      <w:r>
        <w:rPr>
          <w:rFonts w:ascii="宋体" w:hint="eastAsia"/>
          <w:spacing w:val="10"/>
          <w:kern w:val="15"/>
          <w:position w:val="2"/>
          <w:sz w:val="28"/>
          <w:szCs w:val="20"/>
        </w:rPr>
        <w:lastRenderedPageBreak/>
        <w:t>学生实习责任保险（校方责任险）资格的保险公司。</w:t>
      </w:r>
    </w:p>
    <w:p w:rsidR="00AD19D5" w:rsidRDefault="00CE7716">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4</w:t>
      </w:r>
      <w:r w:rsidR="00F0295D">
        <w:rPr>
          <w:rFonts w:ascii="宋体" w:hint="eastAsia"/>
          <w:spacing w:val="10"/>
          <w:kern w:val="15"/>
          <w:position w:val="2"/>
          <w:sz w:val="28"/>
          <w:szCs w:val="20"/>
        </w:rPr>
        <w:t>、本次询价一律不接受联合体询价报名。</w:t>
      </w:r>
    </w:p>
    <w:p w:rsidR="00AD19D5" w:rsidRDefault="00CE7716">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5</w:t>
      </w:r>
      <w:r w:rsidR="00F0295D">
        <w:rPr>
          <w:rFonts w:ascii="宋体" w:hint="eastAsia"/>
          <w:spacing w:val="10"/>
          <w:kern w:val="15"/>
          <w:position w:val="2"/>
          <w:sz w:val="28"/>
          <w:szCs w:val="20"/>
        </w:rPr>
        <w:t>、询价人谢绝联合体及挂靠单位参与本项目的询价。如在招询价活动过程中发现以他人名义挂靠询价，将取消其入围、中标资格，同时将对其作出相应处罚。</w:t>
      </w:r>
    </w:p>
    <w:p w:rsidR="00AD19D5" w:rsidRDefault="00CE7716">
      <w:pPr>
        <w:snapToGrid w:val="0"/>
        <w:spacing w:line="440" w:lineRule="exact"/>
        <w:ind w:firstLineChars="200" w:firstLine="600"/>
        <w:jc w:val="left"/>
        <w:rPr>
          <w:rFonts w:ascii="宋体"/>
          <w:spacing w:val="10"/>
          <w:kern w:val="15"/>
          <w:position w:val="2"/>
          <w:sz w:val="28"/>
          <w:szCs w:val="20"/>
        </w:rPr>
      </w:pPr>
      <w:r>
        <w:rPr>
          <w:rFonts w:ascii="宋体" w:hint="eastAsia"/>
          <w:spacing w:val="10"/>
          <w:kern w:val="15"/>
          <w:position w:val="2"/>
          <w:sz w:val="28"/>
          <w:szCs w:val="20"/>
        </w:rPr>
        <w:t>6</w:t>
      </w:r>
      <w:r w:rsidR="00F0295D">
        <w:rPr>
          <w:rFonts w:ascii="宋体" w:hint="eastAsia"/>
          <w:spacing w:val="10"/>
          <w:kern w:val="15"/>
          <w:position w:val="2"/>
          <w:sz w:val="28"/>
          <w:szCs w:val="20"/>
        </w:rPr>
        <w:t>、单位负责人为同一人或者存在直接控股、管理关系的不同投标人，不得参加同一合同项下的政府采购活动。</w:t>
      </w:r>
    </w:p>
    <w:p w:rsidR="00AD19D5" w:rsidRDefault="00CE7716">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7</w:t>
      </w:r>
      <w:r w:rsidR="00F0295D">
        <w:rPr>
          <w:rFonts w:ascii="宋体" w:hint="eastAsia"/>
          <w:spacing w:val="10"/>
          <w:kern w:val="15"/>
          <w:position w:val="2"/>
          <w:sz w:val="28"/>
          <w:szCs w:val="20"/>
        </w:rPr>
        <w:t>、询价供应商应遵守国家和省、市的有关法律、法规、政策的有关规定。</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发布之日起3个工作日。本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AD19D5" w:rsidRDefault="00F0295D">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五、报名</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 xml:space="preserve">（一）报名时间：2019年3月 </w:t>
      </w:r>
      <w:r w:rsidR="00CE7716">
        <w:rPr>
          <w:rFonts w:ascii="宋体" w:hAnsi="宋体" w:cs="宋体" w:hint="eastAsia"/>
          <w:kern w:val="15"/>
          <w:position w:val="2"/>
          <w:sz w:val="28"/>
          <w:szCs w:val="28"/>
        </w:rPr>
        <w:t>13</w:t>
      </w:r>
      <w:r>
        <w:rPr>
          <w:rFonts w:ascii="宋体" w:hAnsi="宋体" w:cs="宋体" w:hint="eastAsia"/>
          <w:kern w:val="15"/>
          <w:position w:val="2"/>
          <w:sz w:val="28"/>
          <w:szCs w:val="28"/>
        </w:rPr>
        <w:t xml:space="preserve"> 日— 3月 1</w:t>
      </w:r>
      <w:r w:rsidR="005013CC">
        <w:rPr>
          <w:rFonts w:ascii="宋体" w:hAnsi="宋体" w:cs="宋体" w:hint="eastAsia"/>
          <w:kern w:val="15"/>
          <w:position w:val="2"/>
          <w:sz w:val="28"/>
          <w:szCs w:val="28"/>
        </w:rPr>
        <w:t>9</w:t>
      </w:r>
      <w:r>
        <w:rPr>
          <w:rFonts w:ascii="宋体" w:hAnsi="宋体" w:cs="宋体" w:hint="eastAsia"/>
          <w:kern w:val="15"/>
          <w:position w:val="2"/>
          <w:sz w:val="28"/>
          <w:szCs w:val="28"/>
        </w:rPr>
        <w:t xml:space="preserve"> 日(工作日)，上午8：30-11：30，下午2：30-5：00。</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（二）报名地点：盐城幼儿师范高等专科学校</w:t>
      </w:r>
      <w:r w:rsidR="008D4784">
        <w:rPr>
          <w:rFonts w:ascii="宋体" w:hAnsi="宋体" w:cs="宋体" w:hint="eastAsia"/>
          <w:kern w:val="15"/>
          <w:position w:val="2"/>
          <w:sz w:val="28"/>
          <w:szCs w:val="28"/>
        </w:rPr>
        <w:t>学海路</w:t>
      </w:r>
      <w:r>
        <w:rPr>
          <w:rFonts w:ascii="宋体" w:hAnsi="宋体" w:cs="宋体" w:hint="eastAsia"/>
          <w:kern w:val="15"/>
          <w:position w:val="2"/>
          <w:sz w:val="28"/>
          <w:szCs w:val="28"/>
        </w:rPr>
        <w:t>校区(盐城市学海路28号)财务处招标办公室。</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（三）报名要求：询价供应商代表须携带本人身份证原件。</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（四）报名确认：询价供应商代表填写《报名登记表》，收取相关复印件归档。</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、响应文件接收信息</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sidR="005013CC">
        <w:rPr>
          <w:rFonts w:ascii="宋体" w:hAnsi="宋体" w:cs="宋体" w:hint="eastAsia"/>
          <w:kern w:val="15"/>
          <w:position w:val="2"/>
          <w:sz w:val="28"/>
          <w:szCs w:val="28"/>
        </w:rPr>
        <w:t>21</w:t>
      </w:r>
      <w:r>
        <w:rPr>
          <w:rFonts w:ascii="宋体" w:hAnsi="宋体" w:cs="宋体"/>
          <w:kern w:val="15"/>
          <w:position w:val="2"/>
          <w:sz w:val="28"/>
          <w:szCs w:val="28"/>
        </w:rPr>
        <w:t>日</w:t>
      </w:r>
      <w:r>
        <w:rPr>
          <w:rFonts w:ascii="宋体" w:hAnsi="宋体" w:cs="宋体" w:hint="eastAsia"/>
          <w:kern w:val="15"/>
          <w:position w:val="2"/>
          <w:sz w:val="28"/>
          <w:szCs w:val="28"/>
        </w:rPr>
        <w:t>14</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sidR="005013CC">
        <w:rPr>
          <w:rFonts w:ascii="宋体" w:hAnsi="宋体" w:cs="宋体" w:hint="eastAsia"/>
          <w:kern w:val="15"/>
          <w:position w:val="2"/>
          <w:sz w:val="28"/>
          <w:szCs w:val="28"/>
        </w:rPr>
        <w:t>21</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w:t>
      </w:r>
      <w:r w:rsidR="008D4784">
        <w:rPr>
          <w:rFonts w:ascii="宋体" w:hAnsi="宋体" w:cs="宋体" w:hint="eastAsia"/>
          <w:kern w:val="15"/>
          <w:position w:val="2"/>
          <w:sz w:val="28"/>
          <w:szCs w:val="28"/>
        </w:rPr>
        <w:t>学海路</w:t>
      </w:r>
      <w:r>
        <w:rPr>
          <w:rFonts w:ascii="宋体" w:hAnsi="宋体" w:cs="宋体" w:hint="eastAsia"/>
          <w:kern w:val="15"/>
          <w:position w:val="2"/>
          <w:sz w:val="28"/>
          <w:szCs w:val="28"/>
        </w:rPr>
        <w:t>校区(盐城</w:t>
      </w:r>
      <w:r>
        <w:rPr>
          <w:rFonts w:ascii="宋体" w:hAnsi="宋体" w:cs="宋体" w:hint="eastAsia"/>
          <w:kern w:val="15"/>
          <w:position w:val="2"/>
          <w:sz w:val="28"/>
          <w:szCs w:val="28"/>
        </w:rPr>
        <w:lastRenderedPageBreak/>
        <w:t>市学海路28号)财务处招标会议室。</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AD19D5" w:rsidRDefault="00F0295D">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、开标有关信息</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3</w:t>
      </w:r>
      <w:r>
        <w:rPr>
          <w:rFonts w:ascii="宋体" w:hAnsi="宋体" w:cs="宋体"/>
          <w:kern w:val="15"/>
          <w:position w:val="2"/>
          <w:sz w:val="28"/>
          <w:szCs w:val="28"/>
        </w:rPr>
        <w:t>月</w:t>
      </w:r>
      <w:r w:rsidR="005013CC">
        <w:rPr>
          <w:rFonts w:ascii="宋体" w:hAnsi="宋体" w:cs="宋体" w:hint="eastAsia"/>
          <w:kern w:val="15"/>
          <w:position w:val="2"/>
          <w:sz w:val="28"/>
          <w:szCs w:val="28"/>
        </w:rPr>
        <w:t>21</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w:t>
      </w:r>
      <w:r w:rsidR="008D4784">
        <w:rPr>
          <w:rFonts w:ascii="宋体" w:hAnsi="宋体" w:cs="宋体" w:hint="eastAsia"/>
          <w:kern w:val="15"/>
          <w:position w:val="2"/>
          <w:sz w:val="28"/>
          <w:szCs w:val="28"/>
        </w:rPr>
        <w:t>学海路</w:t>
      </w:r>
      <w:r>
        <w:rPr>
          <w:rFonts w:ascii="宋体" w:hAnsi="宋体" w:cs="宋体" w:hint="eastAsia"/>
          <w:kern w:val="15"/>
          <w:position w:val="2"/>
          <w:sz w:val="28"/>
          <w:szCs w:val="28"/>
        </w:rPr>
        <w:t>校区(盐城市学海路28号)财务处招标会议室。</w:t>
      </w:r>
    </w:p>
    <w:p w:rsidR="00AD19D5" w:rsidRDefault="00F0295D">
      <w:pPr>
        <w:snapToGrid w:val="0"/>
        <w:spacing w:line="48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（一）询价人联系人：蒋老师   ，联系电话：15365779939  。</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询价人地址：盐城市高职园区学海路28号 ，邮政编码：224005</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技术咨询人：曹致明，联系电话：13770068551。</w:t>
      </w:r>
    </w:p>
    <w:p w:rsidR="00AD19D5" w:rsidRDefault="00F0295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AD19D5" w:rsidRDefault="00F0295D">
      <w:pPr>
        <w:snapToGrid w:val="0"/>
        <w:spacing w:line="480" w:lineRule="exact"/>
        <w:ind w:firstLine="600"/>
        <w:rPr>
          <w:rFonts w:hAnsi="宋体"/>
          <w:sz w:val="28"/>
          <w:szCs w:val="28"/>
        </w:rPr>
      </w:pPr>
      <w:r>
        <w:rPr>
          <w:rFonts w:ascii="宋体" w:eastAsia="Times New Roman"/>
          <w:sz w:val="28"/>
          <w:szCs w:val="28"/>
        </w:rPr>
        <w:t>正本份数：</w:t>
      </w:r>
      <w:r>
        <w:rPr>
          <w:rFonts w:ascii="宋体" w:hAnsi="宋体"/>
          <w:sz w:val="28"/>
          <w:szCs w:val="28"/>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AD19D5" w:rsidRDefault="00F0295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十</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AD19D5" w:rsidRDefault="00F0295D">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伍仟元整</w:t>
      </w:r>
      <w:r>
        <w:rPr>
          <w:rFonts w:ascii="宋体" w:hAnsi="宋体" w:cs="宋体" w:hint="eastAsia"/>
          <w:kern w:val="15"/>
          <w:position w:val="2"/>
          <w:sz w:val="28"/>
          <w:szCs w:val="28"/>
        </w:rPr>
        <w:t>。</w:t>
      </w:r>
    </w:p>
    <w:p w:rsidR="00AD19D5" w:rsidRDefault="00F0295D">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AD19D5" w:rsidRDefault="00F0295D">
      <w:pPr>
        <w:spacing w:line="48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（三）询价保证金必须为现金，密封，询价供应商代表现场注明询价保证金金额并签字。</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AD19D5" w:rsidRPr="00A44D0E" w:rsidRDefault="00F0295D" w:rsidP="00A44D0E">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A44D0E" w:rsidRDefault="00F0295D" w:rsidP="00966724">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AD19D5" w:rsidRDefault="00F0295D" w:rsidP="00966724">
      <w:pPr>
        <w:snapToGrid w:val="0"/>
        <w:spacing w:beforeLines="50" w:line="520" w:lineRule="exact"/>
        <w:ind w:right="640" w:firstLineChars="1535" w:firstLine="4930"/>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3</w:t>
      </w:r>
      <w:r>
        <w:rPr>
          <w:rFonts w:ascii="宋体" w:hAnsi="宋体"/>
          <w:b/>
          <w:spacing w:val="10"/>
          <w:kern w:val="15"/>
          <w:position w:val="2"/>
          <w:sz w:val="30"/>
          <w:szCs w:val="30"/>
        </w:rPr>
        <w:t>月</w:t>
      </w:r>
      <w:r w:rsidR="00CE7716">
        <w:rPr>
          <w:rFonts w:ascii="宋体" w:hAnsi="宋体" w:hint="eastAsia"/>
          <w:b/>
          <w:spacing w:val="10"/>
          <w:kern w:val="15"/>
          <w:position w:val="2"/>
          <w:sz w:val="30"/>
          <w:szCs w:val="30"/>
        </w:rPr>
        <w:t>13</w:t>
      </w:r>
      <w:r>
        <w:rPr>
          <w:rFonts w:ascii="宋体" w:hAnsi="宋体"/>
          <w:b/>
          <w:spacing w:val="10"/>
          <w:kern w:val="15"/>
          <w:position w:val="2"/>
          <w:sz w:val="30"/>
          <w:szCs w:val="30"/>
        </w:rPr>
        <w:t>日</w:t>
      </w:r>
    </w:p>
    <w:p w:rsidR="00AD19D5" w:rsidRDefault="00F0295D">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AD19D5" w:rsidRDefault="00F0295D">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AD19D5" w:rsidRDefault="00F0295D">
      <w:pPr>
        <w:spacing w:line="480" w:lineRule="exact"/>
        <w:ind w:firstLine="321"/>
        <w:outlineLvl w:val="2"/>
        <w:rPr>
          <w:b/>
          <w:sz w:val="32"/>
          <w:szCs w:val="32"/>
        </w:rPr>
      </w:pPr>
      <w:bookmarkStart w:id="0" w:name="_Toc16938519"/>
      <w:bookmarkStart w:id="1" w:name="_Toc513029203"/>
      <w:bookmarkStart w:id="2" w:name="_Toc20823275"/>
      <w:bookmarkStart w:id="3" w:name="_Toc120614214"/>
      <w:r>
        <w:rPr>
          <w:rFonts w:eastAsia="Times New Roman"/>
          <w:b/>
          <w:sz w:val="32"/>
          <w:szCs w:val="32"/>
        </w:rPr>
        <w:t>一、总则</w:t>
      </w:r>
      <w:bookmarkEnd w:id="0"/>
      <w:bookmarkEnd w:id="1"/>
      <w:bookmarkEnd w:id="2"/>
      <w:bookmarkEnd w:id="3"/>
    </w:p>
    <w:p w:rsidR="00AD19D5" w:rsidRDefault="00F0295D">
      <w:pPr>
        <w:spacing w:line="480" w:lineRule="exact"/>
        <w:ind w:firstLine="420"/>
        <w:outlineLvl w:val="3"/>
        <w:rPr>
          <w:rFonts w:ascii="Arial" w:eastAsia="黑体" w:hAnsi="黑体"/>
          <w:sz w:val="28"/>
          <w:szCs w:val="28"/>
        </w:rPr>
      </w:pPr>
      <w:bookmarkStart w:id="4" w:name="_Hlt16619475"/>
      <w:bookmarkStart w:id="5" w:name="_Toc16938520"/>
      <w:bookmarkStart w:id="6" w:name="_Toc513029204"/>
      <w:bookmarkStart w:id="7" w:name="_Toc20823276"/>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AD19D5" w:rsidRDefault="00F0295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AD19D5" w:rsidRDefault="00F0295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AD19D5" w:rsidRDefault="00F0295D">
      <w:pPr>
        <w:spacing w:line="480" w:lineRule="exact"/>
        <w:ind w:firstLine="420"/>
        <w:outlineLvl w:val="3"/>
        <w:rPr>
          <w:rFonts w:ascii="Arial" w:eastAsia="黑体" w:hAnsi="黑体"/>
          <w:sz w:val="28"/>
          <w:szCs w:val="28"/>
        </w:rPr>
      </w:pPr>
      <w:bookmarkStart w:id="8" w:name="_Toc20823277"/>
      <w:bookmarkStart w:id="9" w:name="_Toc513029205"/>
      <w:bookmarkStart w:id="10" w:name="_Toc16938521"/>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 xml:space="preserve"> 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AD19D5" w:rsidRDefault="00F0295D">
      <w:pPr>
        <w:spacing w:line="480" w:lineRule="exact"/>
        <w:ind w:firstLine="420"/>
        <w:outlineLvl w:val="3"/>
        <w:rPr>
          <w:rFonts w:ascii="Arial" w:eastAsia="黑体" w:hAnsi="黑体"/>
          <w:sz w:val="28"/>
          <w:szCs w:val="28"/>
        </w:rPr>
      </w:pPr>
      <w:bookmarkStart w:id="11" w:name="_Toc462564067"/>
      <w:bookmarkStart w:id="12" w:name="_Toc513029207"/>
      <w:bookmarkStart w:id="13" w:name="_Toc20823279"/>
      <w:bookmarkStart w:id="14"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AD19D5" w:rsidRDefault="00F0295D">
      <w:pPr>
        <w:pStyle w:val="Default"/>
        <w:spacing w:line="480" w:lineRule="exact"/>
        <w:ind w:firstLineChars="250" w:firstLine="703"/>
        <w:rPr>
          <w:rFonts w:ascii="宋体" w:hAnsi="宋体" w:cs="宋体"/>
          <w:b/>
          <w:bCs/>
          <w:color w:val="auto"/>
          <w:kern w:val="15"/>
          <w:position w:val="2"/>
          <w:sz w:val="28"/>
          <w:szCs w:val="28"/>
        </w:rPr>
      </w:pPr>
      <w:r>
        <w:rPr>
          <w:rFonts w:ascii="宋体" w:hAnsi="宋体" w:cs="宋体" w:hint="eastAsia"/>
          <w:b/>
          <w:bCs/>
          <w:color w:val="auto"/>
          <w:kern w:val="15"/>
          <w:position w:val="2"/>
          <w:sz w:val="28"/>
          <w:szCs w:val="28"/>
        </w:rPr>
        <w:t>2、询价技术咨询费：本项目询价技术咨询费3000.00元，各询价单位在报价中综合考虑，不单独列项，由中标单位中标后直接支付给采购技术服务单位江苏大洲工程项目管理有限公司（无据）。</w:t>
      </w:r>
    </w:p>
    <w:p w:rsidR="00AD19D5" w:rsidRDefault="00F0295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AD19D5" w:rsidRDefault="00F0295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AD19D5" w:rsidRDefault="00F0295D">
      <w:pPr>
        <w:spacing w:line="480" w:lineRule="exact"/>
        <w:ind w:firstLine="420"/>
        <w:outlineLvl w:val="3"/>
        <w:rPr>
          <w:rFonts w:ascii="宋体" w:hAnsi="宋体"/>
          <w:sz w:val="28"/>
          <w:szCs w:val="28"/>
        </w:rPr>
      </w:pPr>
      <w:r>
        <w:rPr>
          <w:rFonts w:ascii="宋体" w:hAnsi="宋体" w:hint="eastAsia"/>
          <w:sz w:val="28"/>
          <w:szCs w:val="28"/>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AD19D5" w:rsidRDefault="00F0295D">
      <w:pPr>
        <w:pStyle w:val="Default"/>
        <w:spacing w:line="480" w:lineRule="exact"/>
        <w:ind w:firstLineChars="250" w:firstLine="700"/>
        <w:rPr>
          <w:rFonts w:ascii="宋体" w:hAnsi="宋体" w:cs="宋体"/>
          <w:color w:val="auto"/>
          <w:kern w:val="15"/>
          <w:position w:val="2"/>
          <w:sz w:val="28"/>
          <w:szCs w:val="28"/>
        </w:rPr>
      </w:pPr>
      <w:bookmarkStart w:id="15" w:name="_Toc20823281"/>
      <w:bookmarkStart w:id="16" w:name="_Toc120614215"/>
      <w:bookmarkStart w:id="17" w:name="_Toc513029209"/>
      <w:bookmarkStart w:id="18" w:name="_Toc16938525"/>
      <w:r>
        <w:rPr>
          <w:rFonts w:ascii="宋体" w:hAnsi="宋体" w:cs="宋体" w:hint="eastAsia"/>
          <w:color w:val="auto"/>
          <w:kern w:val="15"/>
          <w:position w:val="2"/>
          <w:sz w:val="28"/>
          <w:szCs w:val="28"/>
        </w:rPr>
        <w:t>1、</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w:t>
      </w:r>
      <w:r>
        <w:rPr>
          <w:rFonts w:ascii="宋体" w:hAnsi="宋体" w:cs="宋体"/>
          <w:color w:val="auto"/>
          <w:kern w:val="15"/>
          <w:position w:val="2"/>
          <w:sz w:val="28"/>
          <w:szCs w:val="28"/>
        </w:rPr>
        <w:lastRenderedPageBreak/>
        <w:t>日前，在</w:t>
      </w:r>
      <w:r>
        <w:rPr>
          <w:rFonts w:ascii="宋体" w:hAnsi="宋体" w:cs="宋体" w:hint="eastAsia"/>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AD19D5" w:rsidRDefault="00F0295D">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AD19D5" w:rsidRDefault="00F0295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AD19D5" w:rsidRDefault="00F0295D">
      <w:pPr>
        <w:snapToGrid w:val="0"/>
        <w:spacing w:line="480" w:lineRule="exact"/>
        <w:ind w:firstLine="480"/>
        <w:rPr>
          <w:rFonts w:ascii="宋体"/>
          <w:sz w:val="28"/>
          <w:szCs w:val="28"/>
        </w:rPr>
      </w:pPr>
      <w:bookmarkStart w:id="19" w:name="_Toc61149557"/>
      <w:bookmarkStart w:id="20" w:name="_Toc513029217"/>
      <w:r>
        <w:rPr>
          <w:rFonts w:ascii="宋体" w:hAnsi="宋体" w:hint="eastAsia"/>
          <w:sz w:val="28"/>
          <w:szCs w:val="28"/>
        </w:rPr>
        <w:t>1、</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ascii="宋体" w:hint="eastAsia"/>
          <w:sz w:val="28"/>
          <w:szCs w:val="28"/>
        </w:rPr>
        <w:t>。</w:t>
      </w:r>
    </w:p>
    <w:p w:rsidR="00AD19D5" w:rsidRDefault="00F0295D">
      <w:pPr>
        <w:snapToGrid w:val="0"/>
        <w:spacing w:line="480" w:lineRule="exact"/>
        <w:ind w:firstLine="480"/>
        <w:rPr>
          <w:rFonts w:ascii="宋体"/>
          <w:sz w:val="28"/>
          <w:szCs w:val="28"/>
        </w:rPr>
      </w:pPr>
      <w:r>
        <w:rPr>
          <w:rFonts w:ascii="宋体" w:hint="eastAsia"/>
          <w:sz w:val="28"/>
          <w:szCs w:val="28"/>
        </w:rPr>
        <w:t>2、</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AD19D5" w:rsidRDefault="00F0295D">
      <w:pPr>
        <w:snapToGrid w:val="0"/>
        <w:spacing w:line="480" w:lineRule="exact"/>
        <w:ind w:firstLine="420"/>
        <w:rPr>
          <w:rFonts w:ascii="宋体"/>
          <w:sz w:val="28"/>
          <w:szCs w:val="28"/>
        </w:rPr>
      </w:pPr>
      <w:r>
        <w:rPr>
          <w:rFonts w:ascii="宋体" w:hAnsi="宋体" w:hint="eastAsia"/>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rsidR="00AD19D5" w:rsidRDefault="00F0295D">
      <w:pPr>
        <w:snapToGrid w:val="0"/>
        <w:spacing w:line="480" w:lineRule="exact"/>
        <w:ind w:firstLine="480"/>
        <w:rPr>
          <w:rFonts w:ascii="宋体"/>
          <w:sz w:val="28"/>
          <w:szCs w:val="28"/>
        </w:rPr>
      </w:pPr>
      <w:bookmarkStart w:id="21" w:name="_Hlt26954834"/>
      <w:bookmarkStart w:id="22" w:name="_Toc513029215"/>
      <w:bookmarkStart w:id="23" w:name="_Toc61149555"/>
      <w:bookmarkStart w:id="24" w:name="_Toc462564074"/>
      <w:bookmarkStart w:id="25" w:name="_Toc14577353"/>
      <w:bookmarkStart w:id="26" w:name="_Toc462564073"/>
      <w:bookmarkStart w:id="27" w:name="_Toc14577352"/>
      <w:bookmarkStart w:id="28" w:name="_Toc61149554"/>
      <w:bookmarkStart w:id="29" w:name="_Toc513029214"/>
      <w:bookmarkEnd w:id="21"/>
      <w:r>
        <w:rPr>
          <w:rFonts w:ascii="宋体" w:hAnsi="宋体" w:hint="eastAsia"/>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rsidR="00AD19D5" w:rsidRDefault="00F0295D">
      <w:pPr>
        <w:snapToGrid w:val="0"/>
        <w:spacing w:line="480" w:lineRule="exact"/>
        <w:ind w:firstLine="420"/>
        <w:rPr>
          <w:rFonts w:ascii="宋体"/>
          <w:sz w:val="28"/>
          <w:szCs w:val="28"/>
        </w:rPr>
      </w:pPr>
      <w:r>
        <w:rPr>
          <w:rFonts w:ascii="宋体" w:hint="eastAsia"/>
          <w:sz w:val="28"/>
          <w:szCs w:val="28"/>
        </w:rPr>
        <w:t>1、</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AD19D5" w:rsidRDefault="00F0295D">
      <w:pPr>
        <w:snapToGrid w:val="0"/>
        <w:spacing w:line="480" w:lineRule="exact"/>
        <w:ind w:firstLine="420"/>
        <w:rPr>
          <w:rFonts w:ascii="宋体"/>
          <w:sz w:val="28"/>
          <w:szCs w:val="28"/>
        </w:rPr>
      </w:pPr>
      <w:r>
        <w:rPr>
          <w:rFonts w:ascii="宋体" w:hAnsi="宋体" w:hint="eastAsia"/>
          <w:sz w:val="28"/>
          <w:szCs w:val="28"/>
        </w:rPr>
        <w:t>2、</w:t>
      </w:r>
      <w:r>
        <w:rPr>
          <w:rFonts w:ascii="宋体" w:eastAsia="Times New Roman"/>
          <w:sz w:val="28"/>
          <w:szCs w:val="28"/>
        </w:rPr>
        <w:t>除技术性能另有规定外，响应文件所使用的度量衡单位，均须采用国家法定计量单位。</w:t>
      </w:r>
    </w:p>
    <w:p w:rsidR="00AD19D5" w:rsidRDefault="00F0295D">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响应文件中的单价和总价，无特殊规定的采用人民币报价，以元为单位标注。谈判文件中另有规定的按规定执行。</w:t>
      </w:r>
    </w:p>
    <w:p w:rsidR="00AD19D5" w:rsidRDefault="00F0295D">
      <w:pPr>
        <w:snapToGrid w:val="0"/>
        <w:spacing w:line="480" w:lineRule="exact"/>
        <w:ind w:firstLine="420"/>
        <w:rPr>
          <w:rFonts w:ascii="宋体"/>
          <w:sz w:val="28"/>
          <w:szCs w:val="28"/>
        </w:rPr>
      </w:pPr>
      <w:r>
        <w:rPr>
          <w:rFonts w:ascii="宋体" w:hAnsi="宋体" w:hint="eastAsia"/>
          <w:sz w:val="28"/>
          <w:szCs w:val="28"/>
        </w:rPr>
        <w:t>4、</w:t>
      </w:r>
      <w:r>
        <w:rPr>
          <w:rFonts w:ascii="宋体" w:hint="eastAsia"/>
          <w:sz w:val="28"/>
          <w:szCs w:val="28"/>
        </w:rPr>
        <w:t>响应</w:t>
      </w:r>
      <w:r>
        <w:rPr>
          <w:rFonts w:ascii="宋体" w:eastAsia="Times New Roman"/>
          <w:sz w:val="28"/>
          <w:szCs w:val="28"/>
        </w:rPr>
        <w:t>文件构成：</w:t>
      </w:r>
    </w:p>
    <w:p w:rsidR="00AD19D5" w:rsidRDefault="00F0295D">
      <w:pPr>
        <w:snapToGrid w:val="0"/>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sidR="00CE7716">
        <w:rPr>
          <w:rFonts w:ascii="宋体" w:eastAsiaTheme="minorEastAsia" w:hint="eastAsia"/>
          <w:sz w:val="28"/>
          <w:szCs w:val="28"/>
        </w:rPr>
        <w:t>四</w:t>
      </w:r>
      <w:r>
        <w:rPr>
          <w:rFonts w:ascii="宋体" w:eastAsia="Times New Roman"/>
          <w:sz w:val="28"/>
          <w:szCs w:val="28"/>
        </w:rPr>
        <w:t>章的要求编制响应文件。</w:t>
      </w:r>
    </w:p>
    <w:p w:rsidR="00AD19D5" w:rsidRDefault="00F0295D">
      <w:pPr>
        <w:snapToGrid w:val="0"/>
        <w:spacing w:line="480" w:lineRule="exact"/>
        <w:ind w:firstLine="480"/>
        <w:rPr>
          <w:rFonts w:ascii="宋体" w:hAnsi="Calibri"/>
          <w:sz w:val="28"/>
          <w:szCs w:val="28"/>
        </w:rPr>
      </w:pPr>
      <w:r>
        <w:rPr>
          <w:rFonts w:ascii="宋体" w:hAnsi="宋体" w:hint="eastAsia"/>
          <w:sz w:val="28"/>
          <w:szCs w:val="28"/>
        </w:rPr>
        <w:t>（2）</w:t>
      </w:r>
      <w:r>
        <w:rPr>
          <w:rFonts w:ascii="宋体" w:eastAsia="Calibri" w:hAnsi="Calibri"/>
          <w:sz w:val="28"/>
          <w:szCs w:val="28"/>
        </w:rPr>
        <w:t>响应文件共分一个标书</w:t>
      </w:r>
      <w:r>
        <w:rPr>
          <w:rFonts w:ascii="宋体" w:hAnsi="Calibri" w:hint="eastAsia"/>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①法人或者其他组织的营业执照等证明文件，自然人的身份证明（复印件</w:t>
      </w:r>
      <w:r>
        <w:rPr>
          <w:rFonts w:ascii="宋体" w:hint="eastAsia"/>
          <w:sz w:val="28"/>
          <w:szCs w:val="28"/>
        </w:rPr>
        <w:lastRenderedPageBreak/>
        <w:t>加盖企业公章）</w:t>
      </w:r>
      <w:r>
        <w:rPr>
          <w:rFonts w:ascii="宋体"/>
          <w:sz w:val="28"/>
          <w:szCs w:val="28"/>
        </w:rPr>
        <w:t xml:space="preserve"> ； </w:t>
      </w:r>
    </w:p>
    <w:p w:rsidR="00AD19D5" w:rsidRDefault="00F0295D">
      <w:pPr>
        <w:snapToGrid w:val="0"/>
        <w:spacing w:line="480" w:lineRule="exact"/>
        <w:ind w:firstLine="420"/>
        <w:rPr>
          <w:rFonts w:ascii="宋体"/>
          <w:sz w:val="28"/>
          <w:szCs w:val="28"/>
        </w:rPr>
      </w:pPr>
      <w:r>
        <w:rPr>
          <w:rFonts w:ascii="宋体" w:hint="eastAsia"/>
          <w:sz w:val="28"/>
          <w:szCs w:val="28"/>
        </w:rPr>
        <w:t>②学生实习责任保险（校方责任险）资质证明文件（复印件加盖企业公章）</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③上一年度财务状况报告（复印件加盖企业公章，成立不满一年不需提供）</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④依法缴纳税收和社会保障资金的相关材料（复印件加盖企业公章）</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⑤具备履行合同所必需的设备和专业技术能力证明材料（</w:t>
      </w:r>
      <w:r>
        <w:rPr>
          <w:rFonts w:ascii="宋体"/>
          <w:sz w:val="28"/>
          <w:szCs w:val="28"/>
        </w:rPr>
        <w:t>原件,</w:t>
      </w:r>
      <w:r>
        <w:rPr>
          <w:rFonts w:ascii="宋体" w:hint="eastAsia"/>
          <w:sz w:val="28"/>
          <w:szCs w:val="28"/>
        </w:rPr>
        <w:t>格式见附表）</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⑥ 参加政府采购活动前 3 年内在经营活动中没有重大违法记录的书面声明</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⑦未被“信用中国”网站（www.creditchina.gov.cn）列入失信被执行人、重大税收违法案件当事人名单、政府采购严重失信行为记录名单（打印件加盖企业公章）</w:t>
      </w:r>
      <w:r>
        <w:rPr>
          <w:rFonts w:ascii="宋体"/>
          <w:sz w:val="28"/>
          <w:szCs w:val="28"/>
        </w:rPr>
        <w:t>；</w:t>
      </w:r>
    </w:p>
    <w:p w:rsidR="00AD19D5" w:rsidRDefault="00F0295D">
      <w:pPr>
        <w:snapToGrid w:val="0"/>
        <w:spacing w:line="480" w:lineRule="exact"/>
        <w:ind w:firstLine="420"/>
        <w:rPr>
          <w:rFonts w:ascii="宋体"/>
          <w:sz w:val="28"/>
          <w:szCs w:val="28"/>
        </w:rPr>
      </w:pPr>
      <w:r>
        <w:rPr>
          <w:rFonts w:ascii="宋体" w:hint="eastAsia"/>
          <w:sz w:val="28"/>
          <w:szCs w:val="28"/>
        </w:rPr>
        <w:t>⑧法人授权书；</w:t>
      </w:r>
    </w:p>
    <w:p w:rsidR="00AD19D5" w:rsidRDefault="00F0295D">
      <w:pPr>
        <w:snapToGrid w:val="0"/>
        <w:spacing w:line="480" w:lineRule="exact"/>
        <w:ind w:firstLine="420"/>
        <w:rPr>
          <w:rFonts w:ascii="宋体"/>
          <w:sz w:val="28"/>
          <w:szCs w:val="28"/>
        </w:rPr>
      </w:pPr>
      <w:r>
        <w:rPr>
          <w:rFonts w:ascii="宋体" w:hint="eastAsia"/>
          <w:sz w:val="28"/>
          <w:szCs w:val="28"/>
        </w:rPr>
        <w:t>⑨报价单及有关承诺、说明；</w:t>
      </w:r>
    </w:p>
    <w:p w:rsidR="00AD19D5" w:rsidRDefault="00F0295D">
      <w:pPr>
        <w:snapToGrid w:val="0"/>
        <w:spacing w:line="480" w:lineRule="exact"/>
        <w:ind w:firstLine="420"/>
        <w:rPr>
          <w:rFonts w:ascii="宋体"/>
          <w:sz w:val="28"/>
          <w:szCs w:val="28"/>
        </w:rPr>
      </w:pPr>
      <w:r>
        <w:rPr>
          <w:rFonts w:ascii="宋体" w:hint="eastAsia"/>
          <w:sz w:val="28"/>
          <w:szCs w:val="28"/>
        </w:rPr>
        <w:t xml:space="preserve">⑩采购文件中规定要求提供的材料或询价供应商认为需要提供的其他材料。 </w:t>
      </w:r>
    </w:p>
    <w:p w:rsidR="00AD19D5" w:rsidRDefault="00F0295D">
      <w:pPr>
        <w:spacing w:line="480" w:lineRule="exact"/>
        <w:ind w:firstLine="480"/>
        <w:rPr>
          <w:rFonts w:ascii="宋体"/>
          <w:sz w:val="28"/>
          <w:szCs w:val="28"/>
        </w:rPr>
      </w:pPr>
      <w:bookmarkStart w:id="30" w:name="_Toc513029221"/>
      <w:bookmarkStart w:id="31" w:name="_Toc61149559"/>
      <w:bookmarkEnd w:id="19"/>
      <w:bookmarkEnd w:id="20"/>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0"/>
      <w:bookmarkEnd w:id="31"/>
    </w:p>
    <w:p w:rsidR="00AD19D5" w:rsidRDefault="00F0295D">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AD19D5" w:rsidRDefault="00F0295D">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AD19D5" w:rsidRDefault="00F0295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AD19D5" w:rsidRDefault="00F0295D">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AD19D5" w:rsidRDefault="00F0295D">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AD19D5" w:rsidRDefault="00F0295D">
      <w:pPr>
        <w:spacing w:line="480" w:lineRule="exact"/>
        <w:ind w:firstLine="480"/>
        <w:rPr>
          <w:rFonts w:ascii="宋体"/>
          <w:sz w:val="28"/>
          <w:szCs w:val="28"/>
        </w:rPr>
      </w:pPr>
      <w:r>
        <w:rPr>
          <w:rFonts w:ascii="宋体" w:hint="eastAsia"/>
          <w:sz w:val="28"/>
          <w:szCs w:val="28"/>
        </w:rPr>
        <w:lastRenderedPageBreak/>
        <w:t>1、</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AD19D5" w:rsidRDefault="00F0295D">
      <w:pPr>
        <w:spacing w:line="480" w:lineRule="exact"/>
        <w:ind w:firstLine="480"/>
        <w:rPr>
          <w:rFonts w:ascii="宋体"/>
          <w:sz w:val="28"/>
          <w:szCs w:val="28"/>
        </w:rPr>
      </w:pPr>
      <w:r>
        <w:rPr>
          <w:rFonts w:ascii="宋体" w:hint="eastAsia"/>
          <w:sz w:val="28"/>
          <w:szCs w:val="28"/>
        </w:rPr>
        <w:t>2、</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AD19D5" w:rsidRDefault="00F0295D">
      <w:pPr>
        <w:spacing w:line="480" w:lineRule="exact"/>
        <w:ind w:firstLine="480"/>
        <w:rPr>
          <w:rFonts w:ascii="宋体"/>
          <w:sz w:val="28"/>
          <w:szCs w:val="28"/>
        </w:rPr>
      </w:pPr>
      <w:r>
        <w:rPr>
          <w:rFonts w:ascii="宋体" w:hint="eastAsia"/>
          <w:sz w:val="28"/>
          <w:szCs w:val="28"/>
        </w:rPr>
        <w:t>3、</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AD19D5" w:rsidRDefault="00F0295D">
      <w:pPr>
        <w:snapToGrid w:val="0"/>
        <w:spacing w:line="480" w:lineRule="exact"/>
        <w:ind w:firstLine="480"/>
        <w:rPr>
          <w:rFonts w:ascii="宋体"/>
          <w:sz w:val="28"/>
          <w:szCs w:val="28"/>
        </w:rPr>
      </w:pPr>
      <w:r>
        <w:rPr>
          <w:rFonts w:ascii="宋体" w:hint="eastAsia"/>
          <w:sz w:val="28"/>
          <w:szCs w:val="28"/>
        </w:rPr>
        <w:t>4、</w:t>
      </w:r>
      <w:r>
        <w:rPr>
          <w:rFonts w:ascii="宋体" w:eastAsia="Times New Roman"/>
          <w:sz w:val="28"/>
          <w:szCs w:val="28"/>
        </w:rPr>
        <w:t>整个采购活动中采取不正当手段诋毁、排挤其他供应商的；</w:t>
      </w:r>
    </w:p>
    <w:p w:rsidR="00AD19D5" w:rsidRDefault="00F0295D">
      <w:pPr>
        <w:snapToGrid w:val="0"/>
        <w:spacing w:line="480" w:lineRule="exact"/>
        <w:ind w:firstLine="480"/>
        <w:rPr>
          <w:rFonts w:ascii="宋体"/>
          <w:sz w:val="28"/>
          <w:szCs w:val="28"/>
        </w:rPr>
      </w:pPr>
      <w:r>
        <w:rPr>
          <w:rFonts w:ascii="宋体" w:hint="eastAsia"/>
          <w:sz w:val="28"/>
          <w:szCs w:val="28"/>
        </w:rPr>
        <w:t>5、</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AD19D5" w:rsidRDefault="00F0295D">
      <w:pPr>
        <w:snapToGrid w:val="0"/>
        <w:spacing w:line="480" w:lineRule="exact"/>
        <w:ind w:firstLine="480"/>
        <w:rPr>
          <w:rFonts w:ascii="宋体"/>
          <w:sz w:val="28"/>
          <w:szCs w:val="28"/>
        </w:rPr>
      </w:pPr>
      <w:r>
        <w:rPr>
          <w:rFonts w:ascii="宋体" w:hint="eastAsia"/>
          <w:sz w:val="28"/>
          <w:szCs w:val="28"/>
        </w:rPr>
        <w:t>6、</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AD19D5" w:rsidRDefault="00F0295D">
      <w:pPr>
        <w:spacing w:line="480" w:lineRule="exact"/>
        <w:ind w:firstLine="480"/>
        <w:rPr>
          <w:rFonts w:ascii="宋体"/>
          <w:sz w:val="28"/>
          <w:szCs w:val="28"/>
        </w:rPr>
      </w:pPr>
      <w:r>
        <w:rPr>
          <w:rFonts w:ascii="宋体" w:hint="eastAsia"/>
          <w:sz w:val="28"/>
          <w:szCs w:val="28"/>
        </w:rPr>
        <w:t>7、</w:t>
      </w:r>
      <w:r>
        <w:rPr>
          <w:rFonts w:ascii="宋体" w:eastAsia="Times New Roman"/>
          <w:sz w:val="28"/>
          <w:szCs w:val="28"/>
        </w:rPr>
        <w:t>成交供应商在规定期限内未能根据规定签订合同；</w:t>
      </w:r>
    </w:p>
    <w:p w:rsidR="00AD19D5" w:rsidRDefault="00F0295D">
      <w:pPr>
        <w:spacing w:line="480" w:lineRule="exact"/>
        <w:ind w:firstLine="480"/>
        <w:rPr>
          <w:rFonts w:ascii="宋体"/>
          <w:sz w:val="28"/>
          <w:szCs w:val="28"/>
        </w:rPr>
      </w:pPr>
      <w:r>
        <w:rPr>
          <w:rFonts w:ascii="宋体" w:hint="eastAsia"/>
          <w:sz w:val="28"/>
          <w:szCs w:val="28"/>
        </w:rPr>
        <w:t>8、</w:t>
      </w:r>
      <w:r>
        <w:rPr>
          <w:rFonts w:ascii="宋体" w:eastAsia="Times New Roman"/>
          <w:sz w:val="28"/>
          <w:szCs w:val="28"/>
        </w:rPr>
        <w:t>成交供应商在规定期限内未能根据规定交纳履约保证金。</w:t>
      </w:r>
    </w:p>
    <w:p w:rsidR="00AD19D5" w:rsidRDefault="00F0295D">
      <w:pPr>
        <w:spacing w:line="480" w:lineRule="exact"/>
        <w:ind w:firstLine="321"/>
        <w:outlineLvl w:val="2"/>
        <w:rPr>
          <w:b/>
          <w:sz w:val="32"/>
          <w:szCs w:val="32"/>
        </w:rPr>
      </w:pPr>
      <w:bookmarkStart w:id="32" w:name="_Toc120614216"/>
      <w:bookmarkStart w:id="33" w:name="_Toc513029213"/>
      <w:bookmarkStart w:id="34" w:name="_Toc16938529"/>
      <w:bookmarkStart w:id="35" w:name="_Toc20823285"/>
      <w:bookmarkStart w:id="36" w:name="_Toc462564072"/>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AD19D5" w:rsidRDefault="00F0295D">
      <w:pPr>
        <w:spacing w:line="480" w:lineRule="exact"/>
        <w:ind w:firstLine="480"/>
        <w:rPr>
          <w:rFonts w:ascii="宋体"/>
          <w:sz w:val="28"/>
          <w:szCs w:val="28"/>
        </w:rPr>
      </w:pPr>
      <w:bookmarkStart w:id="37" w:name="_Toc14577363"/>
      <w:bookmarkStart w:id="38" w:name="_Toc61149563"/>
      <w:r>
        <w:rPr>
          <w:rFonts w:ascii="宋体" w:hAnsi="宋体" w:hint="eastAsia"/>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rsidR="00AD19D5" w:rsidRDefault="00F0295D">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参加询价供应商应将响应文件密封，密封的响应文件应标明“正本”、“副本”的字样。</w:t>
      </w:r>
    </w:p>
    <w:p w:rsidR="00AD19D5" w:rsidRDefault="00F0295D">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密封的响应文件应：</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AD19D5" w:rsidRDefault="00F0295D">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AD19D5" w:rsidRDefault="00F0295D">
      <w:pPr>
        <w:spacing w:line="480" w:lineRule="exact"/>
        <w:ind w:firstLine="480"/>
        <w:rPr>
          <w:rFonts w:ascii="宋体"/>
          <w:sz w:val="28"/>
          <w:szCs w:val="28"/>
        </w:rPr>
      </w:pPr>
      <w:bookmarkStart w:id="40" w:name="_Hlt26954858"/>
      <w:bookmarkStart w:id="41" w:name="_Hlt26954752"/>
      <w:bookmarkStart w:id="42" w:name="_Hlt26670496"/>
      <w:bookmarkStart w:id="43" w:name="_Toc14577364"/>
      <w:bookmarkStart w:id="44" w:name="_Toc61149564"/>
      <w:bookmarkEnd w:id="40"/>
      <w:bookmarkEnd w:id="41"/>
      <w:bookmarkEnd w:id="42"/>
      <w:r>
        <w:rPr>
          <w:rFonts w:ascii="宋体" w:hAnsi="宋体" w:hint="eastAsia"/>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rsidR="00AD19D5" w:rsidRDefault="00F0295D">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AD19D5" w:rsidRDefault="00F0295D">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AD19D5" w:rsidRDefault="00F0295D">
      <w:pPr>
        <w:spacing w:line="480" w:lineRule="exact"/>
        <w:ind w:firstLine="480"/>
        <w:rPr>
          <w:rFonts w:ascii="宋体"/>
          <w:sz w:val="28"/>
          <w:szCs w:val="28"/>
        </w:rPr>
      </w:pPr>
      <w:bookmarkStart w:id="45" w:name="_Hlt26954860"/>
      <w:bookmarkStart w:id="46" w:name="_Toc61149565"/>
      <w:bookmarkStart w:id="47" w:name="_Toc14577365"/>
      <w:bookmarkEnd w:id="45"/>
      <w:r>
        <w:rPr>
          <w:rFonts w:ascii="宋体" w:hAnsi="宋体" w:hint="eastAsia"/>
          <w:sz w:val="28"/>
          <w:szCs w:val="28"/>
        </w:rPr>
        <w:lastRenderedPageBreak/>
        <w:t>（三）</w:t>
      </w:r>
      <w:r>
        <w:rPr>
          <w:rFonts w:ascii="宋体" w:eastAsia="Times New Roman"/>
          <w:sz w:val="28"/>
          <w:szCs w:val="28"/>
        </w:rPr>
        <w:t>、迟交的响应文件</w:t>
      </w:r>
      <w:bookmarkEnd w:id="46"/>
      <w:bookmarkEnd w:id="47"/>
    </w:p>
    <w:p w:rsidR="00AD19D5" w:rsidRDefault="00F0295D">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AD19D5" w:rsidRDefault="00F0295D">
      <w:pPr>
        <w:spacing w:line="480" w:lineRule="exact"/>
        <w:ind w:firstLine="480"/>
        <w:rPr>
          <w:rFonts w:ascii="宋体"/>
          <w:sz w:val="28"/>
          <w:szCs w:val="28"/>
        </w:rPr>
      </w:pPr>
      <w:bookmarkStart w:id="48" w:name="_Hlt26954862"/>
      <w:bookmarkStart w:id="49" w:name="_Hlt26954754"/>
      <w:bookmarkStart w:id="50" w:name="_Toc61149566"/>
      <w:bookmarkStart w:id="51" w:name="_Toc14577366"/>
      <w:bookmarkEnd w:id="48"/>
      <w:bookmarkEnd w:id="49"/>
      <w:r>
        <w:rPr>
          <w:rFonts w:ascii="宋体" w:hAnsi="宋体" w:hint="eastAsia"/>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rsidR="00AD19D5" w:rsidRDefault="00F0295D">
      <w:pPr>
        <w:spacing w:line="480" w:lineRule="exact"/>
        <w:ind w:firstLine="480"/>
        <w:rPr>
          <w:rFonts w:ascii="宋体"/>
          <w:sz w:val="28"/>
          <w:szCs w:val="28"/>
        </w:rPr>
      </w:pPr>
      <w:r>
        <w:rPr>
          <w:rFonts w:ascii="宋体" w:hAnsi="宋体" w:hint="eastAsia"/>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AD19D5" w:rsidRDefault="00F0295D">
      <w:pPr>
        <w:spacing w:line="480" w:lineRule="exact"/>
        <w:ind w:firstLine="480"/>
        <w:rPr>
          <w:rFonts w:ascii="宋体"/>
          <w:sz w:val="28"/>
          <w:szCs w:val="28"/>
        </w:rPr>
      </w:pPr>
      <w:r>
        <w:rPr>
          <w:rFonts w:ascii="宋体" w:hAnsi="宋体" w:hint="eastAsia"/>
          <w:sz w:val="28"/>
          <w:szCs w:val="28"/>
        </w:rPr>
        <w:t>2、</w:t>
      </w:r>
      <w:r>
        <w:rPr>
          <w:rFonts w:ascii="宋体" w:eastAsia="Times New Roman"/>
          <w:sz w:val="28"/>
          <w:szCs w:val="28"/>
        </w:rPr>
        <w:t>询价供应商的修改或撤回通知书，应按本文件规定进行编制、密封、标记和发送，并应在封套上加注“修改”和“撤回”字样。</w:t>
      </w:r>
    </w:p>
    <w:p w:rsidR="00AD19D5" w:rsidRDefault="00F0295D">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AD19D5" w:rsidRDefault="00F0295D">
      <w:pPr>
        <w:spacing w:line="480" w:lineRule="exact"/>
        <w:ind w:firstLine="321"/>
        <w:outlineLvl w:val="2"/>
        <w:rPr>
          <w:b/>
          <w:sz w:val="32"/>
          <w:szCs w:val="32"/>
        </w:rPr>
      </w:pPr>
      <w:bookmarkStart w:id="53" w:name="_Toc120614217"/>
      <w:bookmarkStart w:id="54" w:name="_Toc20823296"/>
      <w:bookmarkStart w:id="55" w:name="_Toc16938540"/>
      <w:bookmarkStart w:id="56" w:name="_Toc513029224"/>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AD19D5" w:rsidRDefault="00F0295D">
      <w:pPr>
        <w:spacing w:line="480" w:lineRule="exact"/>
        <w:ind w:firstLine="480"/>
        <w:rPr>
          <w:rFonts w:ascii="宋体" w:eastAsia="Times New Roman"/>
          <w:sz w:val="28"/>
          <w:szCs w:val="28"/>
        </w:rPr>
      </w:pPr>
      <w:bookmarkStart w:id="57" w:name="_Toc20823301"/>
      <w:bookmarkStart w:id="58" w:name="_Toc16938545"/>
      <w:bookmarkStart w:id="59" w:name="_Toc513029229"/>
      <w:bookmarkStart w:id="60" w:name="_Toc120614218"/>
      <w:r>
        <w:rPr>
          <w:rFonts w:ascii="宋体" w:eastAsia="Times New Roman" w:hint="eastAsia"/>
          <w:sz w:val="28"/>
          <w:szCs w:val="28"/>
        </w:rPr>
        <w:t>（一）</w:t>
      </w:r>
      <w:r>
        <w:rPr>
          <w:rFonts w:ascii="宋体" w:eastAsia="Times New Roman"/>
          <w:sz w:val="28"/>
          <w:szCs w:val="28"/>
        </w:rPr>
        <w:t>、仪式</w:t>
      </w:r>
    </w:p>
    <w:p w:rsidR="00AD19D5" w:rsidRDefault="00F0295D">
      <w:pPr>
        <w:spacing w:line="480" w:lineRule="exact"/>
        <w:ind w:firstLine="480"/>
        <w:rPr>
          <w:rFonts w:ascii="宋体" w:eastAsia="Times New Roman"/>
          <w:sz w:val="28"/>
          <w:szCs w:val="28"/>
        </w:rPr>
      </w:pPr>
      <w:r>
        <w:rPr>
          <w:rFonts w:ascii="宋体" w:hint="eastAsia"/>
          <w:sz w:val="28"/>
          <w:szCs w:val="28"/>
        </w:rPr>
        <w:t>1、</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AD19D5" w:rsidRDefault="00F0295D">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AD19D5" w:rsidRDefault="00F0295D">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开始仪式结束后，采购</w:t>
      </w:r>
      <w:r>
        <w:rPr>
          <w:rFonts w:ascii="宋体" w:hint="eastAsia"/>
          <w:sz w:val="28"/>
          <w:szCs w:val="28"/>
        </w:rPr>
        <w:t>人</w:t>
      </w:r>
      <w:r>
        <w:rPr>
          <w:rFonts w:ascii="宋体"/>
          <w:sz w:val="28"/>
          <w:szCs w:val="28"/>
        </w:rPr>
        <w:t>将立即组织谈判小组进行评审、谈判。</w:t>
      </w:r>
    </w:p>
    <w:p w:rsidR="00AD19D5" w:rsidRDefault="00F0295D">
      <w:pPr>
        <w:spacing w:line="480" w:lineRule="exact"/>
        <w:ind w:firstLine="480"/>
        <w:rPr>
          <w:rFonts w:ascii="宋体"/>
          <w:sz w:val="28"/>
          <w:szCs w:val="28"/>
        </w:rPr>
      </w:pPr>
      <w:r>
        <w:rPr>
          <w:rFonts w:ascii="宋体" w:hint="eastAsia"/>
          <w:sz w:val="28"/>
          <w:szCs w:val="28"/>
        </w:rPr>
        <w:t>2、询价</w:t>
      </w:r>
      <w:r>
        <w:rPr>
          <w:rFonts w:ascii="宋体"/>
          <w:sz w:val="28"/>
          <w:szCs w:val="28"/>
        </w:rPr>
        <w:t>小组由政府采购评审专家</w:t>
      </w:r>
      <w:r>
        <w:rPr>
          <w:rFonts w:ascii="宋体" w:hint="eastAsia"/>
          <w:sz w:val="28"/>
          <w:szCs w:val="28"/>
        </w:rPr>
        <w:t>（如需要）</w:t>
      </w:r>
      <w:r>
        <w:rPr>
          <w:rFonts w:ascii="宋体"/>
          <w:sz w:val="28"/>
          <w:szCs w:val="28"/>
        </w:rPr>
        <w:t>、采购人代表组成，且人员构成符合政府采购有关规定</w:t>
      </w:r>
      <w:r>
        <w:rPr>
          <w:rFonts w:ascii="宋体" w:hint="eastAsia"/>
          <w:sz w:val="28"/>
          <w:szCs w:val="28"/>
        </w:rPr>
        <w:t>；或</w:t>
      </w:r>
      <w:r>
        <w:rPr>
          <w:rFonts w:ascii="宋体"/>
          <w:sz w:val="28"/>
          <w:szCs w:val="28"/>
        </w:rPr>
        <w:t>由采购人</w:t>
      </w:r>
      <w:r>
        <w:rPr>
          <w:rFonts w:ascii="宋体" w:hint="eastAsia"/>
          <w:sz w:val="28"/>
          <w:szCs w:val="28"/>
        </w:rPr>
        <w:t>按照单位内部管理规定抽选评审专家</w:t>
      </w:r>
      <w:r>
        <w:rPr>
          <w:rFonts w:ascii="宋体"/>
          <w:sz w:val="28"/>
          <w:szCs w:val="28"/>
        </w:rPr>
        <w:t>组成。</w:t>
      </w:r>
    </w:p>
    <w:p w:rsidR="00AD19D5" w:rsidRDefault="00F0295D">
      <w:pPr>
        <w:spacing w:line="480" w:lineRule="exact"/>
        <w:ind w:firstLine="480"/>
        <w:rPr>
          <w:rFonts w:ascii="宋体"/>
          <w:sz w:val="28"/>
          <w:szCs w:val="28"/>
        </w:rPr>
      </w:pPr>
      <w:r>
        <w:rPr>
          <w:rFonts w:ascii="宋体" w:hint="eastAsia"/>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AD19D5" w:rsidRDefault="00F0295D">
      <w:pPr>
        <w:spacing w:line="480" w:lineRule="exact"/>
        <w:ind w:firstLine="480"/>
        <w:rPr>
          <w:rFonts w:ascii="宋体"/>
          <w:sz w:val="28"/>
          <w:szCs w:val="28"/>
        </w:rPr>
      </w:pPr>
      <w:r>
        <w:rPr>
          <w:rFonts w:ascii="宋体" w:hint="eastAsia"/>
          <w:sz w:val="28"/>
          <w:szCs w:val="28"/>
        </w:rPr>
        <w:t>4、询价</w:t>
      </w:r>
      <w:r>
        <w:rPr>
          <w:rFonts w:ascii="宋体"/>
          <w:sz w:val="28"/>
          <w:szCs w:val="28"/>
        </w:rPr>
        <w:t>小组将对供应商的商业、技术秘密予以保密。</w:t>
      </w:r>
    </w:p>
    <w:p w:rsidR="00AD19D5" w:rsidRDefault="00F0295D">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AD19D5" w:rsidRDefault="00F0295D">
      <w:pPr>
        <w:spacing w:line="480" w:lineRule="exact"/>
        <w:ind w:firstLine="480"/>
        <w:rPr>
          <w:rFonts w:ascii="宋体"/>
          <w:sz w:val="28"/>
          <w:szCs w:val="28"/>
        </w:rPr>
      </w:pPr>
      <w:r>
        <w:rPr>
          <w:rFonts w:ascii="宋体" w:hint="eastAsia"/>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rsidR="00AD19D5" w:rsidRDefault="00F0295D">
      <w:pPr>
        <w:spacing w:line="480" w:lineRule="exact"/>
        <w:ind w:firstLine="480"/>
        <w:rPr>
          <w:rFonts w:ascii="宋体"/>
          <w:sz w:val="28"/>
          <w:szCs w:val="28"/>
        </w:rPr>
      </w:pPr>
      <w:r>
        <w:rPr>
          <w:rFonts w:ascii="宋体" w:hint="eastAsia"/>
          <w:sz w:val="28"/>
          <w:szCs w:val="28"/>
        </w:rPr>
        <w:t>2、</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w:t>
      </w:r>
      <w:r>
        <w:rPr>
          <w:rFonts w:ascii="宋体"/>
          <w:sz w:val="28"/>
          <w:szCs w:val="28"/>
        </w:rPr>
        <w:lastRenderedPageBreak/>
        <w:t>影响，有可能对其响应文件按无效处理。</w:t>
      </w:r>
    </w:p>
    <w:p w:rsidR="00AD19D5" w:rsidRDefault="00F0295D">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AD19D5" w:rsidRDefault="00F0295D">
      <w:pPr>
        <w:spacing w:line="480" w:lineRule="exact"/>
        <w:ind w:firstLine="420"/>
        <w:rPr>
          <w:rFonts w:ascii="宋体"/>
          <w:sz w:val="28"/>
          <w:szCs w:val="28"/>
        </w:rPr>
      </w:pPr>
      <w:r>
        <w:rPr>
          <w:rFonts w:ascii="宋体" w:hint="eastAsia"/>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D19D5" w:rsidRDefault="00F0295D">
      <w:pPr>
        <w:spacing w:line="480" w:lineRule="exact"/>
        <w:ind w:firstLine="480"/>
        <w:rPr>
          <w:rFonts w:ascii="宋体"/>
          <w:sz w:val="28"/>
          <w:szCs w:val="28"/>
        </w:rPr>
      </w:pPr>
      <w:r>
        <w:rPr>
          <w:rFonts w:ascii="宋体" w:hint="eastAsia"/>
          <w:sz w:val="28"/>
          <w:szCs w:val="28"/>
        </w:rPr>
        <w:t>2、</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AD19D5" w:rsidRDefault="00F0295D">
      <w:pPr>
        <w:spacing w:line="480" w:lineRule="exact"/>
        <w:ind w:firstLine="480"/>
        <w:rPr>
          <w:rFonts w:ascii="宋体"/>
          <w:sz w:val="28"/>
          <w:szCs w:val="28"/>
        </w:rPr>
      </w:pPr>
      <w:r>
        <w:rPr>
          <w:rFonts w:ascii="宋体" w:hint="eastAsia"/>
          <w:sz w:val="28"/>
          <w:szCs w:val="28"/>
        </w:rPr>
        <w:t>3、</w:t>
      </w:r>
      <w:r>
        <w:rPr>
          <w:rFonts w:ascii="宋体"/>
          <w:sz w:val="28"/>
          <w:szCs w:val="28"/>
        </w:rPr>
        <w:t xml:space="preserve"> 接到</w:t>
      </w:r>
      <w:r>
        <w:rPr>
          <w:rFonts w:ascii="宋体" w:hint="eastAsia"/>
          <w:sz w:val="28"/>
          <w:szCs w:val="28"/>
        </w:rPr>
        <w:t>询价</w:t>
      </w:r>
      <w:r>
        <w:rPr>
          <w:rFonts w:ascii="宋体"/>
          <w:sz w:val="28"/>
          <w:szCs w:val="28"/>
        </w:rPr>
        <w:t>小组澄清要求的供应商如未按规定做出澄清，其风险由供应商自行承担。</w:t>
      </w:r>
    </w:p>
    <w:p w:rsidR="00AD19D5" w:rsidRDefault="00F0295D">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响应文件初审分为资格性检查和符合性检查。</w:t>
      </w:r>
    </w:p>
    <w:p w:rsidR="00AD19D5" w:rsidRDefault="00F0295D">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AD19D5" w:rsidRDefault="00F0295D">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网站（www.creditchina.gov.cn）对供应商是否被列入失信被执行人、重大税收违法案件当事人名单、政府采购严重失信行为记录名单情况进行查询，以确定供应商是否具备参加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AD19D5" w:rsidRDefault="00F0295D">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AD19D5" w:rsidRDefault="00F0295D">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包括对报价单及有关承诺、说明审查，</w:t>
      </w:r>
      <w:r>
        <w:rPr>
          <w:rFonts w:ascii="宋体"/>
          <w:sz w:val="28"/>
          <w:szCs w:val="28"/>
        </w:rPr>
        <w:t>以确定是否对采购文件的实质性要求作出响应。</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w:t>
      </w:r>
      <w:r>
        <w:rPr>
          <w:rFonts w:ascii="宋体"/>
          <w:sz w:val="28"/>
          <w:szCs w:val="28"/>
        </w:rPr>
        <w:lastRenderedPageBreak/>
        <w:t>款、条件和规格相符，没有重大偏离或保留。</w:t>
      </w:r>
    </w:p>
    <w:p w:rsidR="00AD19D5" w:rsidRDefault="00F0295D">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AD19D5" w:rsidRDefault="00F0295D">
      <w:pPr>
        <w:spacing w:line="480" w:lineRule="exact"/>
        <w:ind w:firstLine="420"/>
        <w:rPr>
          <w:rFonts w:ascii="宋体"/>
          <w:sz w:val="28"/>
          <w:szCs w:val="28"/>
        </w:rPr>
      </w:pPr>
      <w:r>
        <w:rPr>
          <w:rFonts w:ascii="宋体"/>
          <w:sz w:val="28"/>
          <w:szCs w:val="28"/>
        </w:rPr>
        <w:t>（1）未按要求交纳</w:t>
      </w:r>
      <w:r>
        <w:rPr>
          <w:rFonts w:ascii="宋体" w:hint="eastAsia"/>
          <w:sz w:val="28"/>
          <w:szCs w:val="28"/>
        </w:rPr>
        <w:t>询价</w:t>
      </w:r>
      <w:r>
        <w:rPr>
          <w:rFonts w:ascii="宋体"/>
          <w:sz w:val="28"/>
          <w:szCs w:val="28"/>
        </w:rPr>
        <w:t>保证金的；</w:t>
      </w:r>
    </w:p>
    <w:p w:rsidR="00AD19D5" w:rsidRDefault="00F0295D">
      <w:pPr>
        <w:spacing w:line="480" w:lineRule="exact"/>
        <w:ind w:firstLine="420"/>
        <w:rPr>
          <w:rFonts w:ascii="宋体"/>
          <w:sz w:val="28"/>
          <w:szCs w:val="28"/>
        </w:rPr>
      </w:pPr>
      <w:r>
        <w:rPr>
          <w:rFonts w:ascii="宋体"/>
          <w:sz w:val="28"/>
          <w:szCs w:val="28"/>
        </w:rPr>
        <w:t>（2）未按照采购文件规定要求</w:t>
      </w:r>
      <w:r>
        <w:rPr>
          <w:rFonts w:ascii="宋体" w:hint="eastAsia"/>
          <w:sz w:val="28"/>
          <w:szCs w:val="28"/>
        </w:rPr>
        <w:t>装订成册、</w:t>
      </w:r>
      <w:r>
        <w:rPr>
          <w:rFonts w:ascii="宋体"/>
          <w:sz w:val="28"/>
          <w:szCs w:val="28"/>
        </w:rPr>
        <w:t>密封、签署、盖章的；</w:t>
      </w:r>
    </w:p>
    <w:p w:rsidR="00AD19D5" w:rsidRDefault="00F0295D">
      <w:pPr>
        <w:spacing w:line="480" w:lineRule="exact"/>
        <w:ind w:firstLine="420"/>
        <w:rPr>
          <w:rFonts w:ascii="宋体"/>
          <w:sz w:val="28"/>
          <w:szCs w:val="28"/>
        </w:rPr>
      </w:pPr>
      <w:r>
        <w:rPr>
          <w:rFonts w:ascii="宋体"/>
          <w:sz w:val="28"/>
          <w:szCs w:val="28"/>
        </w:rPr>
        <w:t>（3）供应商在报价时采用选择性报价</w:t>
      </w:r>
      <w:r>
        <w:rPr>
          <w:rFonts w:ascii="宋体" w:hint="eastAsia"/>
          <w:sz w:val="28"/>
          <w:szCs w:val="28"/>
        </w:rPr>
        <w:t>或采购文件要求报价却没有报价的</w:t>
      </w:r>
      <w:r>
        <w:rPr>
          <w:rFonts w:ascii="宋体"/>
          <w:sz w:val="28"/>
          <w:szCs w:val="28"/>
        </w:rPr>
        <w:t>；</w:t>
      </w:r>
    </w:p>
    <w:p w:rsidR="00AD19D5" w:rsidRDefault="00F0295D">
      <w:pPr>
        <w:spacing w:line="480" w:lineRule="exact"/>
        <w:ind w:firstLine="420"/>
        <w:rPr>
          <w:rFonts w:ascii="宋体"/>
          <w:sz w:val="28"/>
          <w:szCs w:val="28"/>
        </w:rPr>
      </w:pPr>
      <w:r>
        <w:rPr>
          <w:rFonts w:ascii="宋体"/>
          <w:sz w:val="28"/>
          <w:szCs w:val="28"/>
        </w:rPr>
        <w:t>（4）供应商不符合采购文件中规定的合格</w:t>
      </w:r>
      <w:r>
        <w:rPr>
          <w:rFonts w:ascii="宋体" w:hint="eastAsia"/>
          <w:sz w:val="28"/>
          <w:szCs w:val="28"/>
        </w:rPr>
        <w:t>询价供应商</w:t>
      </w:r>
      <w:r>
        <w:rPr>
          <w:rFonts w:ascii="宋体"/>
          <w:sz w:val="28"/>
          <w:szCs w:val="28"/>
        </w:rPr>
        <w:t>资格要求的；</w:t>
      </w:r>
    </w:p>
    <w:p w:rsidR="00AD19D5" w:rsidRDefault="00F0295D">
      <w:pPr>
        <w:spacing w:line="480" w:lineRule="exact"/>
        <w:ind w:firstLine="420"/>
        <w:rPr>
          <w:rFonts w:ascii="宋体"/>
          <w:sz w:val="28"/>
          <w:szCs w:val="28"/>
        </w:rPr>
      </w:pPr>
      <w:r>
        <w:rPr>
          <w:rFonts w:ascii="宋体"/>
          <w:sz w:val="28"/>
          <w:szCs w:val="28"/>
        </w:rPr>
        <w:t>（5）不符合法律、法规和采购文件中规定的其他实质性要求的；</w:t>
      </w:r>
    </w:p>
    <w:p w:rsidR="00AD19D5" w:rsidRDefault="00F0295D">
      <w:pPr>
        <w:spacing w:line="480" w:lineRule="exact"/>
        <w:ind w:rightChars="-68" w:right="-143" w:firstLine="420"/>
        <w:rPr>
          <w:rFonts w:ascii="宋体"/>
          <w:sz w:val="28"/>
          <w:szCs w:val="28"/>
        </w:rPr>
      </w:pPr>
      <w:r>
        <w:rPr>
          <w:rFonts w:ascii="宋体"/>
          <w:sz w:val="28"/>
          <w:szCs w:val="28"/>
        </w:rPr>
        <w:t>（6）其他法律、法规及本采购文件规定的属未实质性响应的响应文件的情形</w:t>
      </w:r>
      <w:r>
        <w:rPr>
          <w:rFonts w:ascii="宋体" w:hint="eastAsia"/>
          <w:sz w:val="28"/>
          <w:szCs w:val="28"/>
        </w:rPr>
        <w:t>。</w:t>
      </w:r>
    </w:p>
    <w:p w:rsidR="00AD19D5" w:rsidRDefault="00F0295D">
      <w:pPr>
        <w:spacing w:line="480" w:lineRule="exact"/>
        <w:ind w:firstLine="420"/>
        <w:rPr>
          <w:rFonts w:ascii="宋体"/>
          <w:sz w:val="28"/>
          <w:szCs w:val="28"/>
        </w:rPr>
      </w:pPr>
      <w:r>
        <w:rPr>
          <w:rFonts w:ascii="宋体" w:hint="eastAsia"/>
          <w:sz w:val="28"/>
          <w:szCs w:val="28"/>
        </w:rPr>
        <w:t>4、</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AD19D5" w:rsidRDefault="00F0295D">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 xml:space="preserve"> 成交原则</w:t>
      </w:r>
    </w:p>
    <w:p w:rsidR="00AD19D5" w:rsidRDefault="00F0295D">
      <w:pPr>
        <w:spacing w:line="480" w:lineRule="exact"/>
        <w:ind w:firstLine="420"/>
        <w:rPr>
          <w:rFonts w:ascii="宋体"/>
          <w:sz w:val="28"/>
          <w:szCs w:val="28"/>
        </w:rPr>
      </w:pPr>
      <w:r>
        <w:rPr>
          <w:rFonts w:ascii="宋体" w:hint="eastAsia"/>
          <w:sz w:val="28"/>
          <w:szCs w:val="28"/>
        </w:rPr>
        <w:t>（1）询价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AD19D5" w:rsidRDefault="00F0295D">
      <w:pPr>
        <w:spacing w:line="480" w:lineRule="exact"/>
        <w:ind w:firstLine="420"/>
        <w:rPr>
          <w:rFonts w:ascii="宋体"/>
          <w:sz w:val="28"/>
          <w:szCs w:val="28"/>
        </w:rPr>
      </w:pPr>
      <w:r>
        <w:rPr>
          <w:rFonts w:ascii="宋体" w:hint="eastAsia"/>
          <w:sz w:val="28"/>
          <w:szCs w:val="28"/>
        </w:rPr>
        <w:t>（2）如果通过资格性和符合性审查</w:t>
      </w:r>
      <w:r>
        <w:rPr>
          <w:rFonts w:ascii="宋体"/>
          <w:sz w:val="28"/>
          <w:szCs w:val="28"/>
        </w:rPr>
        <w:t>的供应商</w:t>
      </w:r>
      <w:r>
        <w:rPr>
          <w:rFonts w:ascii="宋体" w:hint="eastAsia"/>
          <w:sz w:val="28"/>
          <w:szCs w:val="28"/>
        </w:rPr>
        <w:t>的报价最低者为两个或两个</w:t>
      </w:r>
      <w:r>
        <w:rPr>
          <w:rFonts w:ascii="宋体" w:hint="eastAsia"/>
          <w:sz w:val="28"/>
          <w:szCs w:val="28"/>
        </w:rPr>
        <w:lastRenderedPageBreak/>
        <w:t>以上的，则由评标小组采取抽签方式决定第一中标候选人。</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采购活动终止的情况</w:t>
      </w:r>
    </w:p>
    <w:p w:rsidR="00AD19D5" w:rsidRDefault="00F0295D">
      <w:pPr>
        <w:spacing w:line="480" w:lineRule="exact"/>
        <w:ind w:firstLine="420"/>
        <w:rPr>
          <w:rFonts w:ascii="宋体"/>
          <w:sz w:val="28"/>
          <w:szCs w:val="28"/>
        </w:rPr>
      </w:pPr>
      <w:r>
        <w:rPr>
          <w:rFonts w:ascii="宋体"/>
          <w:sz w:val="28"/>
          <w:szCs w:val="28"/>
        </w:rPr>
        <w:t xml:space="preserve"> 出现下列情形之一的，本次采购活动将被终止：</w:t>
      </w:r>
    </w:p>
    <w:p w:rsidR="00AD19D5" w:rsidRDefault="00F0295D">
      <w:pPr>
        <w:spacing w:line="480" w:lineRule="exact"/>
        <w:ind w:firstLine="420"/>
        <w:rPr>
          <w:rFonts w:ascii="宋体"/>
          <w:sz w:val="28"/>
          <w:szCs w:val="28"/>
        </w:rPr>
      </w:pPr>
      <w:r>
        <w:rPr>
          <w:rFonts w:ascii="宋体"/>
          <w:sz w:val="28"/>
          <w:szCs w:val="28"/>
        </w:rPr>
        <w:t>（1）因情况变化，不再符合规定的采购方式适用情形的；</w:t>
      </w:r>
    </w:p>
    <w:p w:rsidR="00AD19D5" w:rsidRDefault="00F0295D">
      <w:pPr>
        <w:spacing w:line="480" w:lineRule="exact"/>
        <w:ind w:firstLine="420"/>
        <w:rPr>
          <w:rFonts w:ascii="宋体"/>
          <w:sz w:val="28"/>
          <w:szCs w:val="28"/>
        </w:rPr>
      </w:pPr>
      <w:r>
        <w:rPr>
          <w:rFonts w:ascii="宋体"/>
          <w:sz w:val="28"/>
          <w:szCs w:val="28"/>
        </w:rPr>
        <w:t>（2）出现影响采购公正的违法、违规行为的；</w:t>
      </w:r>
    </w:p>
    <w:p w:rsidR="00AD19D5" w:rsidRDefault="00F0295D">
      <w:pPr>
        <w:spacing w:line="480" w:lineRule="exact"/>
        <w:ind w:firstLine="420"/>
        <w:rPr>
          <w:rFonts w:ascii="宋体"/>
          <w:sz w:val="28"/>
          <w:szCs w:val="28"/>
        </w:rPr>
      </w:pPr>
      <w:r>
        <w:rPr>
          <w:rFonts w:ascii="宋体"/>
          <w:sz w:val="28"/>
          <w:szCs w:val="28"/>
        </w:rPr>
        <w:t>（3）在采购过程中符合竞争要求的供应商或者报价未超过采购预算的供应商不足3家的。</w:t>
      </w:r>
    </w:p>
    <w:p w:rsidR="00AD19D5" w:rsidRDefault="00F0295D">
      <w:pPr>
        <w:spacing w:line="480" w:lineRule="exact"/>
        <w:ind w:firstLine="420"/>
        <w:rPr>
          <w:rFonts w:ascii="宋体"/>
          <w:sz w:val="28"/>
          <w:szCs w:val="28"/>
        </w:rPr>
      </w:pPr>
      <w:r>
        <w:rPr>
          <w:rFonts w:ascii="宋体"/>
          <w:sz w:val="28"/>
          <w:szCs w:val="28"/>
        </w:rPr>
        <w:t>（4）因重大变故，采购任务取消的。</w:t>
      </w:r>
    </w:p>
    <w:p w:rsidR="00AD19D5" w:rsidRDefault="00F0295D">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rsidR="00AD19D5" w:rsidRDefault="00F0295D">
      <w:pPr>
        <w:spacing w:line="480" w:lineRule="exact"/>
        <w:ind w:firstLine="480"/>
        <w:rPr>
          <w:rFonts w:ascii="宋体"/>
          <w:sz w:val="28"/>
          <w:szCs w:val="28"/>
        </w:rPr>
      </w:pPr>
      <w:bookmarkStart w:id="61" w:name="_Toc513029235"/>
      <w:bookmarkStart w:id="62" w:name="_Toc16938551"/>
      <w:bookmarkStart w:id="63" w:name="_Toc20823307"/>
      <w:bookmarkStart w:id="64" w:name="_Toc120614219"/>
      <w:r>
        <w:rPr>
          <w:rFonts w:ascii="宋体" w:hAnsi="宋体" w:hint="eastAsia"/>
          <w:sz w:val="28"/>
          <w:szCs w:val="28"/>
        </w:rPr>
        <w:t>（一）</w:t>
      </w:r>
      <w:r>
        <w:rPr>
          <w:rFonts w:ascii="宋体" w:eastAsia="Times New Roman"/>
          <w:sz w:val="28"/>
          <w:szCs w:val="28"/>
        </w:rPr>
        <w:t>、确定成交单位</w:t>
      </w:r>
    </w:p>
    <w:p w:rsidR="00AD19D5" w:rsidRDefault="00F0295D">
      <w:pPr>
        <w:spacing w:line="480" w:lineRule="exact"/>
        <w:ind w:firstLine="480"/>
        <w:rPr>
          <w:rFonts w:ascii="宋体"/>
          <w:sz w:val="28"/>
          <w:szCs w:val="28"/>
        </w:rPr>
      </w:pPr>
      <w:r>
        <w:rPr>
          <w:rFonts w:ascii="宋体" w:hAnsi="宋体" w:hint="eastAsia"/>
          <w:sz w:val="28"/>
          <w:szCs w:val="28"/>
        </w:rPr>
        <w:t>1、询价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AD19D5" w:rsidRDefault="00F0295D">
      <w:pPr>
        <w:tabs>
          <w:tab w:val="left" w:pos="900"/>
        </w:tabs>
        <w:spacing w:line="480" w:lineRule="exact"/>
        <w:ind w:firstLine="478"/>
        <w:rPr>
          <w:rFonts w:ascii="宋体"/>
          <w:sz w:val="28"/>
          <w:szCs w:val="28"/>
        </w:rPr>
      </w:pPr>
      <w:r>
        <w:rPr>
          <w:rFonts w:ascii="宋体" w:hAnsi="宋体" w:hint="eastAsia"/>
          <w:sz w:val="28"/>
          <w:szCs w:val="28"/>
        </w:rPr>
        <w:t>2、</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AD19D5" w:rsidRDefault="00F0295D">
      <w:pPr>
        <w:spacing w:line="480" w:lineRule="exact"/>
        <w:ind w:firstLine="480"/>
        <w:rPr>
          <w:rFonts w:ascii="宋体"/>
          <w:sz w:val="28"/>
          <w:szCs w:val="28"/>
        </w:rPr>
      </w:pPr>
      <w:r>
        <w:rPr>
          <w:rFonts w:ascii="宋体" w:hAnsi="宋体" w:hint="eastAsia"/>
          <w:sz w:val="28"/>
          <w:szCs w:val="28"/>
        </w:rPr>
        <w:t>3、</w:t>
      </w:r>
      <w:r>
        <w:rPr>
          <w:rFonts w:ascii="宋体" w:eastAsia="Times New Roman"/>
          <w:sz w:val="28"/>
          <w:szCs w:val="28"/>
        </w:rPr>
        <w:t>若有充分证据证明，成交供应商出现下列情况之一的，一经查实，将被取消成交资格：</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AD19D5" w:rsidRDefault="00F0295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AD19D5" w:rsidRDefault="00F0295D">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AD19D5" w:rsidRDefault="00F0295D">
      <w:pPr>
        <w:spacing w:line="480" w:lineRule="exact"/>
        <w:ind w:firstLine="420"/>
        <w:rPr>
          <w:rFonts w:ascii="宋体"/>
          <w:sz w:val="28"/>
          <w:szCs w:val="28"/>
        </w:rPr>
      </w:pPr>
      <w:r>
        <w:rPr>
          <w:rFonts w:ascii="宋体"/>
          <w:sz w:val="28"/>
          <w:szCs w:val="28"/>
        </w:rPr>
        <w:t>（7）将采购合同转包；</w:t>
      </w:r>
    </w:p>
    <w:p w:rsidR="00AD19D5" w:rsidRDefault="00F0295D">
      <w:pPr>
        <w:spacing w:line="480" w:lineRule="exact"/>
        <w:ind w:firstLine="420"/>
        <w:rPr>
          <w:rFonts w:ascii="宋体"/>
          <w:sz w:val="28"/>
          <w:szCs w:val="28"/>
        </w:rPr>
      </w:pPr>
      <w:r>
        <w:rPr>
          <w:rFonts w:ascii="宋体"/>
          <w:sz w:val="28"/>
          <w:szCs w:val="28"/>
        </w:rPr>
        <w:lastRenderedPageBreak/>
        <w:t>（8）法律、法规、规章规定的属于成交无效的其他情形。</w:t>
      </w:r>
    </w:p>
    <w:p w:rsidR="00AD19D5" w:rsidRDefault="00F0295D">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AD19D5" w:rsidRDefault="00F0295D">
      <w:pPr>
        <w:spacing w:line="480" w:lineRule="exact"/>
        <w:ind w:firstLine="420"/>
        <w:jc w:val="left"/>
        <w:rPr>
          <w:rFonts w:ascii="宋体"/>
          <w:sz w:val="28"/>
          <w:szCs w:val="28"/>
        </w:rPr>
      </w:pPr>
      <w:r>
        <w:rPr>
          <w:rFonts w:ascii="宋体" w:hint="eastAsia"/>
          <w:sz w:val="28"/>
          <w:szCs w:val="28"/>
        </w:rPr>
        <w:t>（1）</w:t>
      </w:r>
      <w:r>
        <w:rPr>
          <w:rFonts w:ascii="宋体"/>
          <w:sz w:val="28"/>
          <w:szCs w:val="28"/>
        </w:rPr>
        <w:t>对可以质疑的采购文件提出质疑的，为收到采购文件之日或者采购文件公告期限届满之日；</w:t>
      </w:r>
    </w:p>
    <w:p w:rsidR="00AD19D5" w:rsidRDefault="00F0295D">
      <w:pPr>
        <w:spacing w:line="480" w:lineRule="exact"/>
        <w:ind w:firstLine="420"/>
        <w:jc w:val="left"/>
        <w:rPr>
          <w:rFonts w:ascii="宋体"/>
          <w:sz w:val="28"/>
          <w:szCs w:val="28"/>
        </w:rPr>
      </w:pPr>
      <w:r>
        <w:rPr>
          <w:rFonts w:ascii="宋体" w:hint="eastAsia"/>
          <w:sz w:val="28"/>
          <w:szCs w:val="28"/>
        </w:rPr>
        <w:t>（2）</w:t>
      </w:r>
      <w:r>
        <w:rPr>
          <w:rFonts w:ascii="宋体"/>
          <w:sz w:val="28"/>
          <w:szCs w:val="28"/>
        </w:rPr>
        <w:t>对采购过程提出质疑的，为各采购程序环节结束之日；</w:t>
      </w:r>
    </w:p>
    <w:p w:rsidR="00AD19D5" w:rsidRDefault="00F0295D">
      <w:pPr>
        <w:spacing w:line="480" w:lineRule="exact"/>
        <w:ind w:firstLine="420"/>
        <w:jc w:val="left"/>
        <w:rPr>
          <w:rFonts w:ascii="宋体"/>
          <w:sz w:val="28"/>
          <w:szCs w:val="28"/>
        </w:rPr>
      </w:pPr>
      <w:r>
        <w:rPr>
          <w:rFonts w:ascii="宋体" w:hint="eastAsia"/>
          <w:sz w:val="28"/>
          <w:szCs w:val="28"/>
        </w:rPr>
        <w:t>（3）</w:t>
      </w:r>
      <w:r>
        <w:rPr>
          <w:rFonts w:ascii="宋体"/>
          <w:sz w:val="28"/>
          <w:szCs w:val="28"/>
        </w:rPr>
        <w:t>对成交结果提出质疑的，为成交结果公告期限届满之日。</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未参加采购活动的供应商或在采购活动中自身权益未受到损害的供应商所提出的质疑不予受理。</w:t>
      </w:r>
    </w:p>
    <w:p w:rsidR="00AD19D5" w:rsidRDefault="00F0295D">
      <w:pPr>
        <w:spacing w:line="480" w:lineRule="exact"/>
        <w:ind w:firstLine="420"/>
        <w:rPr>
          <w:rFonts w:ascii="宋体"/>
          <w:sz w:val="28"/>
          <w:szCs w:val="28"/>
        </w:rPr>
      </w:pPr>
      <w:r>
        <w:rPr>
          <w:rFonts w:ascii="宋体" w:hint="eastAsia"/>
          <w:sz w:val="28"/>
          <w:szCs w:val="28"/>
        </w:rPr>
        <w:t>4、</w:t>
      </w:r>
      <w:r>
        <w:rPr>
          <w:rFonts w:ascii="宋体"/>
          <w:sz w:val="28"/>
          <w:szCs w:val="28"/>
        </w:rPr>
        <w:t>质疑函应当包括下列内容：</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质疑供应商的名称、地址、邮编、联系人、联系电话；</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具体的质疑事项及明确的请求；</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认为自己合法权益受到损害或可能受到损害的相关证据材料；</w:t>
      </w:r>
    </w:p>
    <w:p w:rsidR="00AD19D5" w:rsidRDefault="00F0295D">
      <w:pPr>
        <w:spacing w:line="480" w:lineRule="exact"/>
        <w:ind w:firstLine="420"/>
        <w:rPr>
          <w:rFonts w:ascii="宋体"/>
          <w:sz w:val="28"/>
          <w:szCs w:val="28"/>
        </w:rPr>
      </w:pPr>
      <w:r>
        <w:rPr>
          <w:rFonts w:ascii="宋体" w:hint="eastAsia"/>
          <w:sz w:val="28"/>
          <w:szCs w:val="28"/>
        </w:rPr>
        <w:t>（4）</w:t>
      </w:r>
      <w:r>
        <w:rPr>
          <w:rFonts w:ascii="宋体"/>
          <w:sz w:val="28"/>
          <w:szCs w:val="28"/>
        </w:rPr>
        <w:t>提起质疑的日期；</w:t>
      </w:r>
    </w:p>
    <w:p w:rsidR="00AD19D5" w:rsidRDefault="00F0295D">
      <w:pPr>
        <w:spacing w:line="480" w:lineRule="exact"/>
        <w:ind w:firstLine="420"/>
        <w:rPr>
          <w:rFonts w:ascii="宋体"/>
          <w:sz w:val="28"/>
          <w:szCs w:val="28"/>
        </w:rPr>
      </w:pPr>
      <w:r>
        <w:rPr>
          <w:rFonts w:ascii="宋体" w:hint="eastAsia"/>
          <w:sz w:val="28"/>
          <w:szCs w:val="28"/>
        </w:rPr>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AD19D5" w:rsidRDefault="00F0295D">
      <w:pPr>
        <w:spacing w:line="480" w:lineRule="exact"/>
        <w:ind w:firstLine="420"/>
        <w:rPr>
          <w:rFonts w:ascii="宋体"/>
          <w:sz w:val="28"/>
          <w:szCs w:val="28"/>
        </w:rPr>
      </w:pPr>
      <w:r>
        <w:rPr>
          <w:rFonts w:ascii="宋体" w:hint="eastAsia"/>
          <w:sz w:val="28"/>
          <w:szCs w:val="28"/>
        </w:rPr>
        <w:t>5、</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AD19D5" w:rsidRDefault="00F0295D">
      <w:pPr>
        <w:spacing w:line="480" w:lineRule="exact"/>
        <w:ind w:firstLine="420"/>
        <w:rPr>
          <w:rFonts w:ascii="宋体"/>
          <w:sz w:val="28"/>
          <w:szCs w:val="28"/>
        </w:rPr>
      </w:pPr>
      <w:r>
        <w:rPr>
          <w:rFonts w:ascii="宋体" w:hint="eastAsia"/>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AD19D5" w:rsidRDefault="00F0295D">
      <w:pPr>
        <w:spacing w:line="480" w:lineRule="exact"/>
        <w:ind w:firstLine="420"/>
        <w:rPr>
          <w:rFonts w:ascii="宋体"/>
          <w:sz w:val="28"/>
          <w:szCs w:val="28"/>
        </w:rPr>
      </w:pPr>
      <w:r>
        <w:rPr>
          <w:rFonts w:ascii="宋体" w:hint="eastAsia"/>
          <w:sz w:val="28"/>
          <w:szCs w:val="28"/>
        </w:rPr>
        <w:t>7、</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w:t>
      </w:r>
      <w:r>
        <w:rPr>
          <w:rFonts w:ascii="宋体"/>
          <w:sz w:val="28"/>
          <w:szCs w:val="28"/>
        </w:rPr>
        <w:lastRenderedPageBreak/>
        <w:t>商的书面质疑后七个工作日内作出答复，但答复的内容不得涉及商业秘密。</w:t>
      </w:r>
    </w:p>
    <w:p w:rsidR="00AD19D5" w:rsidRDefault="00F0295D">
      <w:pPr>
        <w:spacing w:line="480" w:lineRule="exact"/>
        <w:ind w:firstLine="420"/>
        <w:rPr>
          <w:rFonts w:ascii="宋体"/>
          <w:sz w:val="28"/>
          <w:szCs w:val="28"/>
        </w:rPr>
      </w:pPr>
      <w:r>
        <w:rPr>
          <w:rFonts w:ascii="宋体" w:hint="eastAsia"/>
          <w:sz w:val="28"/>
          <w:szCs w:val="28"/>
        </w:rPr>
        <w:t>8、</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AD19D5" w:rsidRDefault="00F0295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AD19D5" w:rsidRDefault="00F0295D">
      <w:pPr>
        <w:spacing w:line="480" w:lineRule="exact"/>
        <w:ind w:firstLine="420"/>
        <w:rPr>
          <w:rFonts w:ascii="宋体"/>
          <w:sz w:val="28"/>
          <w:szCs w:val="28"/>
        </w:rPr>
      </w:pPr>
      <w:bookmarkStart w:id="65" w:name="_Toc20823308"/>
      <w:bookmarkStart w:id="66" w:name="_Toc120614220"/>
      <w:bookmarkStart w:id="67" w:name="_Toc513029236"/>
      <w:bookmarkStart w:id="68" w:name="_Toc16938552"/>
      <w:r>
        <w:rPr>
          <w:rFonts w:ascii="宋体" w:hint="eastAsia"/>
          <w:sz w:val="28"/>
          <w:szCs w:val="28"/>
        </w:rPr>
        <w:t>（一）</w:t>
      </w:r>
      <w:r>
        <w:rPr>
          <w:rFonts w:ascii="宋体"/>
          <w:sz w:val="28"/>
          <w:szCs w:val="28"/>
        </w:rPr>
        <w:t>、签订合同</w:t>
      </w:r>
    </w:p>
    <w:p w:rsidR="00AD19D5" w:rsidRDefault="00F0295D">
      <w:pPr>
        <w:spacing w:line="480" w:lineRule="exact"/>
        <w:ind w:firstLine="420"/>
        <w:rPr>
          <w:rFonts w:ascii="宋体"/>
          <w:sz w:val="28"/>
          <w:szCs w:val="28"/>
        </w:rPr>
      </w:pPr>
      <w:r>
        <w:rPr>
          <w:rFonts w:ascii="宋体" w:hint="eastAsia"/>
          <w:sz w:val="28"/>
          <w:szCs w:val="28"/>
        </w:rPr>
        <w:t>1、</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AD19D5" w:rsidRDefault="00F0295D">
      <w:pPr>
        <w:spacing w:line="480" w:lineRule="exact"/>
        <w:ind w:firstLine="420"/>
        <w:rPr>
          <w:rFonts w:ascii="宋体"/>
          <w:sz w:val="28"/>
          <w:szCs w:val="28"/>
        </w:rPr>
      </w:pPr>
      <w:r>
        <w:rPr>
          <w:rFonts w:ascii="宋体" w:hint="eastAsia"/>
          <w:sz w:val="28"/>
          <w:szCs w:val="28"/>
        </w:rPr>
        <w:t>2、</w:t>
      </w:r>
      <w:r>
        <w:rPr>
          <w:rFonts w:ascii="宋体"/>
          <w:sz w:val="28"/>
          <w:szCs w:val="28"/>
        </w:rPr>
        <w:t xml:space="preserve"> 采购文件、成交供应商的响应文件及谈判采购过程中有关澄清、承诺文件均应作为合同附件。</w:t>
      </w:r>
    </w:p>
    <w:p w:rsidR="00AD19D5" w:rsidRDefault="00F0295D">
      <w:pPr>
        <w:spacing w:line="480" w:lineRule="exact"/>
        <w:ind w:firstLine="420"/>
        <w:rPr>
          <w:rFonts w:ascii="宋体"/>
          <w:sz w:val="28"/>
          <w:szCs w:val="28"/>
        </w:rPr>
      </w:pPr>
      <w:r>
        <w:rPr>
          <w:rFonts w:ascii="宋体" w:hint="eastAsia"/>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AD19D5" w:rsidRDefault="00F0295D">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AD19D5" w:rsidRDefault="00F0295D">
      <w:pPr>
        <w:spacing w:line="480" w:lineRule="exact"/>
        <w:ind w:firstLine="420"/>
        <w:rPr>
          <w:rFonts w:ascii="宋体"/>
          <w:sz w:val="24"/>
        </w:rPr>
      </w:pPr>
      <w:r>
        <w:rPr>
          <w:rFonts w:ascii="宋体"/>
          <w:sz w:val="28"/>
          <w:szCs w:val="28"/>
        </w:rPr>
        <w:t>在签订合同时，须向采购人交纳履约保证金（</w:t>
      </w:r>
      <w:r>
        <w:rPr>
          <w:rFonts w:ascii="宋体"/>
          <w:b/>
          <w:sz w:val="28"/>
          <w:szCs w:val="28"/>
        </w:rPr>
        <w:t>本采购项目履约保证金为</w:t>
      </w:r>
      <w:r>
        <w:rPr>
          <w:rFonts w:ascii="宋体" w:hint="eastAsia"/>
          <w:b/>
          <w:sz w:val="28"/>
          <w:szCs w:val="28"/>
        </w:rPr>
        <w:t>伍仟</w:t>
      </w:r>
      <w:r>
        <w:rPr>
          <w:rFonts w:ascii="宋体"/>
          <w:b/>
          <w:sz w:val="28"/>
          <w:szCs w:val="28"/>
        </w:rPr>
        <w:t>元</w:t>
      </w:r>
      <w:r>
        <w:rPr>
          <w:rFonts w:ascii="宋体"/>
          <w:sz w:val="28"/>
          <w:szCs w:val="28"/>
        </w:rPr>
        <w:t>，中标后在签订合同前，成交供应商必须将履约保证金以转帐、电汇或银行汇票形式汇转至采购人指定帐户）,于合同履行后无息退还。履约保证金用以约束成交供应商在合同履行中的行为，弥补合同执行中由于自身行为可能给采购人带来的各种损失。</w:t>
      </w:r>
    </w:p>
    <w:bookmarkEnd w:id="65"/>
    <w:bookmarkEnd w:id="66"/>
    <w:bookmarkEnd w:id="67"/>
    <w:bookmarkEnd w:id="68"/>
    <w:p w:rsidR="00AD19D5" w:rsidRDefault="00AD19D5">
      <w:pPr>
        <w:spacing w:line="480" w:lineRule="exact"/>
        <w:ind w:firstLine="555"/>
        <w:rPr>
          <w:rFonts w:ascii="宋体"/>
          <w:sz w:val="24"/>
        </w:rPr>
      </w:pPr>
    </w:p>
    <w:p w:rsidR="00AD19D5" w:rsidRDefault="00AD19D5">
      <w:pPr>
        <w:snapToGrid w:val="0"/>
        <w:spacing w:before="120" w:after="120" w:line="360" w:lineRule="auto"/>
        <w:jc w:val="center"/>
        <w:rPr>
          <w:rFonts w:eastAsia="黑体"/>
          <w:sz w:val="36"/>
          <w:szCs w:val="36"/>
        </w:rPr>
      </w:pPr>
    </w:p>
    <w:p w:rsidR="00AD19D5" w:rsidRDefault="00AD19D5">
      <w:pPr>
        <w:snapToGrid w:val="0"/>
        <w:spacing w:before="120" w:after="120" w:line="360" w:lineRule="auto"/>
        <w:jc w:val="center"/>
        <w:rPr>
          <w:rFonts w:eastAsia="黑体"/>
          <w:sz w:val="36"/>
          <w:szCs w:val="36"/>
        </w:rPr>
      </w:pPr>
    </w:p>
    <w:p w:rsidR="00AD19D5" w:rsidRDefault="00AD19D5">
      <w:pPr>
        <w:snapToGrid w:val="0"/>
        <w:spacing w:before="120" w:after="120" w:line="360" w:lineRule="auto"/>
        <w:jc w:val="center"/>
        <w:rPr>
          <w:rFonts w:eastAsia="黑体"/>
          <w:sz w:val="36"/>
          <w:szCs w:val="36"/>
        </w:rPr>
      </w:pPr>
    </w:p>
    <w:p w:rsidR="00AD19D5" w:rsidRDefault="00AD19D5">
      <w:pPr>
        <w:snapToGrid w:val="0"/>
        <w:spacing w:before="120" w:after="120" w:line="360" w:lineRule="auto"/>
        <w:rPr>
          <w:rFonts w:eastAsia="黑体"/>
          <w:sz w:val="36"/>
          <w:szCs w:val="36"/>
        </w:rPr>
      </w:pPr>
    </w:p>
    <w:p w:rsidR="00AD19D5" w:rsidRDefault="00F0295D">
      <w:pPr>
        <w:snapToGrid w:val="0"/>
        <w:spacing w:before="120" w:after="120" w:line="360" w:lineRule="auto"/>
        <w:jc w:val="center"/>
        <w:rPr>
          <w:rFonts w:eastAsia="黑体"/>
          <w:sz w:val="36"/>
          <w:szCs w:val="36"/>
        </w:rPr>
      </w:pPr>
      <w:r>
        <w:rPr>
          <w:rFonts w:eastAsia="黑体" w:hint="eastAsia"/>
          <w:sz w:val="36"/>
          <w:szCs w:val="36"/>
        </w:rPr>
        <w:lastRenderedPageBreak/>
        <w:t>第三部分项目需求和质量标准</w:t>
      </w:r>
    </w:p>
    <w:p w:rsidR="00AD19D5" w:rsidRDefault="00F0295D">
      <w:pPr>
        <w:spacing w:line="360" w:lineRule="auto"/>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r>
        <w:rPr>
          <w:rFonts w:ascii="宋体"/>
          <w:b/>
          <w:kern w:val="15"/>
          <w:position w:val="2"/>
          <w:sz w:val="28"/>
        </w:rPr>
        <w:t>、</w:t>
      </w:r>
      <w:r>
        <w:rPr>
          <w:rFonts w:ascii="宋体" w:hint="eastAsia"/>
          <w:b/>
          <w:kern w:val="15"/>
          <w:position w:val="2"/>
          <w:sz w:val="28"/>
        </w:rPr>
        <w:t>控制价、质量</w:t>
      </w:r>
      <w:r>
        <w:rPr>
          <w:rFonts w:ascii="宋体"/>
          <w:b/>
          <w:kern w:val="15"/>
          <w:position w:val="2"/>
          <w:sz w:val="28"/>
        </w:rPr>
        <w:t>标准</w:t>
      </w:r>
    </w:p>
    <w:p w:rsidR="00AD19D5" w:rsidRDefault="00F0295D">
      <w:pPr>
        <w:spacing w:line="480" w:lineRule="exact"/>
        <w:ind w:firstLine="420"/>
        <w:rPr>
          <w:rFonts w:ascii="宋体"/>
          <w:sz w:val="28"/>
          <w:szCs w:val="28"/>
        </w:rPr>
      </w:pPr>
      <w:r>
        <w:rPr>
          <w:rFonts w:ascii="宋体" w:hint="eastAsia"/>
          <w:sz w:val="28"/>
          <w:szCs w:val="28"/>
        </w:rPr>
        <w:t>（一）采购内容：我校19届师范大专毕业生实习保险由学校统一购买，师范大专毕业生共</w:t>
      </w:r>
      <w:r w:rsidRPr="00CE7716">
        <w:rPr>
          <w:rFonts w:ascii="宋体" w:hint="eastAsia"/>
          <w:color w:val="FF0000"/>
          <w:sz w:val="28"/>
          <w:szCs w:val="28"/>
        </w:rPr>
        <w:t>10</w:t>
      </w:r>
      <w:r w:rsidR="00966724">
        <w:rPr>
          <w:rFonts w:ascii="宋体" w:hint="eastAsia"/>
          <w:color w:val="FF0000"/>
          <w:sz w:val="28"/>
          <w:szCs w:val="28"/>
        </w:rPr>
        <w:t>35</w:t>
      </w:r>
      <w:r w:rsidRPr="00CE7716">
        <w:rPr>
          <w:rFonts w:ascii="宋体" w:hint="eastAsia"/>
          <w:color w:val="FF0000"/>
          <w:sz w:val="28"/>
          <w:szCs w:val="28"/>
        </w:rPr>
        <w:t>人，其中五年制大专生</w:t>
      </w:r>
      <w:r w:rsidR="00966724">
        <w:rPr>
          <w:rFonts w:ascii="宋体" w:hint="eastAsia"/>
          <w:color w:val="FF0000"/>
          <w:sz w:val="28"/>
          <w:szCs w:val="28"/>
        </w:rPr>
        <w:t>788</w:t>
      </w:r>
      <w:r w:rsidRPr="00CE7716">
        <w:rPr>
          <w:rFonts w:ascii="宋体" w:hint="eastAsia"/>
          <w:color w:val="FF0000"/>
          <w:sz w:val="28"/>
          <w:szCs w:val="28"/>
        </w:rPr>
        <w:t>人，三年制专科生247人</w:t>
      </w:r>
      <w:r>
        <w:rPr>
          <w:rFonts w:ascii="宋体" w:hint="eastAsia"/>
          <w:sz w:val="28"/>
          <w:szCs w:val="28"/>
        </w:rPr>
        <w:t>，具体工作量及要求以询价文件中第</w:t>
      </w:r>
      <w:r w:rsidR="00CE7716">
        <w:rPr>
          <w:rFonts w:ascii="宋体" w:hint="eastAsia"/>
          <w:sz w:val="28"/>
          <w:szCs w:val="28"/>
        </w:rPr>
        <w:t>三</w:t>
      </w:r>
      <w:r>
        <w:rPr>
          <w:rFonts w:ascii="宋体" w:hint="eastAsia"/>
          <w:sz w:val="28"/>
          <w:szCs w:val="28"/>
        </w:rPr>
        <w:t>章《项目需求》和建设单位提供的工程量清单内容为准，采购人保留对上述暂定工程量及范围适当调整的权利（含增加或调整甲供材项目或数量）。</w:t>
      </w:r>
    </w:p>
    <w:p w:rsidR="00AD19D5" w:rsidRDefault="00F0295D">
      <w:pPr>
        <w:spacing w:line="480" w:lineRule="exact"/>
        <w:ind w:firstLine="420"/>
        <w:rPr>
          <w:rFonts w:ascii="宋体"/>
          <w:sz w:val="28"/>
          <w:szCs w:val="28"/>
        </w:rPr>
      </w:pPr>
      <w:r>
        <w:rPr>
          <w:rFonts w:ascii="宋体" w:hint="eastAsia"/>
          <w:sz w:val="28"/>
          <w:szCs w:val="28"/>
        </w:rPr>
        <w:t>（二）项目控制价：</w:t>
      </w:r>
      <w:r w:rsidRPr="005013CC">
        <w:rPr>
          <w:rFonts w:ascii="宋体" w:hAnsi="宋体" w:cs="宋体" w:hint="eastAsia"/>
          <w:color w:val="FF0000"/>
          <w:kern w:val="15"/>
          <w:position w:val="2"/>
          <w:sz w:val="28"/>
          <w:szCs w:val="28"/>
        </w:rPr>
        <w:t>49230</w:t>
      </w:r>
      <w:r>
        <w:rPr>
          <w:rFonts w:ascii="宋体" w:hAnsi="宋体" w:cs="宋体" w:hint="eastAsia"/>
          <w:kern w:val="15"/>
          <w:position w:val="2"/>
          <w:sz w:val="28"/>
          <w:szCs w:val="28"/>
        </w:rPr>
        <w:t>元</w:t>
      </w:r>
      <w:r>
        <w:rPr>
          <w:rFonts w:ascii="宋体" w:hint="eastAsia"/>
          <w:sz w:val="28"/>
          <w:szCs w:val="28"/>
        </w:rPr>
        <w:t>。</w:t>
      </w:r>
    </w:p>
    <w:p w:rsidR="00AD19D5" w:rsidRDefault="00F0295D">
      <w:pPr>
        <w:spacing w:line="360" w:lineRule="auto"/>
        <w:ind w:firstLineChars="200" w:firstLine="562"/>
        <w:rPr>
          <w:rFonts w:ascii="宋体"/>
          <w:b/>
          <w:kern w:val="15"/>
          <w:position w:val="2"/>
          <w:sz w:val="28"/>
        </w:rPr>
      </w:pPr>
      <w:r>
        <w:rPr>
          <w:rFonts w:ascii="宋体" w:hint="eastAsia"/>
          <w:b/>
          <w:kern w:val="15"/>
          <w:position w:val="2"/>
          <w:sz w:val="28"/>
        </w:rPr>
        <w:t>二、主要合同条款</w:t>
      </w:r>
    </w:p>
    <w:p w:rsidR="00AD19D5" w:rsidRDefault="00F0295D">
      <w:pPr>
        <w:spacing w:line="360" w:lineRule="auto"/>
        <w:ind w:firstLineChars="200" w:firstLine="560"/>
        <w:rPr>
          <w:rFonts w:ascii="宋体"/>
          <w:kern w:val="15"/>
          <w:position w:val="2"/>
          <w:sz w:val="28"/>
        </w:rPr>
      </w:pPr>
      <w:r>
        <w:rPr>
          <w:rFonts w:ascii="宋体" w:hint="eastAsia"/>
          <w:kern w:val="15"/>
          <w:position w:val="2"/>
          <w:sz w:val="28"/>
        </w:rPr>
        <w:t>合同格式略。</w:t>
      </w:r>
    </w:p>
    <w:p w:rsidR="00AD19D5" w:rsidRDefault="00F0295D">
      <w:pPr>
        <w:spacing w:line="360" w:lineRule="auto"/>
        <w:ind w:firstLineChars="200" w:firstLine="560"/>
        <w:rPr>
          <w:rFonts w:ascii="宋体"/>
          <w:kern w:val="15"/>
          <w:position w:val="2"/>
          <w:sz w:val="28"/>
        </w:rPr>
      </w:pPr>
      <w:r>
        <w:rPr>
          <w:rFonts w:ascii="宋体" w:hint="eastAsia"/>
          <w:kern w:val="15"/>
          <w:position w:val="2"/>
          <w:sz w:val="28"/>
        </w:rPr>
        <w:t>1、本工程采用固定单价合同（含税），合同实施过程中，中标价格不作调整。</w:t>
      </w:r>
    </w:p>
    <w:p w:rsidR="00AD19D5" w:rsidRDefault="00F0295D">
      <w:pPr>
        <w:spacing w:line="360" w:lineRule="auto"/>
        <w:ind w:firstLineChars="200" w:firstLine="560"/>
      </w:pPr>
      <w:r>
        <w:rPr>
          <w:rFonts w:ascii="宋体" w:hint="eastAsia"/>
          <w:kern w:val="15"/>
          <w:position w:val="2"/>
          <w:sz w:val="28"/>
        </w:rPr>
        <w:t>本项目无预付款，签订合同后付总额的100%。备注：以上付款均付相应的发票。</w:t>
      </w:r>
    </w:p>
    <w:p w:rsidR="00AD19D5" w:rsidRDefault="00F0295D">
      <w:pPr>
        <w:spacing w:line="360" w:lineRule="auto"/>
        <w:ind w:firstLineChars="200" w:firstLine="560"/>
        <w:rPr>
          <w:rFonts w:ascii="宋体"/>
          <w:b/>
          <w:kern w:val="15"/>
          <w:position w:val="2"/>
          <w:sz w:val="28"/>
        </w:rPr>
      </w:pPr>
      <w:r>
        <w:rPr>
          <w:rFonts w:ascii="宋体"/>
          <w:kern w:val="15"/>
          <w:position w:val="2"/>
          <w:sz w:val="28"/>
        </w:rPr>
        <w:t> </w:t>
      </w:r>
      <w:r>
        <w:rPr>
          <w:rFonts w:ascii="宋体" w:hint="eastAsia"/>
          <w:b/>
          <w:kern w:val="15"/>
          <w:position w:val="2"/>
          <w:sz w:val="28"/>
        </w:rPr>
        <w:t>三</w:t>
      </w:r>
      <w:r>
        <w:rPr>
          <w:rFonts w:ascii="宋体"/>
          <w:b/>
          <w:kern w:val="15"/>
          <w:position w:val="2"/>
          <w:sz w:val="28"/>
        </w:rPr>
        <w:t>、合同签订</w:t>
      </w:r>
    </w:p>
    <w:p w:rsidR="00AD19D5" w:rsidRDefault="00F0295D">
      <w:pPr>
        <w:spacing w:line="360" w:lineRule="auto"/>
        <w:ind w:firstLineChars="200" w:firstLine="560"/>
        <w:rPr>
          <w:rFonts w:ascii="宋体"/>
          <w:kern w:val="15"/>
          <w:position w:val="2"/>
          <w:sz w:val="28"/>
        </w:rPr>
      </w:pPr>
      <w:r>
        <w:rPr>
          <w:rFonts w:ascii="宋体"/>
          <w:kern w:val="15"/>
          <w:position w:val="2"/>
          <w:sz w:val="28"/>
        </w:rPr>
        <w:t>公示结束后</w:t>
      </w:r>
      <w:r>
        <w:rPr>
          <w:rFonts w:ascii="宋体" w:hint="eastAsia"/>
          <w:kern w:val="15"/>
          <w:position w:val="2"/>
          <w:sz w:val="28"/>
          <w:u w:val="single"/>
        </w:rPr>
        <w:t xml:space="preserve"> 10 </w:t>
      </w:r>
      <w:r>
        <w:rPr>
          <w:rFonts w:ascii="宋体"/>
          <w:kern w:val="15"/>
          <w:position w:val="2"/>
          <w:sz w:val="28"/>
        </w:rPr>
        <w:t>日内签订合同</w:t>
      </w:r>
      <w:r>
        <w:rPr>
          <w:rFonts w:ascii="宋体" w:hint="eastAsia"/>
          <w:kern w:val="15"/>
          <w:position w:val="2"/>
          <w:sz w:val="28"/>
        </w:rPr>
        <w:t>（公示期为1个工作日）</w:t>
      </w:r>
      <w:r>
        <w:rPr>
          <w:rFonts w:ascii="宋体"/>
          <w:kern w:val="15"/>
          <w:position w:val="2"/>
          <w:sz w:val="28"/>
        </w:rPr>
        <w:t>。</w:t>
      </w: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snapToGrid w:val="0"/>
        <w:spacing w:line="360" w:lineRule="auto"/>
        <w:jc w:val="center"/>
        <w:rPr>
          <w:rFonts w:ascii="宋体" w:hAnsi="宋体"/>
          <w:b/>
          <w:sz w:val="24"/>
        </w:rPr>
      </w:pPr>
    </w:p>
    <w:p w:rsidR="00AD19D5" w:rsidRDefault="00AD19D5">
      <w:pPr>
        <w:pStyle w:val="3"/>
      </w:pPr>
    </w:p>
    <w:p w:rsidR="00AD19D5" w:rsidRDefault="00AD19D5">
      <w:pPr>
        <w:pStyle w:val="a0"/>
      </w:pPr>
    </w:p>
    <w:p w:rsidR="00AD19D5" w:rsidRDefault="00AD19D5">
      <w:pPr>
        <w:pStyle w:val="a0"/>
      </w:pPr>
    </w:p>
    <w:p w:rsidR="005F2809" w:rsidRDefault="005F2809">
      <w:pPr>
        <w:pStyle w:val="a0"/>
      </w:pPr>
    </w:p>
    <w:p w:rsidR="00AD19D5" w:rsidRDefault="00AD19D5">
      <w:pPr>
        <w:pStyle w:val="a0"/>
      </w:pPr>
    </w:p>
    <w:p w:rsidR="00AD19D5" w:rsidRDefault="00F0295D">
      <w:pPr>
        <w:spacing w:line="360" w:lineRule="auto"/>
        <w:jc w:val="center"/>
        <w:rPr>
          <w:rFonts w:eastAsia="黑体"/>
          <w:sz w:val="36"/>
          <w:szCs w:val="36"/>
        </w:rPr>
      </w:pPr>
      <w:r>
        <w:rPr>
          <w:rFonts w:eastAsia="黑体" w:hint="eastAsia"/>
          <w:sz w:val="36"/>
          <w:szCs w:val="36"/>
        </w:rPr>
        <w:lastRenderedPageBreak/>
        <w:t>第四部分：</w:t>
      </w:r>
      <w:r>
        <w:rPr>
          <w:b/>
          <w:sz w:val="36"/>
          <w:szCs w:val="36"/>
        </w:rPr>
        <w:t>询价响应文件的组成及格式</w:t>
      </w:r>
    </w:p>
    <w:p w:rsidR="00AD19D5" w:rsidRDefault="00AD19D5">
      <w:pPr>
        <w:rPr>
          <w:sz w:val="32"/>
          <w:szCs w:val="32"/>
        </w:rPr>
      </w:pPr>
    </w:p>
    <w:p w:rsidR="00AD19D5" w:rsidRDefault="00F0295D">
      <w:pPr>
        <w:spacing w:line="360" w:lineRule="auto"/>
        <w:jc w:val="center"/>
        <w:rPr>
          <w:b/>
          <w:sz w:val="72"/>
        </w:rPr>
      </w:pPr>
      <w:r>
        <w:rPr>
          <w:rFonts w:hint="eastAsia"/>
          <w:b/>
          <w:sz w:val="72"/>
        </w:rPr>
        <w:t>询价响应文件</w:t>
      </w:r>
    </w:p>
    <w:p w:rsidR="00AD19D5" w:rsidRDefault="00AD19D5">
      <w:pPr>
        <w:spacing w:line="360" w:lineRule="auto"/>
      </w:pPr>
    </w:p>
    <w:p w:rsidR="00AD19D5" w:rsidRDefault="00AD19D5">
      <w:pPr>
        <w:spacing w:line="360" w:lineRule="auto"/>
        <w:rPr>
          <w:sz w:val="30"/>
        </w:rPr>
      </w:pPr>
    </w:p>
    <w:p w:rsidR="00AD19D5" w:rsidRDefault="00F0295D">
      <w:pPr>
        <w:spacing w:line="360" w:lineRule="auto"/>
        <w:ind w:firstLineChars="400" w:firstLine="1446"/>
        <w:rPr>
          <w:b/>
          <w:sz w:val="36"/>
        </w:rPr>
      </w:pPr>
      <w:r>
        <w:rPr>
          <w:b/>
          <w:sz w:val="36"/>
        </w:rPr>
        <w:t>项目名称：</w:t>
      </w:r>
    </w:p>
    <w:p w:rsidR="00AD19D5" w:rsidRDefault="00AD19D5">
      <w:pPr>
        <w:rPr>
          <w:sz w:val="36"/>
        </w:rPr>
      </w:pPr>
    </w:p>
    <w:p w:rsidR="00AD19D5" w:rsidRDefault="00AD19D5">
      <w:pPr>
        <w:rPr>
          <w:b/>
          <w:sz w:val="36"/>
        </w:rPr>
      </w:pPr>
    </w:p>
    <w:p w:rsidR="00AD19D5" w:rsidRDefault="00AD19D5">
      <w:pPr>
        <w:spacing w:line="360" w:lineRule="auto"/>
        <w:ind w:firstLineChars="1095" w:firstLine="3957"/>
        <w:rPr>
          <w:b/>
          <w:sz w:val="36"/>
        </w:rPr>
      </w:pPr>
    </w:p>
    <w:p w:rsidR="00AD19D5" w:rsidRDefault="00AD19D5">
      <w:pPr>
        <w:spacing w:line="360" w:lineRule="auto"/>
        <w:ind w:firstLineChars="1095" w:firstLine="3957"/>
        <w:rPr>
          <w:b/>
          <w:sz w:val="36"/>
        </w:rPr>
      </w:pPr>
    </w:p>
    <w:p w:rsidR="00AD19D5" w:rsidRDefault="00AD19D5">
      <w:pPr>
        <w:spacing w:line="360" w:lineRule="auto"/>
        <w:ind w:firstLineChars="1095" w:firstLine="3957"/>
        <w:rPr>
          <w:b/>
          <w:sz w:val="36"/>
        </w:rPr>
      </w:pPr>
    </w:p>
    <w:p w:rsidR="00AD19D5" w:rsidRDefault="00AD19D5">
      <w:pPr>
        <w:spacing w:line="360" w:lineRule="auto"/>
        <w:ind w:firstLineChars="1195" w:firstLine="4319"/>
        <w:rPr>
          <w:b/>
          <w:sz w:val="36"/>
        </w:rPr>
      </w:pPr>
    </w:p>
    <w:p w:rsidR="00AD19D5" w:rsidRDefault="00AD19D5">
      <w:pPr>
        <w:spacing w:line="360" w:lineRule="auto"/>
        <w:ind w:firstLineChars="1195" w:firstLine="4319"/>
        <w:rPr>
          <w:b/>
          <w:sz w:val="36"/>
        </w:rPr>
      </w:pPr>
    </w:p>
    <w:p w:rsidR="00AD19D5" w:rsidRDefault="00F0295D">
      <w:pPr>
        <w:spacing w:line="360" w:lineRule="auto"/>
        <w:ind w:firstLineChars="1195" w:firstLine="4319"/>
        <w:rPr>
          <w:b/>
          <w:sz w:val="36"/>
        </w:rPr>
      </w:pPr>
      <w:r>
        <w:rPr>
          <w:b/>
          <w:sz w:val="36"/>
        </w:rPr>
        <w:t>法人签名</w:t>
      </w:r>
      <w:r>
        <w:rPr>
          <w:rFonts w:hint="eastAsia"/>
          <w:b/>
          <w:sz w:val="36"/>
        </w:rPr>
        <w:t>：</w:t>
      </w:r>
    </w:p>
    <w:p w:rsidR="00AD19D5" w:rsidRDefault="00AD19D5">
      <w:pPr>
        <w:spacing w:line="360" w:lineRule="auto"/>
        <w:ind w:firstLineChars="1195" w:firstLine="4319"/>
        <w:rPr>
          <w:b/>
          <w:sz w:val="36"/>
        </w:rPr>
      </w:pPr>
    </w:p>
    <w:p w:rsidR="00AD19D5" w:rsidRDefault="00F0295D">
      <w:pPr>
        <w:spacing w:line="360" w:lineRule="auto"/>
        <w:ind w:firstLineChars="1195" w:firstLine="4319"/>
        <w:rPr>
          <w:sz w:val="36"/>
        </w:rPr>
      </w:pPr>
      <w:r>
        <w:rPr>
          <w:rFonts w:hint="eastAsia"/>
          <w:b/>
          <w:sz w:val="36"/>
        </w:rPr>
        <w:t>询价供应商</w:t>
      </w:r>
      <w:r>
        <w:rPr>
          <w:b/>
          <w:sz w:val="36"/>
        </w:rPr>
        <w:t>（盖章）：</w:t>
      </w:r>
    </w:p>
    <w:p w:rsidR="00AD19D5" w:rsidRDefault="00AD19D5">
      <w:pPr>
        <w:spacing w:line="360" w:lineRule="auto"/>
        <w:jc w:val="center"/>
        <w:rPr>
          <w:b/>
          <w:sz w:val="36"/>
        </w:rPr>
      </w:pPr>
    </w:p>
    <w:p w:rsidR="00AD19D5" w:rsidRDefault="00F0295D">
      <w:pPr>
        <w:spacing w:line="360" w:lineRule="auto"/>
        <w:jc w:val="center"/>
        <w:rPr>
          <w:b/>
          <w:bCs/>
          <w:sz w:val="36"/>
          <w:szCs w:val="36"/>
        </w:rPr>
      </w:pPr>
      <w:r>
        <w:rPr>
          <w:b/>
          <w:sz w:val="36"/>
        </w:rPr>
        <w:t>年月日</w:t>
      </w:r>
    </w:p>
    <w:p w:rsidR="00AD19D5" w:rsidRDefault="00F0295D">
      <w:pPr>
        <w:snapToGrid w:val="0"/>
        <w:spacing w:line="360" w:lineRule="auto"/>
        <w:jc w:val="center"/>
        <w:rPr>
          <w:rFonts w:eastAsia="黑体"/>
          <w:sz w:val="36"/>
          <w:szCs w:val="36"/>
        </w:rPr>
      </w:pPr>
      <w:r>
        <w:br w:type="page"/>
      </w:r>
      <w:r>
        <w:rPr>
          <w:rFonts w:eastAsia="黑体" w:hint="eastAsia"/>
          <w:sz w:val="36"/>
          <w:szCs w:val="36"/>
        </w:rPr>
        <w:lastRenderedPageBreak/>
        <w:t>资信证明文件要求</w:t>
      </w:r>
    </w:p>
    <w:p w:rsidR="00AD19D5" w:rsidRDefault="00AD19D5">
      <w:pPr>
        <w:snapToGrid w:val="0"/>
        <w:spacing w:before="50" w:after="50"/>
        <w:rPr>
          <w:rFonts w:ascii="宋体" w:hAnsi="宋体"/>
          <w:i/>
          <w:u w:val="single"/>
        </w:rPr>
      </w:pPr>
    </w:p>
    <w:p w:rsidR="00AD19D5" w:rsidRDefault="00F0295D">
      <w:pPr>
        <w:snapToGrid w:val="0"/>
        <w:spacing w:before="50" w:after="50"/>
        <w:rPr>
          <w:rFonts w:ascii="宋体" w:eastAsia="仿宋_GB2312" w:hAnsi="宋体"/>
          <w:sz w:val="24"/>
          <w:szCs w:val="20"/>
        </w:rPr>
      </w:pPr>
      <w:r>
        <w:rPr>
          <w:rFonts w:ascii="宋体" w:hAnsi="宋体" w:hint="eastAsia"/>
          <w:b/>
          <w:bCs/>
          <w:sz w:val="24"/>
        </w:rPr>
        <w:t>1、实质性资格证明文件目录</w:t>
      </w:r>
    </w:p>
    <w:p w:rsidR="00AD19D5" w:rsidRDefault="00F0295D">
      <w:pPr>
        <w:snapToGrid w:val="0"/>
        <w:ind w:firstLineChars="200" w:firstLine="482"/>
        <w:rPr>
          <w:rFonts w:ascii="仿宋_GB2312" w:hAnsi="宋体" w:cs="Arial"/>
          <w:sz w:val="24"/>
        </w:rPr>
      </w:pPr>
      <w:r>
        <w:rPr>
          <w:rFonts w:hint="eastAsia"/>
          <w:b/>
          <w:sz w:val="24"/>
        </w:rPr>
        <w:t>文件</w:t>
      </w:r>
      <w:r>
        <w:rPr>
          <w:b/>
          <w:sz w:val="24"/>
        </w:rPr>
        <w:t>1</w:t>
      </w:r>
      <w:r>
        <w:rPr>
          <w:rFonts w:ascii="仿宋_GB2312" w:hAnsi="宋体" w:cs="Arial" w:hint="eastAsia"/>
          <w:sz w:val="24"/>
        </w:rPr>
        <w:t>法人或者其他组织的营业执照等证明文件，自然人的身份证明（复印件加盖企业公章）</w:t>
      </w:r>
    </w:p>
    <w:p w:rsidR="00AD19D5" w:rsidRDefault="00F0295D">
      <w:pPr>
        <w:snapToGrid w:val="0"/>
        <w:ind w:firstLineChars="200" w:firstLine="482"/>
        <w:rPr>
          <w:rFonts w:ascii="仿宋_GB2312" w:hAnsi="宋体" w:cs="Arial"/>
          <w:sz w:val="24"/>
        </w:rPr>
      </w:pPr>
      <w:r>
        <w:rPr>
          <w:rFonts w:hint="eastAsia"/>
          <w:b/>
          <w:sz w:val="24"/>
        </w:rPr>
        <w:t>文件</w:t>
      </w:r>
      <w:r>
        <w:rPr>
          <w:rFonts w:hint="eastAsia"/>
          <w:b/>
          <w:sz w:val="24"/>
        </w:rPr>
        <w:t xml:space="preserve">2  </w:t>
      </w:r>
      <w:r>
        <w:rPr>
          <w:rFonts w:ascii="仿宋_GB2312" w:hAnsi="宋体" w:cs="Arial" w:hint="eastAsia"/>
          <w:sz w:val="24"/>
        </w:rPr>
        <w:t>学生实习责任保险（校方责任险）资质证明文件（复印件加盖企业公章）</w:t>
      </w:r>
    </w:p>
    <w:p w:rsidR="00AD19D5" w:rsidRDefault="00F0295D" w:rsidP="00966724">
      <w:pPr>
        <w:snapToGrid w:val="0"/>
        <w:spacing w:before="50" w:afterLines="50"/>
        <w:ind w:firstLineChars="200" w:firstLine="482"/>
        <w:jc w:val="left"/>
        <w:rPr>
          <w:rFonts w:ascii="宋体" w:hAnsi="宋体"/>
          <w:b/>
          <w:sz w:val="24"/>
        </w:rPr>
      </w:pPr>
      <w:r>
        <w:rPr>
          <w:rFonts w:hint="eastAsia"/>
          <w:b/>
          <w:sz w:val="24"/>
        </w:rPr>
        <w:t>文件</w:t>
      </w:r>
      <w:r>
        <w:rPr>
          <w:rFonts w:ascii="宋体" w:hAnsi="宋体" w:hint="eastAsia"/>
          <w:b/>
          <w:sz w:val="24"/>
        </w:rPr>
        <w:t xml:space="preserve">3  </w:t>
      </w:r>
      <w:r>
        <w:rPr>
          <w:rFonts w:ascii="宋体" w:hAnsi="宋体" w:hint="eastAsia"/>
          <w:sz w:val="24"/>
        </w:rPr>
        <w:t>上一年度</w:t>
      </w:r>
      <w:r>
        <w:rPr>
          <w:rFonts w:ascii="仿宋_GB2312" w:hAnsi="宋体" w:cs="Arial" w:hint="eastAsia"/>
          <w:sz w:val="24"/>
        </w:rPr>
        <w:t>财务状况报告（复印件加盖企业公章，成立不满一年不需提供）</w:t>
      </w:r>
    </w:p>
    <w:p w:rsidR="00AD19D5" w:rsidRDefault="00F0295D">
      <w:pPr>
        <w:snapToGrid w:val="0"/>
        <w:ind w:firstLineChars="200" w:firstLine="482"/>
        <w:rPr>
          <w:rFonts w:ascii="仿宋_GB2312" w:hAnsi="宋体" w:cs="Arial"/>
          <w:sz w:val="24"/>
        </w:rPr>
      </w:pPr>
      <w:r>
        <w:rPr>
          <w:rFonts w:hint="eastAsia"/>
          <w:b/>
          <w:sz w:val="24"/>
        </w:rPr>
        <w:t>文件</w:t>
      </w:r>
      <w:r>
        <w:rPr>
          <w:rFonts w:hint="eastAsia"/>
          <w:b/>
          <w:sz w:val="24"/>
        </w:rPr>
        <w:t>4</w:t>
      </w:r>
      <w:r>
        <w:rPr>
          <w:rFonts w:ascii="仿宋_GB2312" w:hAnsi="宋体" w:cs="Arial" w:hint="eastAsia"/>
          <w:sz w:val="24"/>
        </w:rPr>
        <w:t>依法缴纳税收和社会保障资金的相关材料（复印件加盖企业公章）</w:t>
      </w:r>
    </w:p>
    <w:p w:rsidR="00AD19D5" w:rsidRDefault="00F0295D">
      <w:pPr>
        <w:snapToGrid w:val="0"/>
        <w:ind w:firstLineChars="200" w:firstLine="482"/>
        <w:rPr>
          <w:rFonts w:ascii="仿宋_GB2312" w:hAnsi="宋体" w:cs="Arial"/>
          <w:sz w:val="24"/>
        </w:rPr>
      </w:pPr>
      <w:r>
        <w:rPr>
          <w:rFonts w:hint="eastAsia"/>
          <w:b/>
          <w:sz w:val="24"/>
        </w:rPr>
        <w:t>文件</w:t>
      </w:r>
      <w:r>
        <w:rPr>
          <w:rFonts w:ascii="宋体" w:hAnsi="宋体" w:hint="eastAsia"/>
          <w:b/>
          <w:sz w:val="24"/>
        </w:rPr>
        <w:t xml:space="preserve">5  </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w:t>
      </w:r>
      <w:r>
        <w:rPr>
          <w:rFonts w:ascii="宋体" w:hAnsi="宋体"/>
        </w:rPr>
        <w:t>原件,</w:t>
      </w:r>
      <w:r>
        <w:rPr>
          <w:rFonts w:ascii="仿宋_GB2312" w:hAnsi="宋体" w:cs="Arial" w:hint="eastAsia"/>
          <w:sz w:val="24"/>
        </w:rPr>
        <w:t>格式见附表）</w:t>
      </w:r>
    </w:p>
    <w:p w:rsidR="00AD19D5" w:rsidRDefault="00F0295D" w:rsidP="00966724">
      <w:pPr>
        <w:snapToGrid w:val="0"/>
        <w:spacing w:before="50" w:afterLines="50"/>
        <w:ind w:firstLineChars="200" w:firstLine="482"/>
        <w:jc w:val="left"/>
        <w:rPr>
          <w:rFonts w:ascii="仿宋_GB2312" w:hAnsi="宋体" w:cs="Arial"/>
          <w:sz w:val="24"/>
        </w:rPr>
      </w:pPr>
      <w:r>
        <w:rPr>
          <w:rFonts w:hint="eastAsia"/>
          <w:b/>
          <w:sz w:val="24"/>
        </w:rPr>
        <w:t>文件</w:t>
      </w:r>
      <w:r>
        <w:rPr>
          <w:rFonts w:ascii="黑体" w:eastAsia="黑体" w:hAnsi="宋体" w:hint="eastAsia"/>
          <w:b/>
          <w:sz w:val="24"/>
        </w:rPr>
        <w:t>6</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r>
        <w:rPr>
          <w:rFonts w:ascii="宋体" w:hAnsi="宋体"/>
        </w:rPr>
        <w:t>原件,</w:t>
      </w:r>
      <w:r>
        <w:rPr>
          <w:rFonts w:ascii="仿宋_GB2312" w:hAnsi="宋体" w:cs="Arial" w:hint="eastAsia"/>
          <w:sz w:val="24"/>
        </w:rPr>
        <w:t>格式见附表）</w:t>
      </w:r>
    </w:p>
    <w:p w:rsidR="00AD19D5" w:rsidRDefault="00F0295D" w:rsidP="00966724">
      <w:pPr>
        <w:snapToGrid w:val="0"/>
        <w:spacing w:before="50" w:afterLines="50"/>
        <w:ind w:firstLineChars="200" w:firstLine="482"/>
        <w:jc w:val="left"/>
        <w:rPr>
          <w:rFonts w:ascii="仿宋_GB2312" w:hAnsi="宋体" w:cs="Arial"/>
          <w:sz w:val="24"/>
        </w:rPr>
      </w:pPr>
      <w:r>
        <w:rPr>
          <w:rFonts w:hint="eastAsia"/>
          <w:b/>
          <w:sz w:val="24"/>
        </w:rPr>
        <w:t>文件</w:t>
      </w:r>
      <w:r>
        <w:rPr>
          <w:rFonts w:hint="eastAsia"/>
          <w:b/>
          <w:sz w:val="24"/>
        </w:rPr>
        <w:t xml:space="preserve">7 </w:t>
      </w:r>
      <w:r>
        <w:rPr>
          <w:rFonts w:ascii="仿宋_GB2312" w:hAnsi="宋体" w:cs="Arial" w:hint="eastAsia"/>
          <w:sz w:val="24"/>
        </w:rPr>
        <w:t>未被“信用中国”网站（</w:t>
      </w:r>
      <w:r>
        <w:rPr>
          <w:rFonts w:ascii="仿宋_GB2312" w:hAnsi="宋体" w:cs="Arial" w:hint="eastAsia"/>
          <w:sz w:val="24"/>
        </w:rPr>
        <w:t>www.creditchina.gov.cn</w:t>
      </w:r>
      <w:r>
        <w:rPr>
          <w:rFonts w:ascii="仿宋_GB2312" w:hAnsi="宋体" w:cs="Arial" w:hint="eastAsia"/>
          <w:sz w:val="24"/>
        </w:rPr>
        <w:t>）列入失信被执行人、重大税收违法案件当事人名单、政府采购严重失信行为记录名单（打印件加盖企业公章）</w:t>
      </w:r>
    </w:p>
    <w:p w:rsidR="00AD19D5" w:rsidRDefault="00F0295D" w:rsidP="00966724">
      <w:pPr>
        <w:snapToGrid w:val="0"/>
        <w:spacing w:before="50" w:afterLines="50"/>
        <w:ind w:firstLineChars="200" w:firstLine="482"/>
        <w:jc w:val="left"/>
        <w:rPr>
          <w:rFonts w:ascii="宋体" w:hAnsi="宋体"/>
          <w:color w:val="FF0000"/>
          <w:sz w:val="24"/>
        </w:rPr>
      </w:pPr>
      <w:r>
        <w:rPr>
          <w:rFonts w:hint="eastAsia"/>
          <w:b/>
          <w:sz w:val="24"/>
        </w:rPr>
        <w:t>文件</w:t>
      </w:r>
      <w:r>
        <w:rPr>
          <w:rFonts w:hint="eastAsia"/>
          <w:b/>
          <w:sz w:val="24"/>
        </w:rPr>
        <w:t>8</w:t>
      </w:r>
      <w:r>
        <w:rPr>
          <w:rFonts w:ascii="仿宋_GB2312" w:hAnsi="宋体" w:cs="Arial" w:hint="eastAsia"/>
          <w:sz w:val="24"/>
        </w:rPr>
        <w:t>法人</w:t>
      </w:r>
      <w:r>
        <w:rPr>
          <w:rFonts w:ascii="仿宋_GB2312" w:hAnsi="宋体" w:cs="Arial"/>
          <w:sz w:val="24"/>
        </w:rPr>
        <w:t>授权书（</w:t>
      </w:r>
      <w:r>
        <w:rPr>
          <w:rFonts w:ascii="宋体" w:hAnsi="宋体"/>
        </w:rPr>
        <w:t>原件,</w:t>
      </w:r>
      <w:r>
        <w:rPr>
          <w:rFonts w:ascii="仿宋_GB2312" w:hAnsi="宋体" w:cs="Arial" w:hint="eastAsia"/>
          <w:sz w:val="24"/>
        </w:rPr>
        <w:t>格式见附表</w:t>
      </w:r>
      <w:r>
        <w:rPr>
          <w:rFonts w:ascii="仿宋_GB2312" w:hAnsi="宋体" w:cs="Arial"/>
          <w:sz w:val="24"/>
        </w:rPr>
        <w:t>）</w:t>
      </w:r>
    </w:p>
    <w:p w:rsidR="00AD19D5" w:rsidRDefault="00F0295D" w:rsidP="00966724">
      <w:pPr>
        <w:snapToGrid w:val="0"/>
        <w:spacing w:before="50" w:afterLines="50"/>
        <w:ind w:firstLine="482"/>
        <w:jc w:val="left"/>
        <w:rPr>
          <w:rFonts w:ascii="仿宋_GB2312" w:hAnsi="宋体" w:cs="Arial"/>
          <w:sz w:val="24"/>
        </w:rPr>
      </w:pPr>
      <w:r>
        <w:rPr>
          <w:rFonts w:hint="eastAsia"/>
          <w:b/>
          <w:sz w:val="24"/>
        </w:rPr>
        <w:t>文件</w:t>
      </w:r>
      <w:r>
        <w:rPr>
          <w:rFonts w:ascii="宋体" w:hAnsi="宋体" w:hint="eastAsia"/>
          <w:b/>
        </w:rPr>
        <w:t>9</w:t>
      </w:r>
      <w:r>
        <w:rPr>
          <w:rFonts w:ascii="仿宋_GB2312" w:hAnsi="宋体" w:cs="Arial" w:hint="eastAsia"/>
          <w:sz w:val="24"/>
        </w:rPr>
        <w:t>询价文件中规定要求提供的证明材料和询价人认为需要提供的其他材料（询价文件要求提供原件的必须在询价文件中提供，没有要求的提供复印件，原件询价时自带备查）</w:t>
      </w:r>
    </w:p>
    <w:p w:rsidR="00AD19D5" w:rsidRDefault="00AD19D5">
      <w:pPr>
        <w:pStyle w:val="3"/>
        <w:jc w:val="center"/>
        <w:rPr>
          <w:lang w:val="en-US"/>
        </w:rPr>
      </w:pPr>
    </w:p>
    <w:p w:rsidR="00AD19D5" w:rsidRDefault="00F0295D">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AD19D5" w:rsidRDefault="00F0295D">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AD19D5" w:rsidRDefault="00F0295D">
      <w:pPr>
        <w:spacing w:line="460" w:lineRule="exact"/>
        <w:ind w:firstLine="492"/>
        <w:rPr>
          <w:rFonts w:ascii="宋体" w:hAnsi="宋体"/>
          <w:bCs/>
          <w:sz w:val="24"/>
        </w:rPr>
      </w:pPr>
      <w:r>
        <w:rPr>
          <w:rFonts w:ascii="宋体" w:hAnsi="宋体" w:hint="eastAsia"/>
          <w:bCs/>
          <w:sz w:val="24"/>
        </w:rPr>
        <w:t>主要设备有：  。</w:t>
      </w:r>
    </w:p>
    <w:p w:rsidR="00AD19D5" w:rsidRDefault="00F0295D">
      <w:pPr>
        <w:spacing w:line="460" w:lineRule="exact"/>
        <w:ind w:firstLine="492"/>
        <w:rPr>
          <w:rFonts w:ascii="宋体" w:hAnsi="宋体"/>
          <w:bCs/>
          <w:sz w:val="24"/>
        </w:rPr>
      </w:pPr>
      <w:r>
        <w:rPr>
          <w:rFonts w:ascii="宋体" w:hAnsi="宋体" w:hint="eastAsia"/>
          <w:bCs/>
          <w:sz w:val="24"/>
        </w:rPr>
        <w:t>主要专业技术能力有：   。</w:t>
      </w:r>
    </w:p>
    <w:p w:rsidR="00AD19D5" w:rsidRDefault="00F0295D">
      <w:pPr>
        <w:spacing w:line="460" w:lineRule="exact"/>
        <w:rPr>
          <w:rFonts w:ascii="宋体" w:hAnsi="宋体"/>
          <w:bCs/>
          <w:sz w:val="24"/>
        </w:rPr>
      </w:pPr>
      <w:r>
        <w:rPr>
          <w:rFonts w:ascii="宋体" w:hAnsi="宋体" w:hint="eastAsia"/>
          <w:bCs/>
          <w:sz w:val="24"/>
        </w:rPr>
        <w:t xml:space="preserve">                                      供应商名称（公章）：</w:t>
      </w:r>
    </w:p>
    <w:p w:rsidR="00AD19D5" w:rsidRDefault="00AD19D5">
      <w:pPr>
        <w:spacing w:line="460" w:lineRule="exact"/>
        <w:rPr>
          <w:rFonts w:ascii="宋体" w:hAnsi="宋体"/>
          <w:bCs/>
          <w:sz w:val="24"/>
        </w:rPr>
      </w:pPr>
    </w:p>
    <w:p w:rsidR="00AD19D5" w:rsidRDefault="00F0295D">
      <w:pPr>
        <w:spacing w:line="460" w:lineRule="exact"/>
        <w:rPr>
          <w:rFonts w:ascii="宋体" w:hAnsi="宋体"/>
          <w:bCs/>
          <w:sz w:val="24"/>
        </w:rPr>
      </w:pPr>
      <w:r>
        <w:rPr>
          <w:rFonts w:ascii="宋体" w:hAnsi="宋体" w:hint="eastAsia"/>
          <w:bCs/>
          <w:sz w:val="24"/>
        </w:rPr>
        <w:t xml:space="preserve">                                     日期：</w:t>
      </w:r>
      <w:r>
        <w:rPr>
          <w:rFonts w:ascii="宋体" w:hAnsi="宋体" w:hint="eastAsia"/>
          <w:bCs/>
          <w:sz w:val="24"/>
          <w:u w:val="single"/>
        </w:rPr>
        <w:t>______</w:t>
      </w:r>
      <w:r>
        <w:rPr>
          <w:rFonts w:ascii="宋体" w:hAnsi="宋体" w:hint="eastAsia"/>
          <w:bCs/>
          <w:sz w:val="24"/>
        </w:rPr>
        <w:t>年月日</w:t>
      </w:r>
    </w:p>
    <w:p w:rsidR="00AD19D5" w:rsidRDefault="00F0295D">
      <w:pPr>
        <w:pStyle w:val="a0"/>
        <w:ind w:firstLine="0"/>
      </w:pPr>
      <w:r>
        <w:br w:type="page"/>
      </w:r>
    </w:p>
    <w:p w:rsidR="00AD19D5" w:rsidRDefault="00F0295D">
      <w:pPr>
        <w:pStyle w:val="3"/>
        <w:jc w:val="center"/>
        <w:rPr>
          <w:rFonts w:ascii="宋体" w:hAnsi="宋体"/>
          <w:sz w:val="24"/>
          <w:szCs w:val="24"/>
        </w:rPr>
      </w:pPr>
      <w:r>
        <w:rPr>
          <w:rFonts w:ascii="宋体" w:hAnsi="宋体" w:hint="eastAsia"/>
          <w:sz w:val="24"/>
          <w:szCs w:val="24"/>
        </w:rPr>
        <w:lastRenderedPageBreak/>
        <w:t>参加政府采购活动前 3 年内在经营活动中没有重大违法记录的书面声明（格式）</w:t>
      </w:r>
    </w:p>
    <w:p w:rsidR="00AD19D5" w:rsidRDefault="00AD19D5">
      <w:pPr>
        <w:spacing w:line="460" w:lineRule="exact"/>
        <w:rPr>
          <w:rFonts w:ascii="宋体" w:hAnsi="宋体"/>
          <w:b/>
          <w:bCs/>
          <w:sz w:val="44"/>
          <w:szCs w:val="44"/>
        </w:rPr>
      </w:pPr>
    </w:p>
    <w:p w:rsidR="00AD19D5" w:rsidRDefault="00F0295D">
      <w:pPr>
        <w:spacing w:line="460" w:lineRule="exact"/>
        <w:rPr>
          <w:rFonts w:ascii="宋体" w:hAnsi="宋体"/>
          <w:b/>
          <w:bCs/>
          <w:sz w:val="44"/>
          <w:szCs w:val="44"/>
        </w:rPr>
      </w:pPr>
      <w:r>
        <w:rPr>
          <w:rFonts w:ascii="宋体" w:hAnsi="宋体" w:hint="eastAsia"/>
          <w:b/>
          <w:bCs/>
          <w:sz w:val="44"/>
          <w:szCs w:val="44"/>
        </w:rPr>
        <w:t xml:space="preserve">                   声  明</w:t>
      </w:r>
    </w:p>
    <w:p w:rsidR="00AD19D5" w:rsidRDefault="00AD19D5">
      <w:pPr>
        <w:spacing w:line="460" w:lineRule="exact"/>
        <w:rPr>
          <w:rFonts w:ascii="宋体" w:hAnsi="宋体"/>
          <w:b/>
          <w:bCs/>
          <w:sz w:val="44"/>
          <w:szCs w:val="44"/>
        </w:rPr>
      </w:pPr>
    </w:p>
    <w:p w:rsidR="00AD19D5" w:rsidRDefault="00F0295D">
      <w:pPr>
        <w:spacing w:line="460" w:lineRule="exact"/>
        <w:rPr>
          <w:rFonts w:ascii="宋体" w:hAnsi="宋体"/>
          <w:bCs/>
          <w:sz w:val="24"/>
        </w:rPr>
      </w:pPr>
      <w:r>
        <w:rPr>
          <w:rFonts w:ascii="宋体" w:hAnsi="宋体" w:hint="eastAsia"/>
          <w:bCs/>
          <w:sz w:val="24"/>
        </w:rPr>
        <w:t>我公司郑重声明：参加本次政府采购活动前 3 年内，我公司在经营活动中没有因违法经营受到刑事处罚或者责令停产停业、吊销许可证或者执照、较大数额罚款等行政处罚。</w:t>
      </w:r>
    </w:p>
    <w:p w:rsidR="00AD19D5" w:rsidRDefault="00F0295D">
      <w:pPr>
        <w:spacing w:line="460" w:lineRule="exact"/>
        <w:rPr>
          <w:rFonts w:ascii="宋体" w:hAnsi="宋体"/>
          <w:bCs/>
          <w:sz w:val="24"/>
        </w:rPr>
      </w:pPr>
      <w:r>
        <w:rPr>
          <w:rFonts w:ascii="宋体" w:hAnsi="宋体" w:hint="eastAsia"/>
          <w:bCs/>
          <w:sz w:val="24"/>
        </w:rPr>
        <w:t xml:space="preserve">                                      供应商名称（公章）：</w:t>
      </w:r>
    </w:p>
    <w:p w:rsidR="00AD19D5" w:rsidRDefault="00F0295D">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_______________________</w:t>
      </w:r>
    </w:p>
    <w:p w:rsidR="00AD19D5" w:rsidRDefault="00F0295D">
      <w:pPr>
        <w:spacing w:line="460" w:lineRule="exact"/>
        <w:rPr>
          <w:rFonts w:ascii="宋体" w:hAnsi="宋体"/>
          <w:bCs/>
          <w:sz w:val="24"/>
        </w:rPr>
      </w:pP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年月日</w:t>
      </w: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AD19D5">
      <w:pPr>
        <w:spacing w:line="460" w:lineRule="exact"/>
        <w:rPr>
          <w:rFonts w:ascii="宋体" w:hAnsi="宋体"/>
          <w:bCs/>
          <w:sz w:val="24"/>
        </w:rPr>
      </w:pPr>
    </w:p>
    <w:p w:rsidR="00AD19D5" w:rsidRDefault="00F0295D">
      <w:pPr>
        <w:pStyle w:val="3"/>
        <w:jc w:val="center"/>
        <w:rPr>
          <w:rFonts w:ascii="宋体" w:hAnsi="宋体"/>
          <w:sz w:val="28"/>
          <w:szCs w:val="28"/>
        </w:rPr>
      </w:pPr>
      <w:r>
        <w:rPr>
          <w:rFonts w:ascii="宋体" w:hAnsi="宋体" w:hint="eastAsia"/>
          <w:sz w:val="28"/>
          <w:szCs w:val="28"/>
        </w:rPr>
        <w:lastRenderedPageBreak/>
        <w:t>法人授权书（格式）</w:t>
      </w:r>
    </w:p>
    <w:p w:rsidR="00AD19D5" w:rsidRDefault="00AD19D5">
      <w:pPr>
        <w:snapToGrid w:val="0"/>
        <w:spacing w:line="300" w:lineRule="auto"/>
        <w:rPr>
          <w:rFonts w:ascii="宋体" w:hAnsi="Arial"/>
          <w:szCs w:val="28"/>
        </w:rPr>
      </w:pPr>
    </w:p>
    <w:p w:rsidR="00AD19D5" w:rsidRDefault="00F0295D">
      <w:pPr>
        <w:snapToGrid w:val="0"/>
        <w:spacing w:line="480" w:lineRule="auto"/>
        <w:ind w:firstLine="615"/>
        <w:rPr>
          <w:sz w:val="24"/>
        </w:rPr>
      </w:pPr>
      <w:r>
        <w:rPr>
          <w:rFonts w:hint="eastAsia"/>
          <w:sz w:val="24"/>
        </w:rPr>
        <w:t>本授权书声明：</w:t>
      </w:r>
      <w:r>
        <w:rPr>
          <w:rFonts w:hint="eastAsia"/>
          <w:sz w:val="24"/>
          <w:u w:val="single"/>
        </w:rPr>
        <w:t>_______       _</w:t>
      </w:r>
      <w:r>
        <w:rPr>
          <w:rFonts w:hint="eastAsia"/>
          <w:sz w:val="24"/>
        </w:rPr>
        <w:t>公司的</w:t>
      </w:r>
      <w:r>
        <w:rPr>
          <w:sz w:val="24"/>
        </w:rPr>
        <w:t>_______</w:t>
      </w:r>
      <w:r>
        <w:rPr>
          <w:rFonts w:hint="eastAsia"/>
          <w:sz w:val="24"/>
        </w:rPr>
        <w:t>（法定代表人姓名）</w:t>
      </w:r>
      <w:r>
        <w:rPr>
          <w:sz w:val="24"/>
        </w:rPr>
        <w:t>_______</w:t>
      </w:r>
      <w:r>
        <w:rPr>
          <w:rFonts w:hint="eastAsia"/>
          <w:sz w:val="24"/>
        </w:rPr>
        <w:t>职务代表本公司授权</w:t>
      </w:r>
      <w:r>
        <w:rPr>
          <w:sz w:val="24"/>
          <w:u w:val="single"/>
        </w:rPr>
        <w:t>__</w:t>
      </w:r>
      <w:r>
        <w:rPr>
          <w:rFonts w:hint="eastAsia"/>
          <w:sz w:val="24"/>
        </w:rPr>
        <w:t>（被授权人的姓名）</w:t>
      </w:r>
      <w:r>
        <w:rPr>
          <w:sz w:val="24"/>
          <w:u w:val="single"/>
        </w:rPr>
        <w:t>______</w:t>
      </w:r>
      <w:r>
        <w:rPr>
          <w:rFonts w:hint="eastAsia"/>
          <w:sz w:val="24"/>
        </w:rPr>
        <w:t>(</w:t>
      </w:r>
      <w:r>
        <w:rPr>
          <w:rFonts w:hint="eastAsia"/>
          <w:sz w:val="24"/>
        </w:rPr>
        <w:t>职务</w:t>
      </w:r>
      <w:r>
        <w:rPr>
          <w:rFonts w:hint="eastAsia"/>
          <w:sz w:val="24"/>
        </w:rPr>
        <w:t>)</w:t>
      </w:r>
      <w:r>
        <w:rPr>
          <w:rFonts w:hint="eastAsia"/>
          <w:sz w:val="24"/>
        </w:rPr>
        <w:t>为本公司的合法询价代表，就参加项目的询价、签订合同以及合同的执行、完成和纠纷处理，以本公司名义处理一切与之有关的事务。</w:t>
      </w:r>
    </w:p>
    <w:p w:rsidR="00AD19D5" w:rsidRDefault="00F0295D">
      <w:pPr>
        <w:spacing w:line="480" w:lineRule="auto"/>
        <w:ind w:firstLine="645"/>
        <w:rPr>
          <w:sz w:val="24"/>
        </w:rPr>
      </w:pPr>
      <w:r>
        <w:rPr>
          <w:rFonts w:hint="eastAsia"/>
          <w:sz w:val="24"/>
        </w:rPr>
        <w:t>本授权书于年月日签字生效，特此声明。</w:t>
      </w:r>
    </w:p>
    <w:p w:rsidR="00AD19D5" w:rsidRDefault="00F0295D">
      <w:pPr>
        <w:spacing w:line="480" w:lineRule="auto"/>
        <w:ind w:firstLineChars="300" w:firstLine="720"/>
        <w:rPr>
          <w:sz w:val="24"/>
        </w:rPr>
      </w:pPr>
      <w:r>
        <w:rPr>
          <w:rFonts w:hint="eastAsia"/>
          <w:sz w:val="24"/>
        </w:rPr>
        <w:t>法定代表人签字：</w:t>
      </w:r>
    </w:p>
    <w:p w:rsidR="00AD19D5" w:rsidRDefault="00F0295D">
      <w:pPr>
        <w:spacing w:line="480" w:lineRule="auto"/>
        <w:rPr>
          <w:sz w:val="24"/>
          <w:u w:val="single"/>
        </w:rPr>
      </w:pPr>
      <w:r>
        <w:rPr>
          <w:rFonts w:hint="eastAsia"/>
          <w:sz w:val="24"/>
        </w:rPr>
        <w:t>职务：</w:t>
      </w:r>
    </w:p>
    <w:p w:rsidR="00AD19D5" w:rsidRDefault="00F0295D">
      <w:pPr>
        <w:spacing w:line="480" w:lineRule="auto"/>
        <w:rPr>
          <w:sz w:val="24"/>
          <w:u w:val="single"/>
        </w:rPr>
      </w:pPr>
      <w:r>
        <w:rPr>
          <w:rFonts w:hint="eastAsia"/>
          <w:sz w:val="24"/>
        </w:rPr>
        <w:t>单位名称：</w:t>
      </w:r>
    </w:p>
    <w:p w:rsidR="00AD19D5" w:rsidRDefault="00F0295D">
      <w:pPr>
        <w:spacing w:line="480" w:lineRule="auto"/>
        <w:rPr>
          <w:sz w:val="24"/>
        </w:rPr>
      </w:pPr>
      <w:r>
        <w:rPr>
          <w:rFonts w:hint="eastAsia"/>
          <w:sz w:val="24"/>
        </w:rPr>
        <w:t>地址：</w:t>
      </w:r>
    </w:p>
    <w:p w:rsidR="00AD19D5" w:rsidRDefault="00F0295D">
      <w:pPr>
        <w:spacing w:line="480" w:lineRule="auto"/>
        <w:rPr>
          <w:sz w:val="24"/>
          <w:u w:val="single"/>
        </w:rPr>
      </w:pPr>
      <w:r>
        <w:rPr>
          <w:rFonts w:hint="eastAsia"/>
          <w:sz w:val="24"/>
        </w:rPr>
        <w:t>询价代表（被授权人）签字：</w:t>
      </w:r>
    </w:p>
    <w:p w:rsidR="00AD19D5" w:rsidRDefault="00F0295D">
      <w:pPr>
        <w:spacing w:line="480" w:lineRule="auto"/>
        <w:rPr>
          <w:sz w:val="24"/>
          <w:u w:val="single"/>
        </w:rPr>
      </w:pPr>
      <w:r>
        <w:rPr>
          <w:rFonts w:hint="eastAsia"/>
          <w:sz w:val="24"/>
        </w:rPr>
        <w:t>职务：</w:t>
      </w:r>
    </w:p>
    <w:p w:rsidR="00AD19D5" w:rsidRDefault="00F0295D">
      <w:pPr>
        <w:spacing w:line="480" w:lineRule="auto"/>
        <w:rPr>
          <w:sz w:val="24"/>
          <w:u w:val="single"/>
        </w:rPr>
      </w:pPr>
      <w:r>
        <w:rPr>
          <w:rFonts w:hint="eastAsia"/>
          <w:sz w:val="24"/>
        </w:rPr>
        <w:t>单位名称：</w:t>
      </w:r>
    </w:p>
    <w:p w:rsidR="00AD19D5" w:rsidRDefault="00F0295D">
      <w:pPr>
        <w:spacing w:line="480" w:lineRule="auto"/>
        <w:rPr>
          <w:sz w:val="24"/>
        </w:rPr>
      </w:pPr>
      <w:r>
        <w:rPr>
          <w:rFonts w:hint="eastAsia"/>
          <w:sz w:val="24"/>
        </w:rPr>
        <w:t>地址：</w:t>
      </w:r>
    </w:p>
    <w:p w:rsidR="00AD19D5" w:rsidRDefault="00AD19D5">
      <w:pPr>
        <w:spacing w:line="480" w:lineRule="auto"/>
        <w:rPr>
          <w:sz w:val="24"/>
        </w:rPr>
      </w:pPr>
    </w:p>
    <w:p w:rsidR="00AD19D5" w:rsidRDefault="00F0295D">
      <w:pPr>
        <w:spacing w:line="480" w:lineRule="auto"/>
        <w:rPr>
          <w:sz w:val="24"/>
          <w:u w:val="single"/>
        </w:rPr>
      </w:pPr>
      <w:r>
        <w:rPr>
          <w:rFonts w:hint="eastAsia"/>
          <w:sz w:val="24"/>
        </w:rPr>
        <w:t>询价人（单位公章）：</w:t>
      </w:r>
    </w:p>
    <w:p w:rsidR="00AD19D5" w:rsidRDefault="00F0295D">
      <w:pPr>
        <w:spacing w:line="480" w:lineRule="auto"/>
        <w:outlineLvl w:val="0"/>
        <w:rPr>
          <w:sz w:val="24"/>
        </w:rPr>
      </w:pPr>
      <w:r>
        <w:rPr>
          <w:rFonts w:hint="eastAsia"/>
          <w:sz w:val="24"/>
        </w:rPr>
        <w:t>日期：</w:t>
      </w:r>
    </w:p>
    <w:p w:rsidR="00AD19D5" w:rsidRDefault="00AD19D5">
      <w:pPr>
        <w:pStyle w:val="Char4"/>
        <w:ind w:firstLine="480"/>
        <w:rPr>
          <w:sz w:val="24"/>
          <w:szCs w:val="24"/>
        </w:rPr>
      </w:pPr>
    </w:p>
    <w:p w:rsidR="00AD19D5" w:rsidRDefault="00AD19D5">
      <w:pPr>
        <w:pStyle w:val="3"/>
      </w:pPr>
      <w:bookmarkStart w:id="69" w:name="_格式3__银行出具的资信证明"/>
      <w:bookmarkStart w:id="70" w:name="_Hlt26671380"/>
      <w:bookmarkStart w:id="71" w:name="_Hlt26955070"/>
      <w:bookmarkEnd w:id="69"/>
      <w:bookmarkEnd w:id="70"/>
      <w:bookmarkEnd w:id="71"/>
    </w:p>
    <w:p w:rsidR="00AD19D5" w:rsidRDefault="00AD19D5">
      <w:pPr>
        <w:pStyle w:val="a0"/>
        <w:rPr>
          <w:lang w:val="en-US"/>
        </w:rPr>
      </w:pPr>
    </w:p>
    <w:p w:rsidR="00AD19D5" w:rsidRDefault="00AD19D5">
      <w:pPr>
        <w:pStyle w:val="a0"/>
        <w:rPr>
          <w:lang w:val="en-US"/>
        </w:rPr>
      </w:pPr>
    </w:p>
    <w:p w:rsidR="00AD19D5" w:rsidRDefault="00AD19D5">
      <w:pPr>
        <w:pStyle w:val="a0"/>
        <w:rPr>
          <w:lang w:val="en-US"/>
        </w:rPr>
      </w:pPr>
    </w:p>
    <w:p w:rsidR="00AD19D5" w:rsidRDefault="00AD19D5">
      <w:pPr>
        <w:spacing w:line="460" w:lineRule="exact"/>
        <w:rPr>
          <w:rFonts w:ascii="宋体" w:hAnsi="宋体"/>
          <w:bCs/>
          <w:sz w:val="24"/>
        </w:rPr>
      </w:pPr>
    </w:p>
    <w:p w:rsidR="00AD19D5" w:rsidRDefault="00AD19D5">
      <w:pPr>
        <w:sectPr w:rsidR="00AD19D5" w:rsidSect="00A44D0E">
          <w:headerReference w:type="even" r:id="rId8"/>
          <w:headerReference w:type="default" r:id="rId9"/>
          <w:footerReference w:type="even" r:id="rId10"/>
          <w:footerReference w:type="default" r:id="rId11"/>
          <w:headerReference w:type="first" r:id="rId12"/>
          <w:pgSz w:w="11907" w:h="16840"/>
          <w:pgMar w:top="1135" w:right="1077" w:bottom="1361" w:left="1474" w:header="720" w:footer="720" w:gutter="0"/>
          <w:cols w:space="720"/>
          <w:titlePg/>
          <w:docGrid w:linePitch="380"/>
        </w:sectPr>
      </w:pPr>
    </w:p>
    <w:p w:rsidR="00AD19D5" w:rsidRDefault="00F0295D">
      <w:pPr>
        <w:snapToGrid w:val="0"/>
        <w:spacing w:before="120" w:after="120" w:line="300" w:lineRule="auto"/>
        <w:jc w:val="center"/>
        <w:rPr>
          <w:rFonts w:eastAsia="黑体"/>
          <w:sz w:val="36"/>
          <w:szCs w:val="36"/>
        </w:rPr>
      </w:pPr>
      <w:r>
        <w:rPr>
          <w:rFonts w:eastAsia="黑体" w:hint="eastAsia"/>
          <w:sz w:val="36"/>
          <w:szCs w:val="36"/>
        </w:rPr>
        <w:lastRenderedPageBreak/>
        <w:t>第五部分报价单及有关承诺、说明</w:t>
      </w:r>
      <w:r>
        <w:rPr>
          <w:rFonts w:hint="eastAsia"/>
          <w:sz w:val="24"/>
        </w:rPr>
        <w:t>（格式）</w:t>
      </w:r>
    </w:p>
    <w:p w:rsidR="00AD19D5" w:rsidRDefault="00F0295D">
      <w:pPr>
        <w:snapToGrid w:val="0"/>
        <w:spacing w:line="300" w:lineRule="auto"/>
        <w:rPr>
          <w:rFonts w:ascii="黑体" w:eastAsia="黑体"/>
          <w:sz w:val="28"/>
          <w:szCs w:val="28"/>
        </w:rPr>
      </w:pPr>
      <w:r>
        <w:rPr>
          <w:rFonts w:ascii="黑体" w:eastAsia="黑体" w:hint="eastAsia"/>
          <w:sz w:val="28"/>
          <w:szCs w:val="28"/>
        </w:rPr>
        <w:t>盐城幼儿师范高等专科学校：</w:t>
      </w:r>
    </w:p>
    <w:p w:rsidR="00AD19D5" w:rsidRDefault="00F0295D">
      <w:pPr>
        <w:snapToGrid w:val="0"/>
        <w:spacing w:line="300" w:lineRule="auto"/>
        <w:ind w:firstLineChars="250" w:firstLine="600"/>
        <w:rPr>
          <w:sz w:val="24"/>
        </w:rPr>
      </w:pPr>
      <w:r>
        <w:rPr>
          <w:rFonts w:hint="eastAsia"/>
          <w:sz w:val="24"/>
        </w:rPr>
        <w:t>我单位愿意按照本询价文件的要求和下面的报价提供所需商品和服务，并保证所供商品为原厂原配产品。</w:t>
      </w:r>
    </w:p>
    <w:p w:rsidR="00AD19D5" w:rsidRDefault="00F0295D">
      <w:pPr>
        <w:snapToGrid w:val="0"/>
        <w:spacing w:line="300" w:lineRule="auto"/>
        <w:rPr>
          <w:rFonts w:ascii="黑体" w:eastAsia="黑体"/>
          <w:color w:val="000000"/>
          <w:szCs w:val="21"/>
        </w:rPr>
      </w:pPr>
      <w:r>
        <w:rPr>
          <w:rFonts w:ascii="宋体" w:hint="eastAsia"/>
          <w:b/>
          <w:color w:val="000000"/>
          <w:sz w:val="24"/>
        </w:rPr>
        <w:t>一、报价单</w:t>
      </w:r>
      <w:bookmarkStart w:id="72" w:name="_GoBack"/>
      <w:bookmarkEnd w:id="72"/>
      <w:r>
        <w:rPr>
          <w:rFonts w:ascii="宋体" w:hint="eastAsia"/>
          <w:color w:val="000000"/>
          <w:szCs w:val="21"/>
        </w:rPr>
        <w:t xml:space="preserve"> 货币单位：人民币元</w:t>
      </w:r>
    </w:p>
    <w:tbl>
      <w:tblPr>
        <w:tblW w:w="13281" w:type="dxa"/>
        <w:jc w:val="center"/>
        <w:tblInd w:w="-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0"/>
        <w:gridCol w:w="3684"/>
        <w:gridCol w:w="3687"/>
        <w:gridCol w:w="3130"/>
      </w:tblGrid>
      <w:tr w:rsidR="00AD19D5">
        <w:trPr>
          <w:cantSplit/>
          <w:trHeight w:val="656"/>
          <w:jc w:val="center"/>
        </w:trPr>
        <w:tc>
          <w:tcPr>
            <w:tcW w:w="2780" w:type="dxa"/>
            <w:vAlign w:val="center"/>
          </w:tcPr>
          <w:p w:rsidR="00AD19D5" w:rsidRDefault="00F0295D" w:rsidP="00966724">
            <w:pPr>
              <w:snapToGrid w:val="0"/>
              <w:spacing w:beforeLines="50" w:line="300" w:lineRule="auto"/>
              <w:jc w:val="center"/>
              <w:rPr>
                <w:rFonts w:ascii="黑体" w:eastAsia="黑体"/>
                <w:color w:val="000000"/>
                <w:sz w:val="24"/>
              </w:rPr>
            </w:pPr>
            <w:r>
              <w:rPr>
                <w:rFonts w:ascii="黑体" w:eastAsia="黑体" w:hint="eastAsia"/>
                <w:color w:val="000000"/>
                <w:sz w:val="24"/>
              </w:rPr>
              <w:t>项目名称</w:t>
            </w:r>
          </w:p>
        </w:tc>
        <w:tc>
          <w:tcPr>
            <w:tcW w:w="3684" w:type="dxa"/>
            <w:vAlign w:val="center"/>
          </w:tcPr>
          <w:p w:rsidR="00AD19D5" w:rsidRDefault="00F0295D" w:rsidP="00966724">
            <w:pPr>
              <w:snapToGrid w:val="0"/>
              <w:spacing w:beforeLines="50" w:line="300" w:lineRule="auto"/>
              <w:jc w:val="center"/>
              <w:rPr>
                <w:rFonts w:ascii="黑体" w:eastAsia="黑体"/>
                <w:color w:val="000000"/>
                <w:sz w:val="24"/>
              </w:rPr>
            </w:pPr>
            <w:r>
              <w:rPr>
                <w:rFonts w:ascii="黑体" w:eastAsia="黑体" w:hint="eastAsia"/>
                <w:color w:val="000000"/>
                <w:sz w:val="24"/>
              </w:rPr>
              <w:t>数量（生）</w:t>
            </w:r>
          </w:p>
        </w:tc>
        <w:tc>
          <w:tcPr>
            <w:tcW w:w="3687" w:type="dxa"/>
            <w:vAlign w:val="center"/>
          </w:tcPr>
          <w:p w:rsidR="00AD19D5" w:rsidRDefault="00F0295D" w:rsidP="00966724">
            <w:pPr>
              <w:snapToGrid w:val="0"/>
              <w:spacing w:beforeLines="50" w:line="300" w:lineRule="auto"/>
              <w:jc w:val="center"/>
              <w:rPr>
                <w:rFonts w:ascii="黑体" w:eastAsia="黑体"/>
                <w:color w:val="000000"/>
                <w:sz w:val="24"/>
              </w:rPr>
            </w:pPr>
            <w:r>
              <w:rPr>
                <w:rFonts w:ascii="黑体" w:eastAsia="黑体" w:hint="eastAsia"/>
                <w:color w:val="000000"/>
                <w:sz w:val="24"/>
              </w:rPr>
              <w:t>报价单价（元/生/年）</w:t>
            </w:r>
          </w:p>
        </w:tc>
        <w:tc>
          <w:tcPr>
            <w:tcW w:w="3130" w:type="dxa"/>
            <w:vAlign w:val="center"/>
          </w:tcPr>
          <w:p w:rsidR="00AD19D5" w:rsidRDefault="00F0295D" w:rsidP="00966724">
            <w:pPr>
              <w:snapToGrid w:val="0"/>
              <w:spacing w:beforeLines="50" w:line="300" w:lineRule="auto"/>
              <w:jc w:val="center"/>
              <w:rPr>
                <w:rFonts w:ascii="黑体" w:eastAsia="黑体"/>
                <w:b/>
                <w:color w:val="000000"/>
                <w:sz w:val="28"/>
              </w:rPr>
            </w:pPr>
            <w:r>
              <w:rPr>
                <w:rFonts w:ascii="黑体" w:eastAsia="黑体" w:hint="eastAsia"/>
                <w:b/>
                <w:color w:val="000000"/>
                <w:szCs w:val="21"/>
              </w:rPr>
              <w:t>不同于项目需求的说明</w:t>
            </w:r>
            <w:r>
              <w:rPr>
                <w:rFonts w:ascii="黑体" w:eastAsia="黑体" w:hint="eastAsia"/>
                <w:color w:val="000000"/>
                <w:sz w:val="18"/>
                <w:szCs w:val="18"/>
              </w:rPr>
              <w:t>（技术参数、商务条款偏离情况）（可附页）</w:t>
            </w:r>
          </w:p>
        </w:tc>
      </w:tr>
      <w:tr w:rsidR="00AD19D5">
        <w:trPr>
          <w:cantSplit/>
          <w:trHeight w:val="359"/>
          <w:jc w:val="center"/>
        </w:trPr>
        <w:tc>
          <w:tcPr>
            <w:tcW w:w="2780" w:type="dxa"/>
            <w:vAlign w:val="center"/>
          </w:tcPr>
          <w:p w:rsidR="00AD19D5" w:rsidRDefault="00AD19D5">
            <w:pPr>
              <w:jc w:val="center"/>
              <w:rPr>
                <w:sz w:val="18"/>
                <w:szCs w:val="18"/>
              </w:rPr>
            </w:pPr>
          </w:p>
        </w:tc>
        <w:tc>
          <w:tcPr>
            <w:tcW w:w="3684" w:type="dxa"/>
            <w:vAlign w:val="center"/>
          </w:tcPr>
          <w:p w:rsidR="00AD19D5" w:rsidRDefault="00F0295D" w:rsidP="00966724">
            <w:pPr>
              <w:jc w:val="center"/>
              <w:rPr>
                <w:sz w:val="18"/>
                <w:szCs w:val="18"/>
              </w:rPr>
            </w:pPr>
            <w:r w:rsidRPr="005F2809">
              <w:rPr>
                <w:rFonts w:hint="eastAsia"/>
                <w:color w:val="FF0000"/>
                <w:sz w:val="28"/>
                <w:szCs w:val="28"/>
              </w:rPr>
              <w:t>10</w:t>
            </w:r>
            <w:r w:rsidR="00966724">
              <w:rPr>
                <w:rFonts w:hint="eastAsia"/>
                <w:color w:val="FF0000"/>
                <w:sz w:val="28"/>
                <w:szCs w:val="28"/>
              </w:rPr>
              <w:t>35</w:t>
            </w:r>
          </w:p>
        </w:tc>
        <w:tc>
          <w:tcPr>
            <w:tcW w:w="3687" w:type="dxa"/>
            <w:vAlign w:val="center"/>
          </w:tcPr>
          <w:p w:rsidR="00AD19D5" w:rsidRDefault="00AD19D5">
            <w:pPr>
              <w:snapToGrid w:val="0"/>
              <w:spacing w:line="300" w:lineRule="auto"/>
              <w:jc w:val="center"/>
              <w:rPr>
                <w:sz w:val="18"/>
                <w:szCs w:val="18"/>
              </w:rPr>
            </w:pPr>
          </w:p>
        </w:tc>
        <w:tc>
          <w:tcPr>
            <w:tcW w:w="3130" w:type="dxa"/>
            <w:vAlign w:val="center"/>
          </w:tcPr>
          <w:p w:rsidR="00AD19D5" w:rsidRDefault="00AD19D5">
            <w:pPr>
              <w:snapToGrid w:val="0"/>
              <w:spacing w:line="300" w:lineRule="auto"/>
              <w:jc w:val="center"/>
              <w:rPr>
                <w:rFonts w:ascii="宋体"/>
                <w:bCs/>
                <w:color w:val="000000"/>
                <w:sz w:val="18"/>
                <w:szCs w:val="18"/>
              </w:rPr>
            </w:pPr>
          </w:p>
        </w:tc>
      </w:tr>
      <w:tr w:rsidR="00AD19D5">
        <w:trPr>
          <w:cantSplit/>
          <w:trHeight w:val="372"/>
          <w:jc w:val="center"/>
        </w:trPr>
        <w:tc>
          <w:tcPr>
            <w:tcW w:w="2780" w:type="dxa"/>
            <w:vAlign w:val="center"/>
          </w:tcPr>
          <w:p w:rsidR="00AD19D5" w:rsidRDefault="00AD19D5">
            <w:pPr>
              <w:jc w:val="center"/>
              <w:rPr>
                <w:sz w:val="18"/>
                <w:szCs w:val="18"/>
              </w:rPr>
            </w:pPr>
          </w:p>
          <w:p w:rsidR="00AD19D5" w:rsidRDefault="00AD19D5">
            <w:pPr>
              <w:jc w:val="center"/>
              <w:rPr>
                <w:sz w:val="18"/>
                <w:szCs w:val="18"/>
              </w:rPr>
            </w:pPr>
          </w:p>
        </w:tc>
        <w:tc>
          <w:tcPr>
            <w:tcW w:w="3684" w:type="dxa"/>
            <w:vAlign w:val="center"/>
          </w:tcPr>
          <w:p w:rsidR="00AD19D5" w:rsidRDefault="00AD19D5">
            <w:pPr>
              <w:jc w:val="center"/>
              <w:rPr>
                <w:sz w:val="18"/>
                <w:szCs w:val="18"/>
              </w:rPr>
            </w:pPr>
          </w:p>
        </w:tc>
        <w:tc>
          <w:tcPr>
            <w:tcW w:w="3687" w:type="dxa"/>
            <w:vAlign w:val="center"/>
          </w:tcPr>
          <w:p w:rsidR="00AD19D5" w:rsidRDefault="00AD19D5">
            <w:pPr>
              <w:snapToGrid w:val="0"/>
              <w:spacing w:line="300" w:lineRule="auto"/>
              <w:jc w:val="center"/>
              <w:rPr>
                <w:sz w:val="18"/>
                <w:szCs w:val="18"/>
              </w:rPr>
            </w:pPr>
          </w:p>
        </w:tc>
        <w:tc>
          <w:tcPr>
            <w:tcW w:w="3130" w:type="dxa"/>
            <w:vAlign w:val="center"/>
          </w:tcPr>
          <w:p w:rsidR="00AD19D5" w:rsidRDefault="00AD19D5">
            <w:pPr>
              <w:jc w:val="center"/>
              <w:rPr>
                <w:rFonts w:ascii="宋体"/>
                <w:bCs/>
                <w:color w:val="000000"/>
                <w:sz w:val="18"/>
                <w:szCs w:val="18"/>
              </w:rPr>
            </w:pPr>
          </w:p>
        </w:tc>
      </w:tr>
      <w:tr w:rsidR="00AD19D5">
        <w:trPr>
          <w:cantSplit/>
          <w:trHeight w:val="433"/>
          <w:jc w:val="center"/>
        </w:trPr>
        <w:tc>
          <w:tcPr>
            <w:tcW w:w="2780" w:type="dxa"/>
            <w:vAlign w:val="center"/>
          </w:tcPr>
          <w:p w:rsidR="00AD19D5" w:rsidRDefault="00AD19D5">
            <w:pPr>
              <w:jc w:val="center"/>
              <w:rPr>
                <w:sz w:val="18"/>
                <w:szCs w:val="18"/>
              </w:rPr>
            </w:pPr>
          </w:p>
        </w:tc>
        <w:tc>
          <w:tcPr>
            <w:tcW w:w="3684" w:type="dxa"/>
            <w:vAlign w:val="center"/>
          </w:tcPr>
          <w:p w:rsidR="00AD19D5" w:rsidRDefault="00AD19D5">
            <w:pPr>
              <w:jc w:val="center"/>
              <w:rPr>
                <w:sz w:val="18"/>
                <w:szCs w:val="18"/>
              </w:rPr>
            </w:pPr>
          </w:p>
        </w:tc>
        <w:tc>
          <w:tcPr>
            <w:tcW w:w="3687" w:type="dxa"/>
            <w:vAlign w:val="center"/>
          </w:tcPr>
          <w:p w:rsidR="00AD19D5" w:rsidRDefault="00AD19D5">
            <w:pPr>
              <w:snapToGrid w:val="0"/>
              <w:spacing w:line="300" w:lineRule="auto"/>
              <w:jc w:val="center"/>
              <w:rPr>
                <w:sz w:val="18"/>
                <w:szCs w:val="18"/>
              </w:rPr>
            </w:pPr>
          </w:p>
        </w:tc>
        <w:tc>
          <w:tcPr>
            <w:tcW w:w="3130" w:type="dxa"/>
            <w:vAlign w:val="center"/>
          </w:tcPr>
          <w:p w:rsidR="00AD19D5" w:rsidRDefault="00AD19D5">
            <w:pPr>
              <w:jc w:val="center"/>
              <w:rPr>
                <w:rFonts w:ascii="宋体"/>
                <w:bCs/>
                <w:color w:val="000000"/>
                <w:sz w:val="18"/>
                <w:szCs w:val="18"/>
              </w:rPr>
            </w:pPr>
          </w:p>
        </w:tc>
      </w:tr>
    </w:tbl>
    <w:p w:rsidR="00AD19D5" w:rsidRDefault="00F0295D">
      <w:pPr>
        <w:spacing w:line="500" w:lineRule="exact"/>
        <w:rPr>
          <w:rFonts w:ascii="宋体"/>
          <w:color w:val="000000"/>
          <w:sz w:val="24"/>
        </w:rPr>
      </w:pPr>
      <w:r>
        <w:rPr>
          <w:rFonts w:ascii="宋体" w:hAnsi="宋体" w:hint="eastAsia"/>
          <w:color w:val="000000"/>
          <w:sz w:val="24"/>
        </w:rPr>
        <w:t>填写说明：</w:t>
      </w:r>
    </w:p>
    <w:p w:rsidR="008D4784" w:rsidRDefault="008D4784" w:rsidP="008D4784">
      <w:pPr>
        <w:ind w:firstLineChars="200" w:firstLine="480"/>
        <w:rPr>
          <w:rFonts w:cs="宋体"/>
          <w:kern w:val="0"/>
          <w:sz w:val="24"/>
        </w:rPr>
      </w:pPr>
      <w:r>
        <w:rPr>
          <w:rFonts w:ascii="宋体" w:hAnsi="宋体" w:hint="eastAsia"/>
          <w:color w:val="000000"/>
          <w:sz w:val="24"/>
        </w:rPr>
        <w:t>1、报价单不得填报选择性报价，否则将作为无效投标；</w:t>
      </w:r>
      <w:r>
        <w:rPr>
          <w:rFonts w:cs="宋体" w:hint="eastAsia"/>
          <w:kern w:val="0"/>
          <w:sz w:val="24"/>
        </w:rPr>
        <w:t>报价单中小写金额和大写金额不一致时，以大写金额为准。</w:t>
      </w:r>
    </w:p>
    <w:p w:rsidR="008D4784" w:rsidRDefault="008D4784" w:rsidP="008D4784">
      <w:pPr>
        <w:spacing w:line="500" w:lineRule="exact"/>
        <w:ind w:firstLineChars="200" w:firstLine="480"/>
        <w:rPr>
          <w:rFonts w:ascii="宋体" w:hAnsi="宋体"/>
          <w:color w:val="000000"/>
          <w:sz w:val="24"/>
        </w:rPr>
      </w:pPr>
      <w:r>
        <w:rPr>
          <w:rFonts w:ascii="宋体" w:hAnsi="宋体" w:hint="eastAsia"/>
          <w:color w:val="000000"/>
          <w:sz w:val="24"/>
        </w:rPr>
        <w:t>2、此报价包含规费、税金等所有的一切费用。</w:t>
      </w:r>
    </w:p>
    <w:p w:rsidR="00AD19D5" w:rsidRDefault="00AD19D5">
      <w:pPr>
        <w:spacing w:line="500" w:lineRule="exact"/>
        <w:rPr>
          <w:rFonts w:ascii="宋体" w:hAnsi="宋体"/>
          <w:color w:val="000000"/>
          <w:sz w:val="24"/>
        </w:rPr>
      </w:pPr>
    </w:p>
    <w:p w:rsidR="00AD19D5" w:rsidRDefault="00AD19D5">
      <w:pPr>
        <w:spacing w:line="500" w:lineRule="exact"/>
        <w:rPr>
          <w:rFonts w:ascii="宋体" w:hAnsi="宋体"/>
          <w:color w:val="000000"/>
          <w:sz w:val="24"/>
        </w:rPr>
      </w:pPr>
    </w:p>
    <w:p w:rsidR="00AD19D5" w:rsidRDefault="00AD19D5">
      <w:pPr>
        <w:spacing w:line="500" w:lineRule="exact"/>
        <w:rPr>
          <w:rFonts w:ascii="宋体"/>
          <w:color w:val="000000"/>
          <w:sz w:val="24"/>
        </w:rPr>
      </w:pPr>
    </w:p>
    <w:p w:rsidR="00AD19D5" w:rsidRDefault="00F0295D">
      <w:pPr>
        <w:rPr>
          <w:rFonts w:ascii="宋体" w:cs="宋体"/>
          <w:color w:val="333333"/>
          <w:kern w:val="0"/>
          <w:szCs w:val="21"/>
        </w:rPr>
      </w:pPr>
      <w:r>
        <w:rPr>
          <w:rFonts w:ascii="宋体" w:hAnsi="宋体" w:hint="eastAsia"/>
          <w:szCs w:val="21"/>
        </w:rPr>
        <w:t>询价供应商（单位公章）：</w:t>
      </w:r>
    </w:p>
    <w:p w:rsidR="00AD19D5" w:rsidRDefault="00AD19D5">
      <w:pPr>
        <w:ind w:firstLineChars="2000" w:firstLine="4200"/>
        <w:rPr>
          <w:rFonts w:ascii="宋体" w:cs="宋体"/>
          <w:color w:val="333333"/>
          <w:kern w:val="0"/>
          <w:szCs w:val="21"/>
        </w:rPr>
      </w:pPr>
    </w:p>
    <w:p w:rsidR="00AD19D5" w:rsidRDefault="00F0295D">
      <w:pPr>
        <w:ind w:firstLineChars="3900" w:firstLine="8190"/>
        <w:rPr>
          <w:rFonts w:ascii="宋体" w:hAnsi="宋体"/>
          <w:szCs w:val="21"/>
        </w:rPr>
      </w:pPr>
      <w:r>
        <w:rPr>
          <w:rFonts w:ascii="宋体" w:hAnsi="宋体" w:hint="eastAsia"/>
          <w:szCs w:val="21"/>
        </w:rPr>
        <w:t>法定代表人或授权代表（签字或盖章）：</w:t>
      </w:r>
    </w:p>
    <w:p w:rsidR="00AD19D5" w:rsidRDefault="00AD19D5">
      <w:pPr>
        <w:ind w:right="504" w:firstLineChars="3800" w:firstLine="7980"/>
        <w:rPr>
          <w:rFonts w:ascii="宋体" w:cs="宋体"/>
          <w:color w:val="333333"/>
          <w:kern w:val="0"/>
          <w:szCs w:val="21"/>
        </w:rPr>
      </w:pPr>
    </w:p>
    <w:p w:rsidR="00AD19D5" w:rsidRDefault="00F0295D">
      <w:pPr>
        <w:ind w:right="504"/>
        <w:jc w:val="center"/>
        <w:rPr>
          <w:rFonts w:ascii="宋体" w:cs="宋体"/>
          <w:color w:val="333333"/>
          <w:kern w:val="0"/>
          <w:szCs w:val="21"/>
        </w:rPr>
      </w:pPr>
      <w:r>
        <w:rPr>
          <w:rFonts w:ascii="宋体" w:cs="宋体" w:hint="eastAsia"/>
          <w:color w:val="333333"/>
          <w:kern w:val="0"/>
          <w:szCs w:val="21"/>
        </w:rPr>
        <w:t>年月 日</w:t>
      </w:r>
    </w:p>
    <w:p w:rsidR="00AD19D5" w:rsidRDefault="00AD19D5">
      <w:pPr>
        <w:snapToGrid w:val="0"/>
        <w:spacing w:line="300" w:lineRule="auto"/>
      </w:pPr>
    </w:p>
    <w:sectPr w:rsidR="00AD19D5" w:rsidSect="00107C33">
      <w:footerReference w:type="even" r:id="rId13"/>
      <w:footerReference w:type="default" r:id="rId14"/>
      <w:footerReference w:type="first" r:id="rId15"/>
      <w:pgSz w:w="16840" w:h="11907" w:orient="landscape"/>
      <w:pgMar w:top="1134" w:right="1440" w:bottom="567" w:left="1440" w:header="720" w:footer="720" w:gutter="0"/>
      <w:cols w:space="72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694" w:rsidRDefault="00BF0694">
      <w:r>
        <w:separator/>
      </w:r>
    </w:p>
  </w:endnote>
  <w:endnote w:type="continuationSeparator" w:id="0">
    <w:p w:rsidR="00BF0694" w:rsidRDefault="00BF0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隶书">
    <w:altName w:val="微软雅黑"/>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D5" w:rsidRDefault="00F0295D">
    <w:pPr>
      <w:pStyle w:val="a8"/>
      <w:jc w:val="center"/>
      <w:rPr>
        <w:sz w:val="24"/>
      </w:rPr>
    </w:pPr>
    <w:r>
      <w:rPr>
        <w:rFonts w:hint="eastAsia"/>
        <w:sz w:val="24"/>
      </w:rPr>
      <w:t>本询价函共</w:t>
    </w:r>
    <w:r>
      <w:rPr>
        <w:rFonts w:hint="eastAsia"/>
        <w:sz w:val="24"/>
      </w:rPr>
      <w:t>6</w:t>
    </w:r>
    <w:r>
      <w:rPr>
        <w:rFonts w:hint="eastAsia"/>
        <w:sz w:val="24"/>
      </w:rPr>
      <w:t>页，第</w:t>
    </w:r>
    <w:r w:rsidR="00DC34D7">
      <w:rPr>
        <w:sz w:val="24"/>
      </w:rPr>
      <w:fldChar w:fldCharType="begin"/>
    </w:r>
    <w:r>
      <w:rPr>
        <w:rStyle w:val="ad"/>
        <w:sz w:val="24"/>
      </w:rPr>
      <w:instrText xml:space="preserve"> PAGE </w:instrText>
    </w:r>
    <w:r w:rsidR="00DC34D7">
      <w:rPr>
        <w:sz w:val="24"/>
      </w:rPr>
      <w:fldChar w:fldCharType="separate"/>
    </w:r>
    <w:r>
      <w:rPr>
        <w:rStyle w:val="ad"/>
        <w:sz w:val="24"/>
        <w:lang w:val="en-US"/>
      </w:rPr>
      <w:t>2</w:t>
    </w:r>
    <w:r w:rsidR="00DC34D7">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D5" w:rsidRDefault="00F0295D">
    <w:pPr>
      <w:pStyle w:val="a8"/>
      <w:jc w:val="center"/>
    </w:pPr>
    <w:r>
      <w:rPr>
        <w:rFonts w:hint="eastAsia"/>
      </w:rPr>
      <w:t>本文件共</w:t>
    </w:r>
    <w:fldSimple w:instr=" NUMPAGES   \* MERGEFORMAT ">
      <w:r w:rsidR="00966724" w:rsidRPr="00966724">
        <w:rPr>
          <w:noProof/>
          <w:lang w:val="en-US"/>
        </w:rPr>
        <w:t>21</w:t>
      </w:r>
    </w:fldSimple>
    <w:r>
      <w:rPr>
        <w:rFonts w:hint="eastAsia"/>
      </w:rPr>
      <w:t>页，第</w:t>
    </w:r>
    <w:r w:rsidR="00DC34D7">
      <w:fldChar w:fldCharType="begin"/>
    </w:r>
    <w:r>
      <w:rPr>
        <w:rFonts w:hint="eastAsia"/>
      </w:rPr>
      <w:instrText>PAGE   \* MERGEFORMAT</w:instrText>
    </w:r>
    <w:r w:rsidR="00DC34D7">
      <w:fldChar w:fldCharType="separate"/>
    </w:r>
    <w:r w:rsidR="00966724" w:rsidRPr="00966724">
      <w:rPr>
        <w:noProof/>
        <w:lang w:val="en-US"/>
      </w:rPr>
      <w:t>20</w:t>
    </w:r>
    <w:r w:rsidR="00DC34D7">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D5" w:rsidRDefault="00F0295D">
    <w:pPr>
      <w:pStyle w:val="a8"/>
      <w:jc w:val="center"/>
      <w:rPr>
        <w:sz w:val="24"/>
      </w:rPr>
    </w:pPr>
    <w:r>
      <w:rPr>
        <w:rFonts w:hint="eastAsia"/>
        <w:sz w:val="24"/>
      </w:rPr>
      <w:t>本询价函共</w:t>
    </w:r>
    <w:r>
      <w:rPr>
        <w:rFonts w:hint="eastAsia"/>
        <w:sz w:val="24"/>
      </w:rPr>
      <w:t>6</w:t>
    </w:r>
    <w:r>
      <w:rPr>
        <w:rFonts w:hint="eastAsia"/>
        <w:sz w:val="24"/>
      </w:rPr>
      <w:t>页，第</w:t>
    </w:r>
    <w:r w:rsidR="00DC34D7">
      <w:rPr>
        <w:sz w:val="24"/>
      </w:rPr>
      <w:fldChar w:fldCharType="begin"/>
    </w:r>
    <w:r>
      <w:rPr>
        <w:rStyle w:val="ad"/>
        <w:sz w:val="24"/>
      </w:rPr>
      <w:instrText xml:space="preserve"> PAGE </w:instrText>
    </w:r>
    <w:r w:rsidR="00DC34D7">
      <w:rPr>
        <w:sz w:val="24"/>
      </w:rPr>
      <w:fldChar w:fldCharType="separate"/>
    </w:r>
    <w:r>
      <w:rPr>
        <w:rStyle w:val="ad"/>
        <w:sz w:val="24"/>
        <w:lang w:val="en-US"/>
      </w:rPr>
      <w:t>6</w:t>
    </w:r>
    <w:r w:rsidR="00DC34D7">
      <w:rPr>
        <w:sz w:val="24"/>
      </w:rPr>
      <w:fldChar w:fldCharType="end"/>
    </w:r>
    <w:r>
      <w:rPr>
        <w:rFonts w:hint="eastAsia"/>
        <w:sz w:val="24"/>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D5" w:rsidRDefault="00F0295D">
    <w:pPr>
      <w:pStyle w:val="a8"/>
      <w:jc w:val="center"/>
    </w:pPr>
    <w:r>
      <w:rPr>
        <w:rFonts w:hint="eastAsia"/>
      </w:rPr>
      <w:t>本文件共</w:t>
    </w:r>
    <w:fldSimple w:instr=" NUMPAGES   \* MERGEFORMAT ">
      <w:r w:rsidR="00966724" w:rsidRPr="00966724">
        <w:rPr>
          <w:noProof/>
          <w:lang w:val="en-US"/>
        </w:rPr>
        <w:t>21</w:t>
      </w:r>
    </w:fldSimple>
    <w:r>
      <w:rPr>
        <w:rFonts w:hint="eastAsia"/>
      </w:rPr>
      <w:t>页，第</w:t>
    </w:r>
    <w:r w:rsidR="00DC34D7">
      <w:fldChar w:fldCharType="begin"/>
    </w:r>
    <w:r>
      <w:rPr>
        <w:rFonts w:hint="eastAsia"/>
      </w:rPr>
      <w:instrText>PAGE   \* MERGEFORMAT</w:instrText>
    </w:r>
    <w:r w:rsidR="00DC34D7">
      <w:fldChar w:fldCharType="separate"/>
    </w:r>
    <w:r w:rsidR="00966724" w:rsidRPr="00966724">
      <w:rPr>
        <w:noProof/>
        <w:lang w:val="en-US"/>
      </w:rPr>
      <w:t>21</w:t>
    </w:r>
    <w:r w:rsidR="00DC34D7">
      <w:fldChar w:fldCharType="end"/>
    </w:r>
    <w:r>
      <w:rPr>
        <w:rFonts w:hint="eastAsia"/>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D5" w:rsidRDefault="00F0295D">
    <w:pPr>
      <w:pStyle w:val="a8"/>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sidR="00DC34D7">
      <w:rPr>
        <w:sz w:val="24"/>
      </w:rPr>
      <w:fldChar w:fldCharType="begin"/>
    </w:r>
    <w:r>
      <w:rPr>
        <w:rStyle w:val="ad"/>
        <w:sz w:val="24"/>
      </w:rPr>
      <w:instrText xml:space="preserve"> PAGE </w:instrText>
    </w:r>
    <w:r w:rsidR="00DC34D7">
      <w:rPr>
        <w:sz w:val="24"/>
      </w:rPr>
      <w:fldChar w:fldCharType="separate"/>
    </w:r>
    <w:r>
      <w:rPr>
        <w:rStyle w:val="ad"/>
        <w:sz w:val="24"/>
        <w:lang w:val="en-US"/>
      </w:rPr>
      <w:t>1</w:t>
    </w:r>
    <w:r w:rsidR="00DC34D7">
      <w:rPr>
        <w:sz w:val="24"/>
      </w:rPr>
      <w:fldChar w:fldCharType="end"/>
    </w:r>
    <w:r>
      <w:rPr>
        <w:rFonts w:hint="eastAsia"/>
        <w:sz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694" w:rsidRDefault="00BF0694">
      <w:r>
        <w:separator/>
      </w:r>
    </w:p>
  </w:footnote>
  <w:footnote w:type="continuationSeparator" w:id="0">
    <w:p w:rsidR="00BF0694" w:rsidRDefault="00BF0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D5" w:rsidRDefault="00F0295D">
    <w:pPr>
      <w:pStyle w:val="a9"/>
    </w:pPr>
    <w:r>
      <w:rPr>
        <w:rFonts w:eastAsia="华文隶书" w:hint="eastAsia"/>
        <w:sz w:val="21"/>
      </w:rPr>
      <w:t>盐城市政府采购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D5" w:rsidRDefault="00762F7F">
    <w:pPr>
      <w:pStyle w:val="a9"/>
      <w:rPr>
        <w:rFonts w:ascii="华文隶书" w:eastAsia="华文隶书"/>
      </w:rPr>
    </w:pPr>
    <w:r>
      <w:rPr>
        <w:rFonts w:eastAsia="华文隶书" w:hint="eastAsia"/>
        <w:sz w:val="21"/>
      </w:rPr>
      <w:t>盐城幼儿师范高等专科学校采购文件</w:t>
    </w:r>
    <w:r w:rsidR="008C4933" w:rsidRPr="00D17CC9">
      <w:rPr>
        <w:rFonts w:ascii="宋体" w:eastAsia="仿宋_GB2312" w:hAnsi="仿宋_GB2312" w:hint="eastAsia"/>
        <w:b/>
        <w:color w:val="000000"/>
        <w:sz w:val="21"/>
        <w:szCs w:val="21"/>
      </w:rPr>
      <w:t>YYZ2019FW001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9D5" w:rsidRDefault="00F0295D">
    <w:pPr>
      <w:pStyle w:val="a9"/>
      <w:rPr>
        <w:rFonts w:eastAsia="华文隶书"/>
        <w:sz w:val="21"/>
      </w:rPr>
    </w:pPr>
    <w:r>
      <w:rPr>
        <w:rFonts w:eastAsia="华文隶书" w:hint="eastAsia"/>
        <w:sz w:val="21"/>
      </w:rPr>
      <w:t>盐城幼儿师范高等专科学校采购文件</w:t>
    </w:r>
    <w:r w:rsidR="008C4933" w:rsidRPr="00D17CC9">
      <w:rPr>
        <w:rFonts w:ascii="宋体" w:eastAsia="仿宋_GB2312" w:hAnsi="仿宋_GB2312" w:hint="eastAsia"/>
        <w:b/>
        <w:color w:val="000000"/>
        <w:sz w:val="21"/>
        <w:szCs w:val="21"/>
      </w:rPr>
      <w:t>YYZ2019FW001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A3DFE"/>
    <w:multiLevelType w:val="singleLevel"/>
    <w:tmpl w:val="23CA3DFE"/>
    <w:lvl w:ilvl="0">
      <w:start w:val="1"/>
      <w:numFmt w:val="decimal"/>
      <w:lvlText w:val="%1、"/>
      <w:lvlJc w:val="left"/>
      <w:pPr>
        <w:tabs>
          <w:tab w:val="left" w:pos="480"/>
        </w:tabs>
        <w:ind w:left="48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710EF"/>
    <w:rsid w:val="000860D1"/>
    <w:rsid w:val="0009450A"/>
    <w:rsid w:val="000965CB"/>
    <w:rsid w:val="00097BBC"/>
    <w:rsid w:val="000A01B5"/>
    <w:rsid w:val="000A262D"/>
    <w:rsid w:val="000B129D"/>
    <w:rsid w:val="000D7583"/>
    <w:rsid w:val="000E1EB2"/>
    <w:rsid w:val="000E28DC"/>
    <w:rsid w:val="000E3C10"/>
    <w:rsid w:val="000E573F"/>
    <w:rsid w:val="000F1FE1"/>
    <w:rsid w:val="000F20AB"/>
    <w:rsid w:val="000F251A"/>
    <w:rsid w:val="000F7A7B"/>
    <w:rsid w:val="00101FFC"/>
    <w:rsid w:val="00104D13"/>
    <w:rsid w:val="00107240"/>
    <w:rsid w:val="00107C33"/>
    <w:rsid w:val="00123B91"/>
    <w:rsid w:val="00126C75"/>
    <w:rsid w:val="00131BC6"/>
    <w:rsid w:val="0013300A"/>
    <w:rsid w:val="00133BD1"/>
    <w:rsid w:val="00133F28"/>
    <w:rsid w:val="0013458A"/>
    <w:rsid w:val="0013790A"/>
    <w:rsid w:val="00142C4C"/>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A29B5"/>
    <w:rsid w:val="001A395D"/>
    <w:rsid w:val="001A3B5A"/>
    <w:rsid w:val="001A442B"/>
    <w:rsid w:val="001A5F08"/>
    <w:rsid w:val="001A641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F5D"/>
    <w:rsid w:val="002629A3"/>
    <w:rsid w:val="00271132"/>
    <w:rsid w:val="002752D8"/>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C55CE"/>
    <w:rsid w:val="003C7EE8"/>
    <w:rsid w:val="003D1D81"/>
    <w:rsid w:val="003D519C"/>
    <w:rsid w:val="003D662A"/>
    <w:rsid w:val="003E0321"/>
    <w:rsid w:val="003E3C1D"/>
    <w:rsid w:val="003E4BFE"/>
    <w:rsid w:val="00412BEC"/>
    <w:rsid w:val="00415611"/>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4328"/>
    <w:rsid w:val="004C61B1"/>
    <w:rsid w:val="004D2AC6"/>
    <w:rsid w:val="004D335B"/>
    <w:rsid w:val="004D3ECD"/>
    <w:rsid w:val="004D4851"/>
    <w:rsid w:val="004D6F41"/>
    <w:rsid w:val="004E1EB1"/>
    <w:rsid w:val="004E71DF"/>
    <w:rsid w:val="004F5B21"/>
    <w:rsid w:val="005013CC"/>
    <w:rsid w:val="0050200C"/>
    <w:rsid w:val="005030E0"/>
    <w:rsid w:val="00506C72"/>
    <w:rsid w:val="00513C6B"/>
    <w:rsid w:val="0051546D"/>
    <w:rsid w:val="005203F2"/>
    <w:rsid w:val="00533EF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EC6"/>
    <w:rsid w:val="005A1F2B"/>
    <w:rsid w:val="005A21E1"/>
    <w:rsid w:val="005A7DE3"/>
    <w:rsid w:val="005B167A"/>
    <w:rsid w:val="005B6E14"/>
    <w:rsid w:val="005C2D99"/>
    <w:rsid w:val="005C4BD4"/>
    <w:rsid w:val="005C79BD"/>
    <w:rsid w:val="005D29AF"/>
    <w:rsid w:val="005D3B35"/>
    <w:rsid w:val="005E015B"/>
    <w:rsid w:val="005F2809"/>
    <w:rsid w:val="00603B13"/>
    <w:rsid w:val="00612D30"/>
    <w:rsid w:val="00617A2C"/>
    <w:rsid w:val="00621C44"/>
    <w:rsid w:val="006220D9"/>
    <w:rsid w:val="006329D6"/>
    <w:rsid w:val="006425C0"/>
    <w:rsid w:val="006435AF"/>
    <w:rsid w:val="006464CE"/>
    <w:rsid w:val="00655CFF"/>
    <w:rsid w:val="00656A34"/>
    <w:rsid w:val="00661894"/>
    <w:rsid w:val="006651D1"/>
    <w:rsid w:val="006656FD"/>
    <w:rsid w:val="00684D84"/>
    <w:rsid w:val="0069050F"/>
    <w:rsid w:val="00691EFF"/>
    <w:rsid w:val="00695078"/>
    <w:rsid w:val="00695409"/>
    <w:rsid w:val="006A44DE"/>
    <w:rsid w:val="006A6E84"/>
    <w:rsid w:val="006A7CA1"/>
    <w:rsid w:val="006C1F24"/>
    <w:rsid w:val="006C50E1"/>
    <w:rsid w:val="006C62C7"/>
    <w:rsid w:val="006C6A7B"/>
    <w:rsid w:val="006E01F8"/>
    <w:rsid w:val="006E2B1F"/>
    <w:rsid w:val="006E6636"/>
    <w:rsid w:val="006F0490"/>
    <w:rsid w:val="006F0EC2"/>
    <w:rsid w:val="006F6075"/>
    <w:rsid w:val="00703462"/>
    <w:rsid w:val="00703F1E"/>
    <w:rsid w:val="00706161"/>
    <w:rsid w:val="0071654F"/>
    <w:rsid w:val="00716BC7"/>
    <w:rsid w:val="0072664B"/>
    <w:rsid w:val="00737F91"/>
    <w:rsid w:val="007438AF"/>
    <w:rsid w:val="00751109"/>
    <w:rsid w:val="00753344"/>
    <w:rsid w:val="0075744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2CA7"/>
    <w:rsid w:val="007B7101"/>
    <w:rsid w:val="007C1EAB"/>
    <w:rsid w:val="007C3A4C"/>
    <w:rsid w:val="007C62B8"/>
    <w:rsid w:val="007D1242"/>
    <w:rsid w:val="007E1B69"/>
    <w:rsid w:val="007E1F73"/>
    <w:rsid w:val="007F03D1"/>
    <w:rsid w:val="007F3848"/>
    <w:rsid w:val="007F5463"/>
    <w:rsid w:val="007F5651"/>
    <w:rsid w:val="007F6C93"/>
    <w:rsid w:val="00801C64"/>
    <w:rsid w:val="00821F50"/>
    <w:rsid w:val="00822129"/>
    <w:rsid w:val="00822D57"/>
    <w:rsid w:val="00824B91"/>
    <w:rsid w:val="008255C8"/>
    <w:rsid w:val="008278B9"/>
    <w:rsid w:val="00840A1F"/>
    <w:rsid w:val="00841FDD"/>
    <w:rsid w:val="008453E7"/>
    <w:rsid w:val="008526E2"/>
    <w:rsid w:val="00852F20"/>
    <w:rsid w:val="0085577C"/>
    <w:rsid w:val="008625B5"/>
    <w:rsid w:val="0086360F"/>
    <w:rsid w:val="00864759"/>
    <w:rsid w:val="00873B05"/>
    <w:rsid w:val="008751B8"/>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C4933"/>
    <w:rsid w:val="008D1AAD"/>
    <w:rsid w:val="008D4784"/>
    <w:rsid w:val="008D7150"/>
    <w:rsid w:val="008E18C7"/>
    <w:rsid w:val="008E3F45"/>
    <w:rsid w:val="008F3AD4"/>
    <w:rsid w:val="00902595"/>
    <w:rsid w:val="00906A51"/>
    <w:rsid w:val="00906B58"/>
    <w:rsid w:val="0092498C"/>
    <w:rsid w:val="00934FCC"/>
    <w:rsid w:val="0093567A"/>
    <w:rsid w:val="0094148E"/>
    <w:rsid w:val="009418DE"/>
    <w:rsid w:val="00944996"/>
    <w:rsid w:val="00944F6D"/>
    <w:rsid w:val="009468C9"/>
    <w:rsid w:val="00952906"/>
    <w:rsid w:val="00965031"/>
    <w:rsid w:val="00966724"/>
    <w:rsid w:val="00973D15"/>
    <w:rsid w:val="0097730A"/>
    <w:rsid w:val="00977641"/>
    <w:rsid w:val="0098014B"/>
    <w:rsid w:val="00981B21"/>
    <w:rsid w:val="0098255E"/>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F22"/>
    <w:rsid w:val="00A3259F"/>
    <w:rsid w:val="00A4024F"/>
    <w:rsid w:val="00A40DAD"/>
    <w:rsid w:val="00A41746"/>
    <w:rsid w:val="00A44540"/>
    <w:rsid w:val="00A44D0E"/>
    <w:rsid w:val="00A502E6"/>
    <w:rsid w:val="00A5223C"/>
    <w:rsid w:val="00A64681"/>
    <w:rsid w:val="00A65848"/>
    <w:rsid w:val="00A76153"/>
    <w:rsid w:val="00A818F9"/>
    <w:rsid w:val="00A829EA"/>
    <w:rsid w:val="00A85CDB"/>
    <w:rsid w:val="00A90CB9"/>
    <w:rsid w:val="00A90E0B"/>
    <w:rsid w:val="00A90E6D"/>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41FDB"/>
    <w:rsid w:val="00B46075"/>
    <w:rsid w:val="00B4658A"/>
    <w:rsid w:val="00B46814"/>
    <w:rsid w:val="00B4691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D8"/>
    <w:rsid w:val="00BC11CE"/>
    <w:rsid w:val="00BC2D70"/>
    <w:rsid w:val="00BD102F"/>
    <w:rsid w:val="00BD1FB1"/>
    <w:rsid w:val="00BD7F7F"/>
    <w:rsid w:val="00BE1B1F"/>
    <w:rsid w:val="00BE249D"/>
    <w:rsid w:val="00BE6E5E"/>
    <w:rsid w:val="00BF0694"/>
    <w:rsid w:val="00BF2F5C"/>
    <w:rsid w:val="00BF588B"/>
    <w:rsid w:val="00BF657A"/>
    <w:rsid w:val="00C07076"/>
    <w:rsid w:val="00C127FE"/>
    <w:rsid w:val="00C12F92"/>
    <w:rsid w:val="00C15377"/>
    <w:rsid w:val="00C23AC0"/>
    <w:rsid w:val="00C35FD8"/>
    <w:rsid w:val="00C42CDC"/>
    <w:rsid w:val="00C42F34"/>
    <w:rsid w:val="00C43F8A"/>
    <w:rsid w:val="00C4568D"/>
    <w:rsid w:val="00C553A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E7716"/>
    <w:rsid w:val="00CF1700"/>
    <w:rsid w:val="00CF5AF1"/>
    <w:rsid w:val="00CF729B"/>
    <w:rsid w:val="00CF7900"/>
    <w:rsid w:val="00D006BB"/>
    <w:rsid w:val="00D0215A"/>
    <w:rsid w:val="00D06359"/>
    <w:rsid w:val="00D11E7B"/>
    <w:rsid w:val="00D141E3"/>
    <w:rsid w:val="00D150FE"/>
    <w:rsid w:val="00D153D0"/>
    <w:rsid w:val="00D15AE1"/>
    <w:rsid w:val="00D17CC9"/>
    <w:rsid w:val="00D2190D"/>
    <w:rsid w:val="00D25D4D"/>
    <w:rsid w:val="00D433C4"/>
    <w:rsid w:val="00D51837"/>
    <w:rsid w:val="00D57259"/>
    <w:rsid w:val="00D6255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C34D7"/>
    <w:rsid w:val="00DD5846"/>
    <w:rsid w:val="00DE074C"/>
    <w:rsid w:val="00DE3A83"/>
    <w:rsid w:val="00DE71C1"/>
    <w:rsid w:val="00DE74E3"/>
    <w:rsid w:val="00DF0B44"/>
    <w:rsid w:val="00DF3A61"/>
    <w:rsid w:val="00E00780"/>
    <w:rsid w:val="00E00AB6"/>
    <w:rsid w:val="00E04E87"/>
    <w:rsid w:val="00E17FC0"/>
    <w:rsid w:val="00E23A97"/>
    <w:rsid w:val="00E33EC8"/>
    <w:rsid w:val="00E3668D"/>
    <w:rsid w:val="00E37BBD"/>
    <w:rsid w:val="00E37D1F"/>
    <w:rsid w:val="00E406DE"/>
    <w:rsid w:val="00E41134"/>
    <w:rsid w:val="00E43627"/>
    <w:rsid w:val="00E43A85"/>
    <w:rsid w:val="00E56C19"/>
    <w:rsid w:val="00E56E49"/>
    <w:rsid w:val="00E655ED"/>
    <w:rsid w:val="00E67FDE"/>
    <w:rsid w:val="00E72C24"/>
    <w:rsid w:val="00E76105"/>
    <w:rsid w:val="00E77185"/>
    <w:rsid w:val="00E904ED"/>
    <w:rsid w:val="00E964A0"/>
    <w:rsid w:val="00E96FEB"/>
    <w:rsid w:val="00EA3A7F"/>
    <w:rsid w:val="00EA4935"/>
    <w:rsid w:val="00EB7916"/>
    <w:rsid w:val="00EC0843"/>
    <w:rsid w:val="00EC0E2D"/>
    <w:rsid w:val="00ED3FC0"/>
    <w:rsid w:val="00ED78A7"/>
    <w:rsid w:val="00EE07AA"/>
    <w:rsid w:val="00EE2B08"/>
    <w:rsid w:val="00EE371F"/>
    <w:rsid w:val="00EE67AD"/>
    <w:rsid w:val="00EF04AC"/>
    <w:rsid w:val="00EF2D15"/>
    <w:rsid w:val="00EF2E09"/>
    <w:rsid w:val="00F0295D"/>
    <w:rsid w:val="00F06265"/>
    <w:rsid w:val="00F07F21"/>
    <w:rsid w:val="00F104BA"/>
    <w:rsid w:val="00F1244A"/>
    <w:rsid w:val="00F140BD"/>
    <w:rsid w:val="00F22474"/>
    <w:rsid w:val="00F23F03"/>
    <w:rsid w:val="00F32E01"/>
    <w:rsid w:val="00F417EA"/>
    <w:rsid w:val="00F41E21"/>
    <w:rsid w:val="00F51440"/>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D6317"/>
    <w:rsid w:val="00FE2F1A"/>
    <w:rsid w:val="00FE5753"/>
    <w:rsid w:val="00FE79BB"/>
    <w:rsid w:val="00FF0B16"/>
    <w:rsid w:val="00FF6E40"/>
    <w:rsid w:val="05C304FB"/>
    <w:rsid w:val="102B7D1C"/>
    <w:rsid w:val="104D2B44"/>
    <w:rsid w:val="2FC4167E"/>
    <w:rsid w:val="5F900131"/>
    <w:rsid w:val="62D64B73"/>
    <w:rsid w:val="6F550DDE"/>
    <w:rsid w:val="76DD4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Message Header" w:qFormat="1"/>
    <w:lsdException w:name="Subtitle" w:qFormat="1"/>
    <w:lsdException w:name="Dat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107C33"/>
    <w:pPr>
      <w:widowControl w:val="0"/>
      <w:jc w:val="both"/>
    </w:pPr>
    <w:rPr>
      <w:kern w:val="2"/>
      <w:sz w:val="21"/>
      <w:szCs w:val="24"/>
    </w:rPr>
  </w:style>
  <w:style w:type="paragraph" w:styleId="1">
    <w:name w:val="heading 1"/>
    <w:basedOn w:val="a"/>
    <w:next w:val="a"/>
    <w:link w:val="1Char"/>
    <w:qFormat/>
    <w:rsid w:val="00107C33"/>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rsid w:val="00107C33"/>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rsid w:val="00107C33"/>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107C33"/>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107C33"/>
    <w:pPr>
      <w:ind w:firstLine="420"/>
    </w:pPr>
    <w:rPr>
      <w:szCs w:val="21"/>
      <w:lang w:val="zh-CN"/>
    </w:rPr>
  </w:style>
  <w:style w:type="paragraph" w:styleId="a4">
    <w:name w:val="Document Map"/>
    <w:basedOn w:val="a"/>
    <w:link w:val="Char0"/>
    <w:qFormat/>
    <w:rsid w:val="00107C33"/>
    <w:rPr>
      <w:rFonts w:ascii="宋体"/>
      <w:sz w:val="18"/>
      <w:szCs w:val="18"/>
      <w:lang w:val="zh-CN"/>
    </w:rPr>
  </w:style>
  <w:style w:type="paragraph" w:styleId="a5">
    <w:name w:val="Plain Text"/>
    <w:basedOn w:val="a"/>
    <w:link w:val="Char1"/>
    <w:qFormat/>
    <w:rsid w:val="00107C33"/>
    <w:rPr>
      <w:rFonts w:ascii="宋体" w:hAnsi="Courier New"/>
      <w:szCs w:val="20"/>
    </w:rPr>
  </w:style>
  <w:style w:type="paragraph" w:styleId="a6">
    <w:name w:val="Date"/>
    <w:basedOn w:val="a"/>
    <w:next w:val="a"/>
    <w:qFormat/>
    <w:rsid w:val="00107C33"/>
    <w:pPr>
      <w:ind w:leftChars="2500" w:left="2500"/>
    </w:pPr>
    <w:rPr>
      <w:rFonts w:ascii="宋体" w:eastAsia="黑体"/>
      <w:spacing w:val="10"/>
      <w:kern w:val="15"/>
      <w:position w:val="2"/>
      <w:sz w:val="30"/>
    </w:rPr>
  </w:style>
  <w:style w:type="paragraph" w:styleId="a7">
    <w:name w:val="Balloon Text"/>
    <w:basedOn w:val="a"/>
    <w:semiHidden/>
    <w:qFormat/>
    <w:rsid w:val="00107C33"/>
    <w:rPr>
      <w:sz w:val="18"/>
      <w:szCs w:val="18"/>
    </w:rPr>
  </w:style>
  <w:style w:type="paragraph" w:styleId="a8">
    <w:name w:val="footer"/>
    <w:basedOn w:val="a"/>
    <w:link w:val="Char2"/>
    <w:uiPriority w:val="99"/>
    <w:qFormat/>
    <w:rsid w:val="00107C33"/>
    <w:pPr>
      <w:tabs>
        <w:tab w:val="center" w:pos="4153"/>
        <w:tab w:val="right" w:pos="8306"/>
      </w:tabs>
      <w:snapToGrid w:val="0"/>
      <w:jc w:val="left"/>
    </w:pPr>
    <w:rPr>
      <w:sz w:val="18"/>
      <w:szCs w:val="20"/>
      <w:lang w:val="zh-CN"/>
    </w:rPr>
  </w:style>
  <w:style w:type="paragraph" w:styleId="a9">
    <w:name w:val="header"/>
    <w:basedOn w:val="a"/>
    <w:qFormat/>
    <w:rsid w:val="00107C33"/>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rsid w:val="00107C3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rsid w:val="00107C33"/>
    <w:pPr>
      <w:widowControl/>
      <w:spacing w:before="100" w:beforeAutospacing="1" w:after="100" w:afterAutospacing="1"/>
      <w:jc w:val="left"/>
    </w:pPr>
    <w:rPr>
      <w:rFonts w:ascii="宋体" w:hAnsi="宋体" w:cs="宋体"/>
      <w:kern w:val="0"/>
      <w:sz w:val="24"/>
    </w:rPr>
  </w:style>
  <w:style w:type="character" w:styleId="ac">
    <w:name w:val="Strong"/>
    <w:qFormat/>
    <w:rsid w:val="00107C33"/>
    <w:rPr>
      <w:b/>
      <w:bCs/>
    </w:rPr>
  </w:style>
  <w:style w:type="character" w:styleId="ad">
    <w:name w:val="page number"/>
    <w:basedOn w:val="a1"/>
    <w:qFormat/>
    <w:rsid w:val="00107C33"/>
  </w:style>
  <w:style w:type="character" w:styleId="ae">
    <w:name w:val="Hyperlink"/>
    <w:qFormat/>
    <w:rsid w:val="00107C33"/>
    <w:rPr>
      <w:color w:val="0000FF"/>
      <w:u w:val="single"/>
    </w:rPr>
  </w:style>
  <w:style w:type="table" w:styleId="af">
    <w:name w:val="Table Grid"/>
    <w:basedOn w:val="a2"/>
    <w:qFormat/>
    <w:rsid w:val="00107C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文档结构图 Char"/>
    <w:link w:val="a4"/>
    <w:qFormat/>
    <w:rsid w:val="00107C33"/>
    <w:rPr>
      <w:rFonts w:ascii="宋体"/>
      <w:kern w:val="2"/>
      <w:sz w:val="18"/>
      <w:szCs w:val="18"/>
    </w:rPr>
  </w:style>
  <w:style w:type="character" w:customStyle="1" w:styleId="Char2">
    <w:name w:val="页脚 Char"/>
    <w:link w:val="a8"/>
    <w:uiPriority w:val="99"/>
    <w:qFormat/>
    <w:rsid w:val="00107C33"/>
    <w:rPr>
      <w:kern w:val="2"/>
      <w:sz w:val="18"/>
    </w:rPr>
  </w:style>
  <w:style w:type="character" w:customStyle="1" w:styleId="Char3">
    <w:name w:val="信息标题 Char"/>
    <w:link w:val="aa"/>
    <w:qFormat/>
    <w:rsid w:val="00107C33"/>
    <w:rPr>
      <w:rFonts w:ascii="Arial" w:hAnsi="Arial"/>
      <w:kern w:val="2"/>
      <w:sz w:val="24"/>
      <w:szCs w:val="24"/>
      <w:shd w:val="pct20" w:color="auto" w:fill="auto"/>
    </w:rPr>
  </w:style>
  <w:style w:type="character" w:customStyle="1" w:styleId="1Char">
    <w:name w:val="标题 1 Char"/>
    <w:link w:val="1"/>
    <w:qFormat/>
    <w:rsid w:val="00107C33"/>
    <w:rPr>
      <w:rFonts w:eastAsia="黑体"/>
      <w:b/>
      <w:bCs/>
      <w:kern w:val="44"/>
      <w:sz w:val="36"/>
      <w:szCs w:val="44"/>
      <w:lang w:val="en-US" w:eastAsia="zh-CN" w:bidi="ar-SA"/>
    </w:rPr>
  </w:style>
  <w:style w:type="character" w:customStyle="1" w:styleId="2Char">
    <w:name w:val="标题 2 Char"/>
    <w:link w:val="2"/>
    <w:qFormat/>
    <w:rsid w:val="00107C33"/>
    <w:rPr>
      <w:rFonts w:ascii="Cambria" w:hAnsi="Cambria"/>
      <w:b/>
      <w:bCs/>
      <w:kern w:val="2"/>
      <w:sz w:val="32"/>
      <w:szCs w:val="32"/>
    </w:rPr>
  </w:style>
  <w:style w:type="character" w:customStyle="1" w:styleId="Char">
    <w:name w:val="正文缩进 Char"/>
    <w:link w:val="a0"/>
    <w:qFormat/>
    <w:rsid w:val="00107C33"/>
    <w:rPr>
      <w:kern w:val="2"/>
      <w:sz w:val="21"/>
      <w:szCs w:val="21"/>
    </w:rPr>
  </w:style>
  <w:style w:type="character" w:customStyle="1" w:styleId="Char1">
    <w:name w:val="纯文本 Char"/>
    <w:link w:val="a5"/>
    <w:qFormat/>
    <w:rsid w:val="00107C33"/>
    <w:rPr>
      <w:rFonts w:ascii="宋体" w:eastAsia="宋体" w:hAnsi="Courier New"/>
      <w:kern w:val="2"/>
      <w:sz w:val="21"/>
      <w:lang w:val="en-US" w:eastAsia="zh-CN" w:bidi="ar-SA"/>
    </w:rPr>
  </w:style>
  <w:style w:type="character" w:customStyle="1" w:styleId="3Char">
    <w:name w:val="标题 3 Char"/>
    <w:link w:val="3"/>
    <w:qFormat/>
    <w:rsid w:val="00107C33"/>
    <w:rPr>
      <w:b/>
      <w:bCs/>
      <w:kern w:val="2"/>
      <w:sz w:val="32"/>
      <w:szCs w:val="32"/>
    </w:rPr>
  </w:style>
  <w:style w:type="paragraph" w:customStyle="1" w:styleId="af0">
    <w:name w:val="表格标题"/>
    <w:basedOn w:val="af1"/>
    <w:qFormat/>
    <w:rsid w:val="00107C33"/>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rsid w:val="00107C33"/>
    <w:pPr>
      <w:spacing w:line="360" w:lineRule="auto"/>
      <w:jc w:val="center"/>
    </w:pPr>
    <w:rPr>
      <w:rFonts w:ascii="Calibri" w:hAnsi="Calibri"/>
      <w:kern w:val="2"/>
      <w:sz w:val="18"/>
      <w:szCs w:val="18"/>
    </w:rPr>
  </w:style>
  <w:style w:type="paragraph" w:customStyle="1" w:styleId="Char4">
    <w:name w:val="Char"/>
    <w:basedOn w:val="a"/>
    <w:qFormat/>
    <w:rsid w:val="00107C33"/>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107C33"/>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107C33"/>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rsid w:val="00107C33"/>
    <w:pPr>
      <w:ind w:firstLine="420"/>
    </w:pPr>
    <w:rPr>
      <w:rFonts w:ascii="Calibri" w:hAnsi="Calibri"/>
    </w:rPr>
  </w:style>
  <w:style w:type="character" w:customStyle="1" w:styleId="Char10">
    <w:name w:val="纯文本 Char1"/>
    <w:qFormat/>
    <w:rsid w:val="00107C33"/>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Message Header" w:qFormat="1"/>
    <w:lsdException w:name="Subtitle" w:qFormat="1"/>
    <w:lsdException w:name="Date"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pPr>
      <w:ind w:firstLine="420"/>
    </w:pPr>
    <w:rPr>
      <w:szCs w:val="21"/>
      <w:lang w:val="zh-CN"/>
    </w:rPr>
  </w:style>
  <w:style w:type="paragraph" w:styleId="a4">
    <w:name w:val="Document Map"/>
    <w:basedOn w:val="a"/>
    <w:link w:val="Char0"/>
    <w:qFormat/>
    <w:rPr>
      <w:rFonts w:ascii="宋体"/>
      <w:sz w:val="18"/>
      <w:szCs w:val="18"/>
      <w:lang w:val="zh-CN"/>
    </w:rPr>
  </w:style>
  <w:style w:type="paragraph" w:styleId="a5">
    <w:name w:val="Plain Text"/>
    <w:basedOn w:val="a"/>
    <w:link w:val="Char1"/>
    <w:qFormat/>
    <w:rPr>
      <w:rFonts w:ascii="宋体" w:hAnsi="Courier New"/>
      <w:szCs w:val="20"/>
    </w:rPr>
  </w:style>
  <w:style w:type="paragraph" w:styleId="a6">
    <w:name w:val="Date"/>
    <w:basedOn w:val="a"/>
    <w:next w:val="a"/>
    <w:qFormat/>
    <w:pPr>
      <w:ind w:leftChars="2500" w:left="2500"/>
    </w:pPr>
    <w:rPr>
      <w:rFonts w:ascii="宋体" w:eastAsia="黑体"/>
      <w:spacing w:val="10"/>
      <w:kern w:val="15"/>
      <w:position w:val="2"/>
      <w:sz w:val="30"/>
    </w:rPr>
  </w:style>
  <w:style w:type="paragraph" w:styleId="a7">
    <w:name w:val="Balloon Text"/>
    <w:basedOn w:val="a"/>
    <w:semiHidden/>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20"/>
      <w:lang w:val="zh-CN"/>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c">
    <w:name w:val="Strong"/>
    <w:qFormat/>
    <w:rPr>
      <w:b/>
      <w:bCs/>
    </w:rPr>
  </w:style>
  <w:style w:type="character" w:styleId="ad">
    <w:name w:val="page number"/>
    <w:basedOn w:val="a1"/>
    <w:qFormat/>
  </w:style>
  <w:style w:type="character" w:styleId="ae">
    <w:name w:val="Hyperlink"/>
    <w:qFormat/>
    <w:rPr>
      <w:color w:val="0000FF"/>
      <w:u w:val="single"/>
    </w:rPr>
  </w:style>
  <w:style w:type="table" w:styleId="af">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文档结构图 Char"/>
    <w:link w:val="a4"/>
    <w:qFormat/>
    <w:rPr>
      <w:rFonts w:ascii="宋体"/>
      <w:kern w:val="2"/>
      <w:sz w:val="18"/>
      <w:szCs w:val="18"/>
    </w:rPr>
  </w:style>
  <w:style w:type="character" w:customStyle="1" w:styleId="Char2">
    <w:name w:val="页脚 Char"/>
    <w:link w:val="a8"/>
    <w:uiPriority w:val="99"/>
    <w:qFormat/>
    <w:rPr>
      <w:kern w:val="2"/>
      <w:sz w:val="18"/>
    </w:rPr>
  </w:style>
  <w:style w:type="character" w:customStyle="1" w:styleId="Char3">
    <w:name w:val="信息标题 Char"/>
    <w:link w:val="aa"/>
    <w:qFormat/>
    <w:rPr>
      <w:rFonts w:ascii="Arial" w:hAnsi="Arial"/>
      <w:kern w:val="2"/>
      <w:sz w:val="24"/>
      <w:szCs w:val="24"/>
      <w:shd w:val="pct20" w:color="auto" w:fill="auto"/>
    </w:rPr>
  </w:style>
  <w:style w:type="character" w:customStyle="1" w:styleId="1Char">
    <w:name w:val="标题 1 Char"/>
    <w:link w:val="1"/>
    <w:qFormat/>
    <w:rPr>
      <w:rFonts w:eastAsia="黑体"/>
      <w:b/>
      <w:bCs/>
      <w:kern w:val="44"/>
      <w:sz w:val="36"/>
      <w:szCs w:val="44"/>
      <w:lang w:val="en-US" w:eastAsia="zh-CN" w:bidi="ar-SA"/>
    </w:rPr>
  </w:style>
  <w:style w:type="character" w:customStyle="1" w:styleId="2Char">
    <w:name w:val="标题 2 Char"/>
    <w:link w:val="2"/>
    <w:qFormat/>
    <w:rPr>
      <w:rFonts w:ascii="Cambria" w:hAnsi="Cambria"/>
      <w:b/>
      <w:bCs/>
      <w:kern w:val="2"/>
      <w:sz w:val="32"/>
      <w:szCs w:val="32"/>
    </w:rPr>
  </w:style>
  <w:style w:type="character" w:customStyle="1" w:styleId="Char">
    <w:name w:val="正文缩进 Char"/>
    <w:link w:val="a0"/>
    <w:qFormat/>
    <w:rPr>
      <w:kern w:val="2"/>
      <w:sz w:val="21"/>
      <w:szCs w:val="21"/>
    </w:rPr>
  </w:style>
  <w:style w:type="character" w:customStyle="1" w:styleId="Char1">
    <w:name w:val="纯文本 Char"/>
    <w:link w:val="a5"/>
    <w:qFormat/>
    <w:rPr>
      <w:rFonts w:ascii="宋体" w:eastAsia="宋体" w:hAnsi="Courier New"/>
      <w:kern w:val="2"/>
      <w:sz w:val="21"/>
      <w:lang w:val="en-US" w:eastAsia="zh-CN" w:bidi="ar-SA"/>
    </w:rPr>
  </w:style>
  <w:style w:type="character" w:customStyle="1" w:styleId="3Char">
    <w:name w:val="标题 3 Char"/>
    <w:link w:val="3"/>
    <w:qFormat/>
    <w:rPr>
      <w:b/>
      <w:bCs/>
      <w:kern w:val="2"/>
      <w:sz w:val="32"/>
      <w:szCs w:val="32"/>
    </w:rPr>
  </w:style>
  <w:style w:type="paragraph" w:customStyle="1" w:styleId="af0">
    <w:name w:val="表格标题"/>
    <w:basedOn w:val="af1"/>
    <w:qFormat/>
    <w:pPr>
      <w:widowControl w:val="0"/>
      <w:autoSpaceDE w:val="0"/>
      <w:autoSpaceDN w:val="0"/>
      <w:spacing w:line="240" w:lineRule="auto"/>
      <w:textAlignment w:val="baseline"/>
    </w:pPr>
    <w:rPr>
      <w:rFonts w:ascii="宋体" w:hAnsi="宋体"/>
      <w:b/>
      <w:bCs/>
      <w:szCs w:val="24"/>
    </w:rPr>
  </w:style>
  <w:style w:type="paragraph" w:customStyle="1" w:styleId="af1">
    <w:name w:val="表格内容"/>
    <w:qFormat/>
    <w:pPr>
      <w:spacing w:line="360" w:lineRule="auto"/>
      <w:jc w:val="center"/>
    </w:pPr>
    <w:rPr>
      <w:rFonts w:ascii="Calibri" w:hAnsi="Calibri"/>
      <w:kern w:val="2"/>
      <w:sz w:val="18"/>
      <w:szCs w:val="18"/>
    </w:rPr>
  </w:style>
  <w:style w:type="paragraph" w:customStyle="1" w:styleId="Char4">
    <w:name w:val="Char"/>
    <w:basedOn w:val="a"/>
    <w:qFormat/>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pPr>
      <w:ind w:firstLine="420"/>
    </w:pPr>
    <w:rPr>
      <w:rFonts w:ascii="Calibri" w:hAnsi="Calibri"/>
    </w:rPr>
  </w:style>
  <w:style w:type="character" w:customStyle="1" w:styleId="Char10">
    <w:name w:val="纯文本 Char1"/>
    <w:qFormat/>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1625</Words>
  <Characters>9263</Characters>
  <Application>Microsoft Office Word</Application>
  <DocSecurity>0</DocSecurity>
  <Lines>77</Lines>
  <Paragraphs>21</Paragraphs>
  <ScaleCrop>false</ScaleCrop>
  <Company>微软中国</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Administrator</cp:lastModifiedBy>
  <cp:revision>6</cp:revision>
  <cp:lastPrinted>2018-12-20T02:45:00Z</cp:lastPrinted>
  <dcterms:created xsi:type="dcterms:W3CDTF">2019-03-13T01:23:00Z</dcterms:created>
  <dcterms:modified xsi:type="dcterms:W3CDTF">2019-03-13T10:14:00Z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