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盐城幼儿师范高等专科学校弱电改造布线项目经公开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项目名称：盐城幼儿师范高等专科学校弱电改造布线项目。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0A3AE4" w:rsidRDefault="001109B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824</w:t>
      </w:r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0A3AE4" w:rsidRDefault="001109B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4</w:t>
      </w:r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</w:t>
      </w:r>
      <w:r>
        <w:rPr>
          <w:rFonts w:ascii="仿宋_GB2312" w:eastAsia="仿宋_GB2312" w:hint="eastAsia"/>
          <w:sz w:val="28"/>
          <w:szCs w:val="28"/>
        </w:rPr>
        <w:t>办公</w:t>
      </w:r>
      <w:r>
        <w:rPr>
          <w:rFonts w:ascii="仿宋_GB2312" w:eastAsia="仿宋_GB2312" w:hint="eastAsia"/>
          <w:sz w:val="28"/>
          <w:szCs w:val="28"/>
        </w:rPr>
        <w:t>室。</w:t>
      </w:r>
    </w:p>
    <w:p w:rsidR="000A3AE4" w:rsidRDefault="001109B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 w:rsidR="004A7CA8">
        <w:rPr>
          <w:rFonts w:ascii="仿宋_GB2312" w:eastAsia="仿宋_GB2312" w:hint="eastAsia"/>
          <w:sz w:val="28"/>
          <w:szCs w:val="28"/>
        </w:rPr>
        <w:t>裴曙光、秦立山、</w:t>
      </w:r>
      <w:r>
        <w:rPr>
          <w:rFonts w:ascii="仿宋_GB2312" w:eastAsia="仿宋_GB2312" w:hint="eastAsia"/>
          <w:sz w:val="28"/>
          <w:szCs w:val="28"/>
        </w:rPr>
        <w:t>李文飞</w:t>
      </w:r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0A3AE4" w:rsidRDefault="001109BA">
      <w:pPr>
        <w:pStyle w:val="a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江苏汉之惠信息科技有限公司</w:t>
      </w:r>
    </w:p>
    <w:p w:rsidR="000A3AE4" w:rsidRDefault="001109B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219086.00</w:t>
      </w:r>
      <w:r>
        <w:rPr>
          <w:rFonts w:ascii="仿宋_GB2312" w:eastAsia="仿宋_GB2312" w:hint="eastAsia"/>
          <w:sz w:val="28"/>
          <w:szCs w:val="28"/>
        </w:rPr>
        <w:t>元</w:t>
      </w:r>
      <w:bookmarkStart w:id="0" w:name="_GoBack"/>
      <w:bookmarkEnd w:id="0"/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0A3AE4" w:rsidRDefault="001109BA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0515-89966103</w:t>
      </w:r>
    </w:p>
    <w:p w:rsidR="000A3AE4" w:rsidRDefault="001109BA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0A3AE4" w:rsidRDefault="000A3AE4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0A3AE4" w:rsidRDefault="001109BA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0A3AE4" w:rsidRDefault="001109BA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0A3AE4" w:rsidRDefault="000A3AE4"/>
    <w:sectPr w:rsidR="000A3AE4" w:rsidSect="000A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BA" w:rsidRDefault="001109BA" w:rsidP="004A7CA8">
      <w:r>
        <w:separator/>
      </w:r>
    </w:p>
  </w:endnote>
  <w:endnote w:type="continuationSeparator" w:id="1">
    <w:p w:rsidR="001109BA" w:rsidRDefault="001109BA" w:rsidP="004A7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BA" w:rsidRDefault="001109BA" w:rsidP="004A7CA8">
      <w:r>
        <w:separator/>
      </w:r>
    </w:p>
  </w:footnote>
  <w:footnote w:type="continuationSeparator" w:id="1">
    <w:p w:rsidR="001109BA" w:rsidRDefault="001109BA" w:rsidP="004A7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0A3AE4"/>
    <w:rsid w:val="001109BA"/>
    <w:rsid w:val="002859AB"/>
    <w:rsid w:val="00446E90"/>
    <w:rsid w:val="004A7CA8"/>
    <w:rsid w:val="00684268"/>
    <w:rsid w:val="007F7C30"/>
    <w:rsid w:val="009505BC"/>
    <w:rsid w:val="00F10606"/>
    <w:rsid w:val="28E818FB"/>
    <w:rsid w:val="31AB79D1"/>
    <w:rsid w:val="3E182413"/>
    <w:rsid w:val="414E66F9"/>
    <w:rsid w:val="49C51E4D"/>
    <w:rsid w:val="4C071D24"/>
    <w:rsid w:val="4D655E82"/>
    <w:rsid w:val="623C341B"/>
    <w:rsid w:val="6637213E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A3A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A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7C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7C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386</Characters>
  <Application>Microsoft Office Word</Application>
  <DocSecurity>0</DocSecurity>
  <Lines>3</Lines>
  <Paragraphs>1</Paragraphs>
  <ScaleCrop>false</ScaleCrop>
  <Company>@  V2017/03/01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蒋大坚</cp:lastModifiedBy>
  <cp:revision>4</cp:revision>
  <dcterms:created xsi:type="dcterms:W3CDTF">2018-11-22T01:24:00Z</dcterms:created>
  <dcterms:modified xsi:type="dcterms:W3CDTF">2020-09-04T09:37:00Z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